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4175" w:rsidR="00557F94" w:rsidP="0F399C86" w:rsidRDefault="00557F94" w14:paraId="1B3D2245" w14:textId="77777777">
      <w:pPr>
        <w:tabs>
          <w:tab w:val="center" w:pos="4896"/>
        </w:tabs>
        <w:suppressAutoHyphens/>
        <w:jc w:val="center"/>
        <w:rPr>
          <w:rFonts w:ascii="Arial" w:hAnsi="Arial" w:cs="Arial"/>
          <w:b/>
          <w:bCs/>
          <w:i/>
          <w:iCs/>
          <w:sz w:val="28"/>
          <w:szCs w:val="28"/>
        </w:rPr>
      </w:pPr>
      <w:r w:rsidRPr="0F399C86">
        <w:rPr>
          <w:rFonts w:ascii="Arial" w:hAnsi="Arial" w:cs="Arial"/>
          <w:b/>
          <w:bCs/>
          <w:i/>
          <w:iCs/>
          <w:sz w:val="28"/>
          <w:szCs w:val="28"/>
        </w:rPr>
        <w:t>PENN STATE CENTER FOR THE PERFORMING ARTS</w:t>
      </w:r>
    </w:p>
    <w:p w:rsidR="00557F94" w:rsidRDefault="00557F94" w14:paraId="13587DF2" w14:textId="77777777">
      <w:pPr>
        <w:tabs>
          <w:tab w:val="center" w:pos="4896"/>
        </w:tabs>
        <w:suppressAutoHyphens/>
        <w:rPr>
          <w:rFonts w:ascii="Times New Roman" w:hAnsi="Times New Roman" w:cs="Times New Roman"/>
          <w:b/>
          <w:bCs/>
          <w:i/>
          <w:iCs/>
        </w:rPr>
      </w:pPr>
    </w:p>
    <w:p w:rsidRPr="002F4175" w:rsidR="00557F94" w:rsidRDefault="00557F94" w14:paraId="44E46E54" w14:textId="77777777">
      <w:pPr>
        <w:pStyle w:val="Heading6"/>
        <w:rPr>
          <w:rFonts w:ascii="Arial" w:hAnsi="Arial" w:cs="Arial"/>
        </w:rPr>
      </w:pPr>
      <w:r w:rsidRPr="002F4175">
        <w:rPr>
          <w:rFonts w:ascii="Arial" w:hAnsi="Arial" w:cs="Arial"/>
        </w:rPr>
        <w:t>MILTON S. EISENHOWER AUDITORIUM</w:t>
      </w:r>
    </w:p>
    <w:p w:rsidR="00557F94" w:rsidRDefault="00557F94" w14:paraId="0A6955F3" w14:textId="77777777">
      <w:pPr>
        <w:tabs>
          <w:tab w:val="center" w:pos="4896"/>
        </w:tabs>
        <w:suppressAutoHyphens/>
        <w:rPr>
          <w:rFonts w:ascii="Times New Roman" w:hAnsi="Times New Roman" w:cs="Times New Roman"/>
          <w:b/>
          <w:bCs/>
          <w:i/>
          <w:iCs/>
          <w:sz w:val="40"/>
          <w:szCs w:val="40"/>
        </w:rPr>
      </w:pPr>
    </w:p>
    <w:p w:rsidR="00557F94" w:rsidRDefault="00557F94" w14:paraId="0612FF0F" w14:textId="35C97137">
      <w:pPr>
        <w:tabs>
          <w:tab w:val="center" w:pos="4896"/>
        </w:tabs>
        <w:suppressAutoHyphens/>
        <w:spacing w:line="360" w:lineRule="auto"/>
        <w:rPr>
          <w:rFonts w:ascii="Arial" w:hAnsi="Arial" w:cs="Arial"/>
          <w:sz w:val="20"/>
          <w:szCs w:val="20"/>
        </w:rPr>
      </w:pPr>
      <w:r w:rsidRPr="002F4175">
        <w:rPr>
          <w:rFonts w:ascii="Arial" w:hAnsi="Arial" w:cs="Arial"/>
          <w:sz w:val="20"/>
          <w:szCs w:val="20"/>
        </w:rPr>
        <w:t xml:space="preserve">The </w:t>
      </w:r>
      <w:r w:rsidRPr="002F4175" w:rsidR="006F294B">
        <w:rPr>
          <w:rFonts w:ascii="Arial" w:hAnsi="Arial" w:cs="Arial"/>
          <w:sz w:val="20"/>
          <w:szCs w:val="20"/>
        </w:rPr>
        <w:t xml:space="preserve">Penn State </w:t>
      </w:r>
      <w:r w:rsidRPr="002F4175">
        <w:rPr>
          <w:rFonts w:ascii="Arial" w:hAnsi="Arial" w:cs="Arial"/>
          <w:bCs/>
          <w:sz w:val="20"/>
          <w:szCs w:val="20"/>
        </w:rPr>
        <w:t>Center for the Performing Arts</w:t>
      </w:r>
      <w:r w:rsidRPr="002F4175" w:rsidR="006F294B">
        <w:rPr>
          <w:rFonts w:ascii="Arial" w:hAnsi="Arial" w:cs="Arial"/>
          <w:bCs/>
          <w:sz w:val="20"/>
          <w:szCs w:val="20"/>
        </w:rPr>
        <w:t>’ flagship facility is</w:t>
      </w:r>
      <w:r w:rsidRPr="002F4175" w:rsidR="005C46C1">
        <w:rPr>
          <w:rFonts w:ascii="Arial" w:hAnsi="Arial" w:cs="Arial"/>
          <w:sz w:val="20"/>
          <w:szCs w:val="20"/>
        </w:rPr>
        <w:t xml:space="preserve"> the </w:t>
      </w:r>
      <w:r w:rsidRPr="002F4175" w:rsidR="005C46C1">
        <w:rPr>
          <w:rFonts w:ascii="Arial" w:hAnsi="Arial" w:cs="Arial"/>
          <w:b/>
          <w:bCs/>
          <w:sz w:val="20"/>
          <w:szCs w:val="20"/>
        </w:rPr>
        <w:t>Milton S. Eisenhower Auditorium</w:t>
      </w:r>
      <w:r w:rsidRPr="002F4175">
        <w:rPr>
          <w:rFonts w:ascii="Arial" w:hAnsi="Arial" w:cs="Arial"/>
          <w:b/>
          <w:bCs/>
          <w:sz w:val="20"/>
          <w:szCs w:val="20"/>
        </w:rPr>
        <w:t>,</w:t>
      </w:r>
      <w:r w:rsidRPr="002F4175">
        <w:rPr>
          <w:rFonts w:ascii="Arial" w:hAnsi="Arial" w:cs="Arial"/>
          <w:sz w:val="20"/>
          <w:szCs w:val="20"/>
        </w:rPr>
        <w:t xml:space="preserve"> located on the University Park </w:t>
      </w:r>
      <w:r w:rsidRPr="002F4175" w:rsidR="006F294B">
        <w:rPr>
          <w:rFonts w:ascii="Arial" w:hAnsi="Arial" w:cs="Arial"/>
          <w:sz w:val="20"/>
          <w:szCs w:val="20"/>
        </w:rPr>
        <w:t>c</w:t>
      </w:r>
      <w:r w:rsidRPr="002F4175">
        <w:rPr>
          <w:rFonts w:ascii="Arial" w:hAnsi="Arial" w:cs="Arial"/>
          <w:sz w:val="20"/>
          <w:szCs w:val="20"/>
        </w:rPr>
        <w:t xml:space="preserve">ampus of The Pennsylvania State University.  </w:t>
      </w:r>
      <w:r w:rsidRPr="002F4175" w:rsidR="006F294B">
        <w:rPr>
          <w:rFonts w:ascii="Arial" w:hAnsi="Arial" w:cs="Arial"/>
          <w:sz w:val="20"/>
          <w:szCs w:val="20"/>
        </w:rPr>
        <w:t>The Center also presents performances at other University Park venues, including Schwab Auditorium</w:t>
      </w:r>
      <w:r w:rsidR="00281888">
        <w:rPr>
          <w:rFonts w:ascii="Arial" w:hAnsi="Arial" w:cs="Arial"/>
          <w:sz w:val="20"/>
          <w:szCs w:val="20"/>
        </w:rPr>
        <w:t>,</w:t>
      </w:r>
      <w:r w:rsidRPr="002F4175" w:rsidR="006F294B">
        <w:rPr>
          <w:rFonts w:ascii="Arial" w:hAnsi="Arial" w:cs="Arial"/>
          <w:sz w:val="20"/>
          <w:szCs w:val="20"/>
        </w:rPr>
        <w:t xml:space="preserve"> the Pasquerilla Spiritual Center</w:t>
      </w:r>
      <w:r w:rsidR="00281888">
        <w:rPr>
          <w:rFonts w:ascii="Arial" w:hAnsi="Arial" w:cs="Arial"/>
          <w:sz w:val="20"/>
          <w:szCs w:val="20"/>
        </w:rPr>
        <w:t xml:space="preserve"> and the Recital Hall at the School of Music</w:t>
      </w:r>
      <w:r w:rsidRPr="002F4175" w:rsidR="006F294B">
        <w:rPr>
          <w:rFonts w:ascii="Arial" w:hAnsi="Arial" w:cs="Arial"/>
          <w:sz w:val="20"/>
          <w:szCs w:val="20"/>
        </w:rPr>
        <w:t xml:space="preserve">.  </w:t>
      </w:r>
      <w:r w:rsidRPr="002F4175">
        <w:rPr>
          <w:rFonts w:ascii="Arial" w:hAnsi="Arial" w:cs="Arial"/>
          <w:sz w:val="20"/>
          <w:szCs w:val="20"/>
        </w:rPr>
        <w:t xml:space="preserve">University Park, Pennsylvania is located in the middle of the state, adjacent to the Borough of State College, at the convergence of U.S. Route 322, Interstate 99/U.S. Route 220 and PA Route 26, </w:t>
      </w:r>
      <w:r w:rsidR="00F22764">
        <w:rPr>
          <w:rFonts w:ascii="Arial" w:hAnsi="Arial" w:cs="Arial"/>
          <w:sz w:val="20"/>
          <w:szCs w:val="20"/>
        </w:rPr>
        <w:t>approximately 13 miles</w:t>
      </w:r>
      <w:r w:rsidRPr="002F4175">
        <w:rPr>
          <w:rFonts w:ascii="Arial" w:hAnsi="Arial" w:cs="Arial"/>
          <w:sz w:val="20"/>
          <w:szCs w:val="20"/>
        </w:rPr>
        <w:t xml:space="preserve"> south of Interstate 80.</w:t>
      </w:r>
    </w:p>
    <w:p w:rsidRPr="00881A1F" w:rsidR="004961E1" w:rsidP="00780E1D" w:rsidRDefault="005607C0" w14:paraId="77CB58D4" w14:textId="77777777">
      <w:pPr>
        <w:tabs>
          <w:tab w:val="center" w:pos="4896"/>
        </w:tabs>
        <w:suppressAutoHyphens/>
        <w:spacing w:line="360" w:lineRule="auto"/>
        <w:jc w:val="both"/>
        <w:rPr>
          <w:rFonts w:ascii="Arial" w:hAnsi="Arial" w:cs="Arial"/>
          <w:b/>
          <w:bCs/>
          <w:i/>
          <w:iCs/>
          <w:sz w:val="20"/>
          <w:szCs w:val="20"/>
        </w:rPr>
      </w:pPr>
      <w:r w:rsidRPr="00881A1F">
        <w:rPr>
          <w:rFonts w:ascii="Arial" w:hAnsi="Arial" w:cs="Arial"/>
          <w:b/>
          <w:bCs/>
          <w:i/>
          <w:iCs/>
          <w:sz w:val="20"/>
          <w:szCs w:val="20"/>
        </w:rPr>
        <w:t xml:space="preserve">Official address: </w:t>
      </w:r>
    </w:p>
    <w:p w:rsidR="005607C0" w:rsidP="00780E1D" w:rsidRDefault="00EF2D5C" w14:paraId="0D829764" w14:textId="62C9EE64">
      <w:pPr>
        <w:tabs>
          <w:tab w:val="center" w:pos="4896"/>
        </w:tabs>
        <w:suppressAutoHyphens/>
        <w:spacing w:line="360" w:lineRule="auto"/>
        <w:jc w:val="both"/>
        <w:rPr>
          <w:rFonts w:ascii="Arial" w:hAnsi="Arial" w:cs="Arial"/>
          <w:sz w:val="20"/>
          <w:szCs w:val="20"/>
        </w:rPr>
      </w:pPr>
      <w:r>
        <w:rPr>
          <w:rFonts w:ascii="Arial" w:hAnsi="Arial" w:cs="Arial"/>
          <w:sz w:val="20"/>
          <w:szCs w:val="20"/>
        </w:rPr>
        <w:t>Pennsylvania State University</w:t>
      </w:r>
    </w:p>
    <w:p w:rsidR="004961E1" w:rsidRDefault="004961E1" w14:paraId="77EB6FEA" w14:textId="77777777">
      <w:pPr>
        <w:tabs>
          <w:tab w:val="center" w:pos="4896"/>
        </w:tabs>
        <w:suppressAutoHyphens/>
        <w:spacing w:line="360" w:lineRule="auto"/>
        <w:rPr>
          <w:rFonts w:ascii="Arial" w:hAnsi="Arial" w:cs="Arial"/>
          <w:sz w:val="20"/>
          <w:szCs w:val="20"/>
        </w:rPr>
      </w:pPr>
      <w:r>
        <w:rPr>
          <w:rFonts w:ascii="Arial" w:hAnsi="Arial" w:cs="Arial"/>
          <w:sz w:val="20"/>
          <w:szCs w:val="20"/>
        </w:rPr>
        <w:t>Center for the Performing Arts</w:t>
      </w:r>
    </w:p>
    <w:p w:rsidRPr="004961E1" w:rsidR="004961E1" w:rsidP="004961E1" w:rsidRDefault="004961E1" w14:paraId="458E5D4F" w14:textId="77777777">
      <w:pPr>
        <w:tabs>
          <w:tab w:val="center" w:pos="4896"/>
        </w:tabs>
        <w:suppressAutoHyphens/>
        <w:spacing w:line="360" w:lineRule="auto"/>
        <w:rPr>
          <w:rFonts w:ascii="Arial" w:hAnsi="Arial" w:cs="Arial"/>
          <w:sz w:val="20"/>
          <w:szCs w:val="20"/>
        </w:rPr>
      </w:pPr>
      <w:r w:rsidRPr="004961E1">
        <w:rPr>
          <w:rFonts w:ascii="Arial" w:hAnsi="Arial" w:cs="Arial"/>
          <w:sz w:val="20"/>
          <w:szCs w:val="20"/>
        </w:rPr>
        <w:t>367 Shortlidge Road</w:t>
      </w:r>
    </w:p>
    <w:p w:rsidRPr="004961E1" w:rsidR="004961E1" w:rsidP="004961E1" w:rsidRDefault="004961E1" w14:paraId="019E72CD" w14:textId="77777777">
      <w:pPr>
        <w:tabs>
          <w:tab w:val="center" w:pos="4896"/>
        </w:tabs>
        <w:suppressAutoHyphens/>
        <w:spacing w:line="360" w:lineRule="auto"/>
        <w:rPr>
          <w:rFonts w:ascii="Arial" w:hAnsi="Arial" w:cs="Arial"/>
          <w:sz w:val="20"/>
          <w:szCs w:val="20"/>
        </w:rPr>
      </w:pPr>
      <w:r w:rsidRPr="004961E1">
        <w:rPr>
          <w:rFonts w:ascii="Arial" w:hAnsi="Arial" w:cs="Arial"/>
          <w:sz w:val="20"/>
          <w:szCs w:val="20"/>
        </w:rPr>
        <w:t>University Park, PA 16802</w:t>
      </w:r>
    </w:p>
    <w:p w:rsidRPr="002F4175" w:rsidR="00557F94" w:rsidRDefault="00557F94" w14:paraId="21CF8345"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ab/>
      </w:r>
    </w:p>
    <w:p w:rsidRPr="002F4175" w:rsidR="00557F94" w:rsidRDefault="00557F94" w14:paraId="30EBB6F9"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 University can be easily accessed from Interstate 80, by following either Route 322 East from the Woodland exit or Interstate 99/Route 220 South from the Bellefonte exit.  Access from points south and east is via Route 322 West from the Harrisburg area, and access from points south and west is via </w:t>
      </w:r>
      <w:r w:rsidRPr="002F4175" w:rsidR="006F294B">
        <w:rPr>
          <w:rFonts w:ascii="Arial" w:hAnsi="Arial" w:cs="Arial"/>
          <w:sz w:val="20"/>
          <w:szCs w:val="20"/>
        </w:rPr>
        <w:t>Interstate 99</w:t>
      </w:r>
      <w:r w:rsidRPr="002F4175">
        <w:rPr>
          <w:rFonts w:ascii="Arial" w:hAnsi="Arial" w:cs="Arial"/>
          <w:sz w:val="20"/>
          <w:szCs w:val="20"/>
        </w:rPr>
        <w:t xml:space="preserve"> from the Altoona</w:t>
      </w:r>
      <w:r w:rsidRPr="002F4175" w:rsidR="006F294B">
        <w:rPr>
          <w:rFonts w:ascii="Arial" w:hAnsi="Arial" w:cs="Arial"/>
          <w:sz w:val="20"/>
          <w:szCs w:val="20"/>
        </w:rPr>
        <w:t xml:space="preserve"> </w:t>
      </w:r>
      <w:r w:rsidRPr="002F4175">
        <w:rPr>
          <w:rFonts w:ascii="Arial" w:hAnsi="Arial" w:cs="Arial"/>
          <w:sz w:val="20"/>
          <w:szCs w:val="20"/>
        </w:rPr>
        <w:t>area.</w:t>
      </w:r>
    </w:p>
    <w:p w:rsidRPr="002F4175" w:rsidR="00557F94" w:rsidRDefault="00557F94" w14:paraId="5DD73E2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25794EBE" w14:textId="5AA63904">
      <w:pPr>
        <w:pStyle w:val="BodyText"/>
        <w:spacing w:line="360" w:lineRule="auto"/>
        <w:rPr>
          <w:rFonts w:ascii="Arial" w:hAnsi="Arial" w:cs="Arial"/>
        </w:rPr>
      </w:pPr>
      <w:r w:rsidRPr="002F4175">
        <w:rPr>
          <w:rFonts w:ascii="Arial" w:hAnsi="Arial" w:cs="Arial"/>
        </w:rPr>
        <w:t xml:space="preserve">State College is serviced by air travel via commuter </w:t>
      </w:r>
      <w:r w:rsidRPr="002F4175" w:rsidR="006F294B">
        <w:rPr>
          <w:rFonts w:ascii="Arial" w:hAnsi="Arial" w:cs="Arial"/>
        </w:rPr>
        <w:t>aircraft</w:t>
      </w:r>
      <w:r w:rsidRPr="002F4175">
        <w:rPr>
          <w:rFonts w:ascii="Arial" w:hAnsi="Arial" w:cs="Arial"/>
        </w:rPr>
        <w:t xml:space="preserve"> on </w:t>
      </w:r>
      <w:r w:rsidR="002661BC">
        <w:rPr>
          <w:rFonts w:ascii="Arial" w:hAnsi="Arial" w:cs="Arial"/>
        </w:rPr>
        <w:t>American Airlines</w:t>
      </w:r>
      <w:r w:rsidRPr="002F4175">
        <w:rPr>
          <w:rFonts w:ascii="Arial" w:hAnsi="Arial" w:cs="Arial"/>
        </w:rPr>
        <w:t xml:space="preserve"> (servicing Philadelphia</w:t>
      </w:r>
      <w:r w:rsidRPr="002F4175" w:rsidR="006F294B">
        <w:rPr>
          <w:rFonts w:ascii="Arial" w:hAnsi="Arial" w:cs="Arial"/>
        </w:rPr>
        <w:t xml:space="preserve"> International),</w:t>
      </w:r>
      <w:r w:rsidRPr="002F4175">
        <w:rPr>
          <w:rFonts w:ascii="Arial" w:hAnsi="Arial" w:cs="Arial"/>
        </w:rPr>
        <w:t xml:space="preserve"> United Express (servicing Washington Dulles</w:t>
      </w:r>
      <w:r w:rsidR="00F22764">
        <w:rPr>
          <w:rFonts w:ascii="Arial" w:hAnsi="Arial" w:cs="Arial"/>
        </w:rPr>
        <w:t xml:space="preserve"> and Chicago O’Hare</w:t>
      </w:r>
      <w:r w:rsidRPr="002F4175">
        <w:rPr>
          <w:rFonts w:ascii="Arial" w:hAnsi="Arial" w:cs="Arial"/>
        </w:rPr>
        <w:t xml:space="preserve">), and Delta Express (servicing </w:t>
      </w:r>
      <w:r w:rsidRPr="002F4175" w:rsidR="005C46C1">
        <w:rPr>
          <w:rFonts w:ascii="Arial" w:hAnsi="Arial" w:cs="Arial"/>
        </w:rPr>
        <w:t>Detroit</w:t>
      </w:r>
      <w:r w:rsidRPr="002F4175" w:rsidR="006F294B">
        <w:rPr>
          <w:rFonts w:ascii="Arial" w:hAnsi="Arial" w:cs="Arial"/>
        </w:rPr>
        <w:t>/Wayne County)</w:t>
      </w:r>
      <w:r w:rsidRPr="002F4175">
        <w:rPr>
          <w:rFonts w:ascii="Arial" w:hAnsi="Arial" w:cs="Arial"/>
        </w:rPr>
        <w:t xml:space="preserve"> to the University Park Airport (SCE), which is approximately four miles from State College</w:t>
      </w:r>
      <w:r w:rsidRPr="002F4175" w:rsidR="006F294B">
        <w:rPr>
          <w:rFonts w:ascii="Arial" w:hAnsi="Arial" w:cs="Arial"/>
        </w:rPr>
        <w:t xml:space="preserve"> and University Park</w:t>
      </w:r>
      <w:r w:rsidRPr="002F4175">
        <w:rPr>
          <w:rFonts w:ascii="Arial" w:hAnsi="Arial" w:cs="Arial"/>
        </w:rPr>
        <w:t>.</w:t>
      </w:r>
    </w:p>
    <w:p w:rsidRPr="002F4175" w:rsidR="00557F94" w:rsidRDefault="00557F94" w14:paraId="39CE954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4542B9B6"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 information provided on the following pages has been prepared by members of the Center for the Performing Arts staff to answer the majority of your questions concerning the facility in which you will be performing during your stay at Penn State.  You may also wish to visit our website at </w:t>
      </w:r>
      <w:hyperlink w:history="1" r:id="rId11">
        <w:r w:rsidRPr="002F4175">
          <w:rPr>
            <w:rStyle w:val="Hyperlink"/>
            <w:rFonts w:ascii="Arial" w:hAnsi="Arial" w:cs="Arial"/>
            <w:sz w:val="20"/>
            <w:szCs w:val="20"/>
          </w:rPr>
          <w:t>www.cpa.psu.edu</w:t>
        </w:r>
      </w:hyperlink>
      <w:r w:rsidRPr="002F4175">
        <w:rPr>
          <w:rFonts w:ascii="Arial" w:hAnsi="Arial" w:cs="Arial"/>
          <w:sz w:val="20"/>
          <w:szCs w:val="20"/>
        </w:rPr>
        <w:t>.</w:t>
      </w:r>
    </w:p>
    <w:p w:rsidRPr="002F4175" w:rsidR="00557F94" w:rsidRDefault="00557F94" w14:paraId="2BDB55E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00557F94" w:rsidP="0F399C86" w:rsidRDefault="00557F94" w14:paraId="2A87CD7A" w14:textId="35934E17">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F399C86">
        <w:rPr>
          <w:rFonts w:ascii="Arial" w:hAnsi="Arial" w:cs="Arial"/>
          <w:sz w:val="20"/>
          <w:szCs w:val="20"/>
        </w:rPr>
        <w:t xml:space="preserve">If you have other questions, </w:t>
      </w:r>
      <w:r w:rsidRPr="0F399C86">
        <w:rPr>
          <w:rFonts w:ascii="Arial" w:hAnsi="Arial" w:cs="Arial"/>
          <w:b/>
          <w:bCs/>
          <w:sz w:val="20"/>
          <w:szCs w:val="20"/>
        </w:rPr>
        <w:t>our primary point of contact</w:t>
      </w:r>
      <w:r w:rsidRPr="0F399C86" w:rsidR="00D14665">
        <w:rPr>
          <w:rFonts w:ascii="Arial" w:hAnsi="Arial" w:cs="Arial"/>
          <w:b/>
          <w:bCs/>
          <w:sz w:val="20"/>
          <w:szCs w:val="20"/>
        </w:rPr>
        <w:t xml:space="preserve"> currently</w:t>
      </w:r>
      <w:r w:rsidRPr="0F399C86">
        <w:rPr>
          <w:rFonts w:ascii="Arial" w:hAnsi="Arial" w:cs="Arial"/>
          <w:sz w:val="20"/>
          <w:szCs w:val="20"/>
        </w:rPr>
        <w:t xml:space="preserve"> for all events is</w:t>
      </w:r>
      <w:r w:rsidRPr="0F399C86" w:rsidR="00D14665">
        <w:rPr>
          <w:rFonts w:ascii="Arial" w:hAnsi="Arial" w:cs="Arial"/>
          <w:sz w:val="20"/>
          <w:szCs w:val="20"/>
        </w:rPr>
        <w:t xml:space="preserve"> </w:t>
      </w:r>
      <w:r w:rsidRPr="0F399C86" w:rsidR="130A8D4A">
        <w:rPr>
          <w:rFonts w:ascii="Arial" w:hAnsi="Arial" w:cs="Arial"/>
          <w:sz w:val="20"/>
          <w:szCs w:val="20"/>
        </w:rPr>
        <w:t xml:space="preserve">Jordan </w:t>
      </w:r>
      <w:r w:rsidRPr="0F399C86" w:rsidR="00395260">
        <w:rPr>
          <w:rFonts w:ascii="Arial" w:hAnsi="Arial" w:cs="Arial"/>
          <w:sz w:val="20"/>
          <w:szCs w:val="20"/>
        </w:rPr>
        <w:t>Wilson, Administrative</w:t>
      </w:r>
      <w:r w:rsidRPr="0F399C86" w:rsidR="5A62C191">
        <w:rPr>
          <w:rFonts w:ascii="Arial" w:hAnsi="Arial" w:cs="Arial"/>
          <w:sz w:val="20"/>
          <w:szCs w:val="20"/>
        </w:rPr>
        <w:t xml:space="preserve"> Coordinator </w:t>
      </w:r>
      <w:r w:rsidRPr="0F399C86" w:rsidR="00D14665">
        <w:rPr>
          <w:rFonts w:ascii="Arial" w:hAnsi="Arial" w:cs="Arial"/>
          <w:sz w:val="20"/>
          <w:szCs w:val="20"/>
        </w:rPr>
        <w:t>814-863-</w:t>
      </w:r>
      <w:r w:rsidRPr="0F399C86" w:rsidR="1EDB3C8B">
        <w:rPr>
          <w:rFonts w:ascii="Arial" w:hAnsi="Arial" w:cs="Arial"/>
          <w:sz w:val="20"/>
          <w:szCs w:val="20"/>
        </w:rPr>
        <w:t>9494</w:t>
      </w:r>
      <w:r w:rsidRPr="0F399C86">
        <w:rPr>
          <w:rFonts w:ascii="Arial" w:hAnsi="Arial" w:cs="Arial"/>
          <w:b/>
          <w:bCs/>
          <w:sz w:val="20"/>
          <w:szCs w:val="20"/>
        </w:rPr>
        <w:t xml:space="preserve">. </w:t>
      </w:r>
      <w:r w:rsidRPr="0F399C86">
        <w:rPr>
          <w:rFonts w:ascii="Arial" w:hAnsi="Arial" w:cs="Arial"/>
          <w:sz w:val="20"/>
          <w:szCs w:val="20"/>
        </w:rPr>
        <w:t xml:space="preserve">If she is unable to help you, she will direct your call appropriately.  The list below includes contact information for other members of our staff.  Please feel free to contact any of them for assistance. Regular office hours are Monday through Friday, from 8 AM to 5 PM. </w:t>
      </w:r>
    </w:p>
    <w:p w:rsidRPr="002F4175" w:rsidR="00395260" w:rsidP="0F399C86" w:rsidRDefault="00395260" w14:paraId="0D6D71F3" w14:textId="77777777">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36E29012"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i/>
          <w:sz w:val="20"/>
          <w:szCs w:val="20"/>
          <w:u w:val="single"/>
        </w:rPr>
      </w:pPr>
      <w:r w:rsidRPr="002F4175">
        <w:rPr>
          <w:rFonts w:ascii="Arial" w:hAnsi="Arial" w:cs="Arial"/>
          <w:b/>
          <w:bCs/>
          <w:i/>
          <w:iCs/>
          <w:sz w:val="20"/>
          <w:szCs w:val="20"/>
          <w:u w:val="single"/>
        </w:rPr>
        <w:t>Accommod</w:t>
      </w:r>
      <w:r w:rsidRPr="002F4175" w:rsidR="004E7776">
        <w:rPr>
          <w:rFonts w:ascii="Arial" w:hAnsi="Arial" w:cs="Arial"/>
          <w:b/>
          <w:bCs/>
          <w:i/>
          <w:iCs/>
          <w:sz w:val="20"/>
          <w:szCs w:val="20"/>
          <w:u w:val="single"/>
        </w:rPr>
        <w:t>ations, Travel, and Hospitality</w:t>
      </w:r>
      <w:r w:rsidRPr="002F4175">
        <w:rPr>
          <w:rFonts w:ascii="Arial" w:hAnsi="Arial" w:cs="Arial"/>
          <w:b/>
          <w:bCs/>
          <w:i/>
          <w:iCs/>
          <w:sz w:val="20"/>
          <w:szCs w:val="20"/>
          <w:u w:val="single"/>
        </w:rPr>
        <w:t>:</w:t>
      </w:r>
    </w:p>
    <w:p w:rsidRPr="002F4175" w:rsidR="00E17E42" w:rsidP="0F399C86" w:rsidRDefault="00E17E42" w14:paraId="0EFE7568" w14:textId="4F9EC961">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F399C86">
        <w:rPr>
          <w:rFonts w:ascii="Arial" w:hAnsi="Arial" w:cs="Arial"/>
          <w:sz w:val="20"/>
          <w:szCs w:val="20"/>
        </w:rPr>
        <w:t>Aimee Crihfield</w:t>
      </w:r>
      <w:r>
        <w:tab/>
      </w:r>
      <w:r>
        <w:tab/>
      </w:r>
      <w:r>
        <w:tab/>
      </w:r>
      <w:hyperlink r:id="rId12">
        <w:r w:rsidRPr="0F399C86">
          <w:rPr>
            <w:rStyle w:val="Hyperlink"/>
            <w:rFonts w:ascii="Arial" w:hAnsi="Arial" w:cs="Arial"/>
            <w:sz w:val="20"/>
            <w:szCs w:val="20"/>
          </w:rPr>
          <w:t>alc21@psu.edu</w:t>
        </w:r>
      </w:hyperlink>
      <w:r>
        <w:tab/>
      </w:r>
      <w:r>
        <w:tab/>
      </w:r>
      <w:r w:rsidRPr="0F399C86">
        <w:rPr>
          <w:rFonts w:ascii="Arial" w:hAnsi="Arial" w:cs="Arial"/>
          <w:sz w:val="20"/>
          <w:szCs w:val="20"/>
        </w:rPr>
        <w:t>814-86</w:t>
      </w:r>
      <w:r w:rsidRPr="0F399C86" w:rsidR="31665946">
        <w:rPr>
          <w:rFonts w:ascii="Arial" w:hAnsi="Arial" w:cs="Arial"/>
          <w:sz w:val="20"/>
          <w:szCs w:val="20"/>
        </w:rPr>
        <w:t>3-7101</w:t>
      </w:r>
      <w:r w:rsidRPr="0F399C86" w:rsidR="7C90D476">
        <w:rPr>
          <w:rFonts w:ascii="Arial" w:hAnsi="Arial" w:cs="Arial"/>
          <w:sz w:val="20"/>
          <w:szCs w:val="20"/>
        </w:rPr>
        <w:t xml:space="preserve"> option 2</w:t>
      </w:r>
    </w:p>
    <w:p w:rsidRPr="002F4175" w:rsidR="00557F94" w:rsidRDefault="007C4D1B" w14:paraId="0A2F6D40" w14:textId="42FD8CC2">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Pr>
          <w:rFonts w:ascii="Arial" w:hAnsi="Arial" w:cs="Arial"/>
          <w:i/>
          <w:iCs/>
          <w:sz w:val="20"/>
          <w:szCs w:val="20"/>
        </w:rPr>
        <w:tab/>
      </w:r>
      <w:r w:rsidR="00D4393E">
        <w:rPr>
          <w:rFonts w:ascii="Arial" w:hAnsi="Arial" w:cs="Arial"/>
          <w:i/>
          <w:iCs/>
          <w:sz w:val="20"/>
          <w:szCs w:val="20"/>
        </w:rPr>
        <w:t>Events Services Coordinator</w:t>
      </w:r>
      <w:r w:rsidRPr="002F4175" w:rsidR="00557F94">
        <w:rPr>
          <w:rFonts w:ascii="Arial" w:hAnsi="Arial" w:cs="Arial"/>
          <w:sz w:val="20"/>
          <w:szCs w:val="20"/>
        </w:rPr>
        <w:tab/>
      </w:r>
    </w:p>
    <w:p w:rsidR="003C1FD1" w:rsidRDefault="003C1FD1" w14:paraId="142215C1" w14:textId="77777777">
      <w:pPr>
        <w:pStyle w:val="Heading3"/>
        <w:spacing w:line="360" w:lineRule="auto"/>
        <w:rPr>
          <w:rFonts w:ascii="Arial" w:hAnsi="Arial" w:cs="Arial"/>
          <w:b/>
          <w:bCs/>
          <w:u w:val="single"/>
        </w:rPr>
      </w:pPr>
    </w:p>
    <w:p w:rsidRPr="002F4175" w:rsidR="00557F94" w:rsidRDefault="00557F94" w14:paraId="587EED64" w14:textId="1295B3DE">
      <w:pPr>
        <w:pStyle w:val="Heading3"/>
        <w:spacing w:line="360" w:lineRule="auto"/>
        <w:rPr>
          <w:rFonts w:ascii="Arial" w:hAnsi="Arial" w:cs="Arial"/>
          <w:b/>
          <w:bCs/>
          <w:u w:val="single"/>
        </w:rPr>
      </w:pPr>
      <w:r w:rsidRPr="002F4175">
        <w:rPr>
          <w:rFonts w:ascii="Arial" w:hAnsi="Arial" w:cs="Arial"/>
          <w:b/>
          <w:bCs/>
          <w:u w:val="single"/>
        </w:rPr>
        <w:t>Educational Activities and Artistic Viewpoints Coordination:</w:t>
      </w:r>
    </w:p>
    <w:p w:rsidRPr="002F4175" w:rsidR="00557F94" w:rsidP="0F399C86" w:rsidRDefault="00557F94" w14:paraId="1865F790" w14:textId="2D405302">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F399C86">
        <w:rPr>
          <w:rFonts w:ascii="Arial" w:hAnsi="Arial" w:cs="Arial"/>
          <w:sz w:val="20"/>
          <w:szCs w:val="20"/>
        </w:rPr>
        <w:t>Amy Vashaw</w:t>
      </w:r>
      <w:r>
        <w:tab/>
      </w:r>
      <w:r>
        <w:tab/>
      </w:r>
      <w:r>
        <w:tab/>
      </w:r>
      <w:hyperlink r:id="rId13">
        <w:r w:rsidRPr="0F399C86">
          <w:rPr>
            <w:rStyle w:val="Hyperlink"/>
            <w:rFonts w:ascii="Arial" w:hAnsi="Arial" w:cs="Arial"/>
            <w:sz w:val="20"/>
            <w:szCs w:val="20"/>
          </w:rPr>
          <w:t>adv1@psu.edu</w:t>
        </w:r>
      </w:hyperlink>
      <w:r>
        <w:tab/>
      </w:r>
      <w:r>
        <w:tab/>
      </w:r>
      <w:r w:rsidRPr="0F399C86" w:rsidR="0413B4AB">
        <w:rPr>
          <w:rFonts w:ascii="Arial" w:hAnsi="Arial" w:cs="Arial"/>
          <w:sz w:val="20"/>
          <w:szCs w:val="20"/>
        </w:rPr>
        <w:t>814-863-8205</w:t>
      </w:r>
      <w:r w:rsidRPr="0F399C86" w:rsidR="3A2D8487">
        <w:rPr>
          <w:rFonts w:ascii="Arial" w:hAnsi="Arial" w:cs="Arial"/>
          <w:sz w:val="20"/>
          <w:szCs w:val="20"/>
        </w:rPr>
        <w:t xml:space="preserve"> option 1</w:t>
      </w:r>
    </w:p>
    <w:p w:rsidRPr="002F4175" w:rsidR="00557F94" w:rsidRDefault="007C4D1B" w14:paraId="1AD707D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i/>
          <w:iCs/>
          <w:sz w:val="20"/>
          <w:szCs w:val="20"/>
        </w:rPr>
      </w:pPr>
      <w:r>
        <w:rPr>
          <w:rFonts w:ascii="Arial" w:hAnsi="Arial" w:cs="Arial"/>
          <w:i/>
          <w:iCs/>
          <w:sz w:val="20"/>
          <w:szCs w:val="20"/>
        </w:rPr>
        <w:tab/>
      </w:r>
      <w:r w:rsidRPr="002F4175" w:rsidR="00557F94">
        <w:rPr>
          <w:rFonts w:ascii="Arial" w:hAnsi="Arial" w:cs="Arial"/>
          <w:i/>
          <w:iCs/>
          <w:sz w:val="20"/>
          <w:szCs w:val="20"/>
        </w:rPr>
        <w:t>Audience and Program Development Coordinator</w:t>
      </w:r>
    </w:p>
    <w:p w:rsidRPr="002F4175" w:rsidR="00557F94" w:rsidP="00557F94" w:rsidRDefault="00557F94" w14:paraId="3E8564E5"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i/>
          <w:iCs/>
          <w:sz w:val="20"/>
          <w:szCs w:val="20"/>
        </w:rPr>
      </w:pPr>
    </w:p>
    <w:p w:rsidRPr="002F4175" w:rsidR="00557F94" w:rsidRDefault="00557F94" w14:paraId="1E7C782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i/>
          <w:iCs/>
          <w:sz w:val="20"/>
          <w:szCs w:val="20"/>
          <w:u w:val="single"/>
        </w:rPr>
      </w:pPr>
      <w:r w:rsidRPr="002F4175">
        <w:rPr>
          <w:rFonts w:ascii="Arial" w:hAnsi="Arial" w:cs="Arial"/>
          <w:b/>
          <w:bCs/>
          <w:i/>
          <w:iCs/>
          <w:sz w:val="20"/>
          <w:szCs w:val="20"/>
          <w:u w:val="single"/>
        </w:rPr>
        <w:t>House Manager and Concessions/Merchandise Coordination:</w:t>
      </w:r>
    </w:p>
    <w:p w:rsidRPr="002F4175" w:rsidR="00557F94" w:rsidP="0F399C86" w:rsidRDefault="00A72B8D" w14:paraId="2819B37A" w14:textId="341C1163">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hyperlink w:history="1" r:id="rId14">
        <w:r w:rsidRPr="00A72B8D">
          <w:rPr>
            <w:rStyle w:val="Strong"/>
            <w:rFonts w:ascii="Arial" w:hAnsi="Arial" w:cs="Arial"/>
            <w:b w:val="0"/>
            <w:bCs w:val="0"/>
            <w:sz w:val="20"/>
            <w:szCs w:val="20"/>
            <w:bdr w:val="none" w:color="auto" w:sz="0" w:space="0" w:frame="1"/>
            <w:shd w:val="clear" w:color="auto" w:fill="FFFFFF"/>
          </w:rPr>
          <w:t>Kelly Kaiserian</w:t>
        </w:r>
      </w:hyperlink>
      <w:r w:rsidRPr="002F4175" w:rsidR="00557F94">
        <w:rPr>
          <w:rFonts w:ascii="Arial" w:hAnsi="Arial" w:cs="Arial"/>
          <w:sz w:val="20"/>
          <w:szCs w:val="20"/>
        </w:rPr>
        <w:tab/>
      </w:r>
      <w:r w:rsidRPr="002F4175" w:rsidR="00557F94">
        <w:rPr>
          <w:rFonts w:ascii="Arial" w:hAnsi="Arial" w:cs="Arial"/>
          <w:sz w:val="20"/>
          <w:szCs w:val="20"/>
        </w:rPr>
        <w:tab/>
      </w:r>
      <w:r>
        <w:tab/>
      </w:r>
      <w:hyperlink w:history="1" r:id="rId15">
        <w:r w:rsidRPr="001D79E6">
          <w:rPr>
            <w:rStyle w:val="Hyperlink"/>
            <w:rFonts w:ascii="Arial" w:hAnsi="Arial" w:cs="Arial"/>
            <w:sz w:val="20"/>
            <w:szCs w:val="20"/>
          </w:rPr>
          <w:t>kvk2@psu.edu</w:t>
        </w:r>
      </w:hyperlink>
      <w:r w:rsidR="00F31BA3">
        <w:rPr>
          <w:rFonts w:ascii="Arial" w:hAnsi="Arial" w:cs="Arial"/>
          <w:sz w:val="20"/>
          <w:szCs w:val="20"/>
        </w:rPr>
        <w:tab/>
      </w:r>
      <w:r w:rsidR="00F31BA3">
        <w:rPr>
          <w:rFonts w:ascii="Arial" w:hAnsi="Arial" w:cs="Arial"/>
          <w:sz w:val="20"/>
          <w:szCs w:val="20"/>
        </w:rPr>
        <w:tab/>
      </w:r>
      <w:r w:rsidRPr="0F399C86" w:rsidR="3DECB59F">
        <w:rPr>
          <w:rFonts w:ascii="Arial" w:hAnsi="Arial" w:cs="Arial"/>
          <w:sz w:val="20"/>
          <w:szCs w:val="20"/>
        </w:rPr>
        <w:t>814-863-7101</w:t>
      </w:r>
      <w:r w:rsidRPr="0F399C86" w:rsidR="50CE4E48">
        <w:rPr>
          <w:rFonts w:ascii="Arial" w:hAnsi="Arial" w:cs="Arial"/>
          <w:sz w:val="20"/>
          <w:szCs w:val="20"/>
        </w:rPr>
        <w:t xml:space="preserve"> option 3</w:t>
      </w:r>
    </w:p>
    <w:p w:rsidRPr="002F4175" w:rsidR="00557F94" w:rsidRDefault="007C4D1B" w14:paraId="7D072436"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i/>
          <w:iCs/>
          <w:sz w:val="20"/>
          <w:szCs w:val="20"/>
        </w:rPr>
      </w:pPr>
      <w:r>
        <w:rPr>
          <w:rFonts w:ascii="Arial" w:hAnsi="Arial" w:cs="Arial"/>
          <w:i/>
          <w:iCs/>
          <w:sz w:val="20"/>
          <w:szCs w:val="20"/>
        </w:rPr>
        <w:tab/>
      </w:r>
      <w:r w:rsidRPr="002F4175" w:rsidR="00557F94">
        <w:rPr>
          <w:rFonts w:ascii="Arial" w:hAnsi="Arial" w:cs="Arial"/>
          <w:i/>
          <w:iCs/>
          <w:sz w:val="20"/>
          <w:szCs w:val="20"/>
        </w:rPr>
        <w:t>Audience Services Manager</w:t>
      </w:r>
    </w:p>
    <w:p w:rsidRPr="002F4175" w:rsidR="00557F94" w:rsidP="00557F94" w:rsidRDefault="00557F94" w14:paraId="1605241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i/>
          <w:iCs/>
          <w:sz w:val="20"/>
          <w:szCs w:val="20"/>
        </w:rPr>
      </w:pPr>
    </w:p>
    <w:p w:rsidRPr="00D4393E" w:rsidR="00557F94" w:rsidRDefault="00557F94" w14:paraId="70E4E1D0" w14:textId="2F564258">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i/>
          <w:iCs/>
          <w:sz w:val="20"/>
          <w:szCs w:val="20"/>
          <w:u w:val="single"/>
        </w:rPr>
      </w:pPr>
      <w:r w:rsidRPr="002F4175">
        <w:rPr>
          <w:rFonts w:ascii="Arial" w:hAnsi="Arial" w:cs="Arial"/>
          <w:b/>
          <w:bCs/>
          <w:i/>
          <w:iCs/>
          <w:sz w:val="20"/>
          <w:szCs w:val="20"/>
          <w:u w:val="single"/>
        </w:rPr>
        <w:t>Production/Technical Management:</w:t>
      </w:r>
    </w:p>
    <w:p w:rsidRPr="002F4175" w:rsidR="00557F94" w:rsidP="0F399C86" w:rsidRDefault="00557F94" w14:paraId="17B7EC24" w14:textId="565363F7">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F399C86">
        <w:rPr>
          <w:rFonts w:ascii="Arial" w:hAnsi="Arial" w:cs="Arial"/>
          <w:sz w:val="20"/>
          <w:szCs w:val="20"/>
        </w:rPr>
        <w:t>Mark Tinik</w:t>
      </w:r>
      <w:r>
        <w:tab/>
      </w:r>
      <w:r>
        <w:tab/>
      </w:r>
      <w:r>
        <w:tab/>
      </w:r>
      <w:hyperlink r:id="rId16">
        <w:r w:rsidRPr="0F399C86">
          <w:rPr>
            <w:rStyle w:val="Hyperlink"/>
            <w:rFonts w:ascii="Arial" w:hAnsi="Arial" w:cs="Arial"/>
            <w:sz w:val="20"/>
            <w:szCs w:val="20"/>
          </w:rPr>
          <w:t>mat181@psu.edu</w:t>
        </w:r>
      </w:hyperlink>
      <w:r>
        <w:tab/>
      </w:r>
      <w:r w:rsidRPr="0F399C86" w:rsidR="554A5A52">
        <w:rPr>
          <w:rFonts w:ascii="Arial" w:hAnsi="Arial" w:cs="Arial"/>
          <w:sz w:val="20"/>
          <w:szCs w:val="20"/>
        </w:rPr>
        <w:t>814-863-7101</w:t>
      </w:r>
      <w:r w:rsidRPr="0F399C86" w:rsidR="60702686">
        <w:rPr>
          <w:rFonts w:ascii="Arial" w:hAnsi="Arial" w:cs="Arial"/>
          <w:sz w:val="20"/>
          <w:szCs w:val="20"/>
        </w:rPr>
        <w:t xml:space="preserve"> option 5</w:t>
      </w:r>
    </w:p>
    <w:p w:rsidRPr="002F4175" w:rsidR="00557F94" w:rsidRDefault="007C4D1B" w14:paraId="05EAD30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i/>
          <w:iCs/>
          <w:sz w:val="20"/>
          <w:szCs w:val="20"/>
        </w:rPr>
      </w:pPr>
      <w:r>
        <w:rPr>
          <w:rFonts w:ascii="Arial" w:hAnsi="Arial" w:cs="Arial"/>
          <w:i/>
          <w:iCs/>
          <w:sz w:val="20"/>
          <w:szCs w:val="20"/>
        </w:rPr>
        <w:tab/>
      </w:r>
      <w:r w:rsidRPr="002F4175" w:rsidR="00557F94">
        <w:rPr>
          <w:rFonts w:ascii="Arial" w:hAnsi="Arial" w:cs="Arial"/>
          <w:i/>
          <w:iCs/>
          <w:sz w:val="20"/>
          <w:szCs w:val="20"/>
        </w:rPr>
        <w:t>Production Supervisor</w:t>
      </w:r>
    </w:p>
    <w:p w:rsidRPr="002F4175" w:rsidR="00557F94" w:rsidP="0F399C86" w:rsidRDefault="00387972" w14:paraId="1CAF9FD9" w14:textId="65F3557A">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F399C86">
        <w:rPr>
          <w:rFonts w:ascii="Arial" w:hAnsi="Arial" w:cs="Arial"/>
          <w:sz w:val="20"/>
          <w:szCs w:val="20"/>
        </w:rPr>
        <w:t>Rick MacZura</w:t>
      </w:r>
      <w:r>
        <w:tab/>
      </w:r>
      <w:r>
        <w:tab/>
      </w:r>
      <w:r w:rsidRPr="0F399C86" w:rsidR="00557F94">
        <w:rPr>
          <w:rFonts w:ascii="Arial" w:hAnsi="Arial" w:cs="Arial"/>
          <w:i/>
          <w:iCs/>
          <w:sz w:val="20"/>
          <w:szCs w:val="20"/>
        </w:rPr>
        <w:t xml:space="preserve">     </w:t>
      </w:r>
      <w:r>
        <w:tab/>
      </w:r>
      <w:r w:rsidRPr="0F399C86" w:rsidR="00557F94">
        <w:rPr>
          <w:rFonts w:ascii="Arial" w:hAnsi="Arial" w:cs="Arial"/>
          <w:i/>
          <w:iCs/>
          <w:sz w:val="20"/>
          <w:szCs w:val="20"/>
        </w:rPr>
        <w:t xml:space="preserve"> </w:t>
      </w:r>
      <w:hyperlink r:id="rId17">
        <w:r w:rsidRPr="0F399C86">
          <w:rPr>
            <w:rStyle w:val="Hyperlink"/>
            <w:rFonts w:ascii="Arial" w:hAnsi="Arial" w:cs="Arial"/>
            <w:sz w:val="20"/>
            <w:szCs w:val="20"/>
          </w:rPr>
          <w:t>ram5843@psu.edu</w:t>
        </w:r>
      </w:hyperlink>
      <w:r w:rsidRPr="0F399C86">
        <w:rPr>
          <w:rFonts w:ascii="Arial" w:hAnsi="Arial" w:cs="Arial"/>
          <w:sz w:val="20"/>
          <w:szCs w:val="20"/>
        </w:rPr>
        <w:t xml:space="preserve"> </w:t>
      </w:r>
      <w:r w:rsidRPr="0F399C86" w:rsidR="00557F94">
        <w:rPr>
          <w:rFonts w:ascii="Arial" w:hAnsi="Arial" w:cs="Arial"/>
          <w:sz w:val="20"/>
          <w:szCs w:val="20"/>
        </w:rPr>
        <w:t xml:space="preserve"> </w:t>
      </w:r>
      <w:r>
        <w:tab/>
      </w:r>
      <w:r w:rsidRPr="0F399C86" w:rsidR="65A6BA04">
        <w:rPr>
          <w:rFonts w:ascii="Arial" w:hAnsi="Arial" w:cs="Arial"/>
          <w:sz w:val="20"/>
          <w:szCs w:val="20"/>
        </w:rPr>
        <w:t>814-863-7101</w:t>
      </w:r>
      <w:r w:rsidRPr="0F399C86" w:rsidR="3E0285EB">
        <w:rPr>
          <w:rFonts w:ascii="Arial" w:hAnsi="Arial" w:cs="Arial"/>
          <w:sz w:val="20"/>
          <w:szCs w:val="20"/>
        </w:rPr>
        <w:t xml:space="preserve"> option 4</w:t>
      </w:r>
    </w:p>
    <w:p w:rsidR="00557F94" w:rsidRDefault="007C4D1B" w14:paraId="1894008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i/>
          <w:iCs/>
          <w:sz w:val="20"/>
          <w:szCs w:val="20"/>
        </w:rPr>
      </w:pPr>
      <w:r>
        <w:rPr>
          <w:rFonts w:ascii="Arial" w:hAnsi="Arial" w:cs="Arial"/>
          <w:i/>
          <w:iCs/>
          <w:sz w:val="20"/>
          <w:szCs w:val="20"/>
        </w:rPr>
        <w:tab/>
      </w:r>
      <w:r w:rsidRPr="002F4175" w:rsidR="00557F94">
        <w:rPr>
          <w:rFonts w:ascii="Arial" w:hAnsi="Arial" w:cs="Arial"/>
          <w:i/>
          <w:iCs/>
          <w:sz w:val="20"/>
          <w:szCs w:val="20"/>
        </w:rPr>
        <w:t>Production Supervisor</w:t>
      </w:r>
    </w:p>
    <w:p w:rsidR="00B97CB4" w:rsidP="0F399C86" w:rsidRDefault="00B97CB4" w14:paraId="00E60E53" w14:textId="27796AC4">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F399C86">
        <w:rPr>
          <w:rFonts w:ascii="Arial" w:hAnsi="Arial" w:cs="Arial"/>
          <w:sz w:val="20"/>
          <w:szCs w:val="20"/>
        </w:rPr>
        <w:t>Jason Winfield</w:t>
      </w:r>
      <w:r>
        <w:tab/>
      </w:r>
      <w:r>
        <w:tab/>
      </w:r>
      <w:r w:rsidRPr="0F399C86">
        <w:rPr>
          <w:rFonts w:ascii="Arial" w:hAnsi="Arial" w:cs="Arial"/>
          <w:i/>
          <w:iCs/>
          <w:sz w:val="20"/>
          <w:szCs w:val="20"/>
        </w:rPr>
        <w:t xml:space="preserve">     </w:t>
      </w:r>
      <w:r>
        <w:tab/>
      </w:r>
      <w:r w:rsidRPr="0F399C86">
        <w:rPr>
          <w:rFonts w:ascii="Arial" w:hAnsi="Arial" w:cs="Arial"/>
          <w:i/>
          <w:iCs/>
          <w:sz w:val="20"/>
          <w:szCs w:val="20"/>
        </w:rPr>
        <w:t xml:space="preserve"> </w:t>
      </w:r>
      <w:hyperlink r:id="rId18">
        <w:r w:rsidRPr="0F399C86">
          <w:rPr>
            <w:rStyle w:val="Hyperlink"/>
            <w:rFonts w:ascii="Arial" w:hAnsi="Arial" w:cs="Arial"/>
            <w:sz w:val="20"/>
            <w:szCs w:val="20"/>
          </w:rPr>
          <w:t>jjw302@psu.edu</w:t>
        </w:r>
      </w:hyperlink>
      <w:r w:rsidRPr="0F399C86">
        <w:rPr>
          <w:rFonts w:ascii="Arial" w:hAnsi="Arial" w:cs="Arial"/>
          <w:sz w:val="20"/>
          <w:szCs w:val="20"/>
        </w:rPr>
        <w:t xml:space="preserve">  </w:t>
      </w:r>
      <w:r>
        <w:tab/>
      </w:r>
      <w:r w:rsidRPr="0F399C86" w:rsidR="3AE68F0E">
        <w:rPr>
          <w:rFonts w:ascii="Arial" w:hAnsi="Arial" w:cs="Arial"/>
          <w:sz w:val="20"/>
          <w:szCs w:val="20"/>
        </w:rPr>
        <w:t>814-863-7101</w:t>
      </w:r>
      <w:r w:rsidRPr="0F399C86" w:rsidR="35868641">
        <w:rPr>
          <w:rFonts w:ascii="Arial" w:hAnsi="Arial" w:cs="Arial"/>
          <w:sz w:val="20"/>
          <w:szCs w:val="20"/>
        </w:rPr>
        <w:t xml:space="preserve"> option 6</w:t>
      </w:r>
    </w:p>
    <w:p w:rsidR="00B97CB4" w:rsidP="00B97CB4" w:rsidRDefault="007C4D1B" w14:paraId="14C0254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i/>
          <w:iCs/>
          <w:sz w:val="20"/>
          <w:szCs w:val="20"/>
        </w:rPr>
      </w:pPr>
      <w:r>
        <w:rPr>
          <w:rFonts w:ascii="Arial" w:hAnsi="Arial" w:cs="Arial"/>
          <w:i/>
          <w:iCs/>
          <w:sz w:val="20"/>
          <w:szCs w:val="20"/>
        </w:rPr>
        <w:tab/>
      </w:r>
      <w:r w:rsidRPr="002F4175" w:rsidR="00B97CB4">
        <w:rPr>
          <w:rFonts w:ascii="Arial" w:hAnsi="Arial" w:cs="Arial"/>
          <w:i/>
          <w:iCs/>
          <w:sz w:val="20"/>
          <w:szCs w:val="20"/>
        </w:rPr>
        <w:t>Production Supervisor</w:t>
      </w:r>
    </w:p>
    <w:p w:rsidRPr="002F4175" w:rsidR="00AE5898" w:rsidRDefault="00AE5898" w14:paraId="2A61CA57"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i/>
          <w:iCs/>
          <w:sz w:val="20"/>
          <w:szCs w:val="20"/>
        </w:rPr>
      </w:pPr>
    </w:p>
    <w:p w:rsidRPr="002F4175" w:rsidR="00557F94" w:rsidRDefault="00557F94" w14:paraId="049C3287"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i/>
          <w:iCs/>
          <w:sz w:val="20"/>
          <w:szCs w:val="20"/>
          <w:u w:val="single"/>
        </w:rPr>
      </w:pPr>
      <w:r w:rsidRPr="002F4175">
        <w:rPr>
          <w:rFonts w:ascii="Arial" w:hAnsi="Arial" w:cs="Arial"/>
          <w:b/>
          <w:bCs/>
          <w:i/>
          <w:iCs/>
          <w:sz w:val="20"/>
          <w:szCs w:val="20"/>
          <w:u w:val="single"/>
        </w:rPr>
        <w:t>Fee payment and Financial Settlements:</w:t>
      </w:r>
    </w:p>
    <w:p w:rsidRPr="002F4175" w:rsidR="00557F94" w:rsidP="0F399C86" w:rsidRDefault="00E17E42" w14:paraId="774B28BD" w14:textId="3BA8F050">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F399C86">
        <w:rPr>
          <w:rFonts w:ascii="Arial" w:hAnsi="Arial" w:cs="Arial"/>
          <w:sz w:val="20"/>
          <w:szCs w:val="20"/>
        </w:rPr>
        <w:t>Deanna Beamer</w:t>
      </w:r>
      <w:r w:rsidRPr="0F399C86" w:rsidR="00557F94">
        <w:rPr>
          <w:rFonts w:ascii="Arial" w:hAnsi="Arial" w:cs="Arial"/>
          <w:sz w:val="20"/>
          <w:szCs w:val="20"/>
        </w:rPr>
        <w:t xml:space="preserve">     </w:t>
      </w:r>
      <w:r>
        <w:tab/>
      </w:r>
      <w:r>
        <w:tab/>
      </w:r>
      <w:hyperlink r:id="rId19">
        <w:r w:rsidRPr="0F399C86">
          <w:rPr>
            <w:rStyle w:val="Hyperlink"/>
            <w:rFonts w:ascii="Arial" w:hAnsi="Arial" w:cs="Arial"/>
            <w:sz w:val="20"/>
            <w:szCs w:val="20"/>
          </w:rPr>
          <w:t>dsr1@psu.edu</w:t>
        </w:r>
      </w:hyperlink>
      <w:r>
        <w:tab/>
      </w:r>
      <w:r>
        <w:tab/>
      </w:r>
      <w:r w:rsidRPr="0F399C86" w:rsidR="58FBC1C5">
        <w:rPr>
          <w:rFonts w:ascii="Arial" w:hAnsi="Arial" w:cs="Arial"/>
          <w:sz w:val="20"/>
          <w:szCs w:val="20"/>
        </w:rPr>
        <w:t>814-863-2727</w:t>
      </w:r>
      <w:r w:rsidRPr="0F399C86" w:rsidR="0743616D">
        <w:rPr>
          <w:rFonts w:ascii="Arial" w:hAnsi="Arial" w:cs="Arial"/>
          <w:sz w:val="20"/>
          <w:szCs w:val="20"/>
        </w:rPr>
        <w:t xml:space="preserve"> option 4</w:t>
      </w:r>
    </w:p>
    <w:p w:rsidRPr="002F4175" w:rsidR="00557F94" w:rsidRDefault="007C4D1B" w14:paraId="1966CBFE" w14:textId="0C5F93A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i/>
          <w:iCs/>
          <w:sz w:val="20"/>
          <w:szCs w:val="20"/>
        </w:rPr>
      </w:pPr>
      <w:r>
        <w:rPr>
          <w:rFonts w:ascii="Arial" w:hAnsi="Arial" w:cs="Arial"/>
          <w:i/>
          <w:iCs/>
          <w:sz w:val="20"/>
          <w:szCs w:val="20"/>
        </w:rPr>
        <w:tab/>
      </w:r>
      <w:r w:rsidRPr="002F4175" w:rsidR="00557F94">
        <w:rPr>
          <w:rFonts w:ascii="Arial" w:hAnsi="Arial" w:cs="Arial"/>
          <w:i/>
          <w:iCs/>
          <w:sz w:val="20"/>
          <w:szCs w:val="20"/>
        </w:rPr>
        <w:t xml:space="preserve">Finance </w:t>
      </w:r>
    </w:p>
    <w:p w:rsidRPr="002F4175" w:rsidR="00557F94" w:rsidP="00557F94" w:rsidRDefault="00557F94" w14:paraId="17AC8BB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i/>
          <w:iCs/>
          <w:sz w:val="20"/>
          <w:szCs w:val="20"/>
        </w:rPr>
      </w:pPr>
    </w:p>
    <w:p w:rsidRPr="002F4175" w:rsidR="00557F94" w:rsidRDefault="00557F94" w14:paraId="5179C1E7"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i/>
          <w:iCs/>
          <w:sz w:val="20"/>
          <w:szCs w:val="20"/>
          <w:u w:val="single"/>
        </w:rPr>
      </w:pPr>
      <w:r w:rsidRPr="002F4175">
        <w:rPr>
          <w:rFonts w:ascii="Arial" w:hAnsi="Arial" w:cs="Arial"/>
          <w:b/>
          <w:bCs/>
          <w:i/>
          <w:iCs/>
          <w:sz w:val="20"/>
          <w:szCs w:val="20"/>
          <w:u w:val="single"/>
        </w:rPr>
        <w:t>Ticket Office:</w:t>
      </w:r>
    </w:p>
    <w:p w:rsidRPr="002F4175" w:rsidR="00557F94" w:rsidP="0F399C86" w:rsidRDefault="00960545" w14:paraId="47109881" w14:textId="5D59A182">
      <w:pPr>
        <w:tabs>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F399C86">
        <w:rPr>
          <w:rFonts w:ascii="Arial" w:hAnsi="Arial" w:cs="Arial"/>
          <w:sz w:val="20"/>
          <w:szCs w:val="20"/>
        </w:rPr>
        <w:t>Shannon Arney</w:t>
      </w:r>
      <w:r>
        <w:tab/>
      </w:r>
      <w:r>
        <w:tab/>
      </w:r>
      <w:r>
        <w:tab/>
      </w:r>
      <w:hyperlink r:id="rId20">
        <w:r w:rsidRPr="0F399C86">
          <w:rPr>
            <w:rStyle w:val="Hyperlink"/>
            <w:rFonts w:ascii="Arial" w:hAnsi="Arial" w:cs="Arial"/>
            <w:sz w:val="20"/>
            <w:szCs w:val="20"/>
          </w:rPr>
          <w:t>sld17@psu.edu</w:t>
        </w:r>
      </w:hyperlink>
      <w:r>
        <w:tab/>
      </w:r>
      <w:r>
        <w:tab/>
      </w:r>
      <w:r w:rsidRPr="0F399C86" w:rsidR="4D941893">
        <w:rPr>
          <w:rFonts w:ascii="Arial" w:hAnsi="Arial" w:cs="Arial"/>
          <w:sz w:val="20"/>
          <w:szCs w:val="20"/>
        </w:rPr>
        <w:t>814-863-2727</w:t>
      </w:r>
      <w:r w:rsidRPr="0F399C86" w:rsidR="05384433">
        <w:rPr>
          <w:rFonts w:ascii="Arial" w:hAnsi="Arial" w:cs="Arial"/>
          <w:sz w:val="20"/>
          <w:szCs w:val="20"/>
        </w:rPr>
        <w:t xml:space="preserve"> option 2</w:t>
      </w:r>
    </w:p>
    <w:p w:rsidRPr="002F4175" w:rsidR="00557F94" w:rsidRDefault="007C4D1B" w14:paraId="62B761A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i/>
          <w:iCs/>
          <w:sz w:val="20"/>
          <w:szCs w:val="20"/>
        </w:rPr>
      </w:pPr>
      <w:r>
        <w:rPr>
          <w:rFonts w:ascii="Arial" w:hAnsi="Arial" w:cs="Arial"/>
          <w:i/>
          <w:iCs/>
          <w:sz w:val="20"/>
          <w:szCs w:val="20"/>
        </w:rPr>
        <w:tab/>
      </w:r>
      <w:r w:rsidRPr="002F4175" w:rsidR="00557F94">
        <w:rPr>
          <w:rFonts w:ascii="Arial" w:hAnsi="Arial" w:cs="Arial"/>
          <w:i/>
          <w:iCs/>
          <w:sz w:val="20"/>
          <w:szCs w:val="20"/>
        </w:rPr>
        <w:t>Ticket Center Manager</w:t>
      </w:r>
    </w:p>
    <w:p w:rsidRPr="002F4175" w:rsidR="00557F94" w:rsidRDefault="00557F94" w14:paraId="302B41B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  </w:t>
      </w:r>
    </w:p>
    <w:p w:rsidR="002F4175" w:rsidRDefault="00557F94" w14:paraId="06855D8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We look forward to meeting you and doing everything possible to ensure a successful and pleasant visit to Penn State.</w:t>
      </w:r>
    </w:p>
    <w:p w:rsidR="002F4175" w:rsidRDefault="002F4175" w14:paraId="4561DF88" w14:textId="77777777">
      <w:pPr>
        <w:autoSpaceDE/>
        <w:autoSpaceDN/>
        <w:rPr>
          <w:rFonts w:ascii="Arial" w:hAnsi="Arial" w:cs="Arial"/>
          <w:sz w:val="20"/>
          <w:szCs w:val="20"/>
        </w:rPr>
      </w:pPr>
      <w:r>
        <w:rPr>
          <w:rFonts w:ascii="Arial" w:hAnsi="Arial" w:cs="Arial"/>
          <w:sz w:val="20"/>
          <w:szCs w:val="20"/>
        </w:rPr>
        <w:br w:type="page"/>
      </w:r>
    </w:p>
    <w:p w:rsidRPr="002F4175" w:rsidR="00557F94" w:rsidRDefault="00557F94" w14:paraId="56C935E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jc w:val="center"/>
        <w:rPr>
          <w:rFonts w:ascii="Arial" w:hAnsi="Arial" w:cs="Arial"/>
          <w:b/>
          <w:bCs/>
          <w:sz w:val="28"/>
          <w:szCs w:val="28"/>
        </w:rPr>
      </w:pPr>
      <w:r w:rsidRPr="002F4175">
        <w:rPr>
          <w:rFonts w:ascii="Arial" w:hAnsi="Arial" w:cs="Arial"/>
          <w:b/>
          <w:bCs/>
          <w:sz w:val="28"/>
          <w:szCs w:val="28"/>
        </w:rPr>
        <w:t>Penn State University</w:t>
      </w:r>
    </w:p>
    <w:p w:rsidRPr="002F4175" w:rsidR="00557F94" w:rsidRDefault="00557F94" w14:paraId="0026B6EB" w14:textId="77777777">
      <w:pPr>
        <w:pStyle w:val="Heading7"/>
        <w:rPr>
          <w:rFonts w:ascii="Arial" w:hAnsi="Arial" w:cs="Arial"/>
        </w:rPr>
      </w:pPr>
      <w:r w:rsidRPr="002F4175">
        <w:rPr>
          <w:rFonts w:ascii="Arial" w:hAnsi="Arial" w:cs="Arial"/>
        </w:rPr>
        <w:t>Center for the Performing Arts</w:t>
      </w:r>
    </w:p>
    <w:p w:rsidRPr="002F4175" w:rsidR="00557F94" w:rsidRDefault="00557F94" w14:paraId="68440579" w14:textId="77777777">
      <w:pPr>
        <w:pStyle w:val="Heading7"/>
        <w:rPr>
          <w:rFonts w:ascii="Arial" w:hAnsi="Arial" w:cs="Arial"/>
        </w:rPr>
      </w:pPr>
      <w:r w:rsidRPr="002F4175">
        <w:rPr>
          <w:rFonts w:ascii="Arial" w:hAnsi="Arial" w:cs="Arial"/>
        </w:rPr>
        <w:t>Milton S. Eisenhower Auditorium</w:t>
      </w:r>
    </w:p>
    <w:p w:rsidRPr="002F4175" w:rsidR="00557F94" w:rsidRDefault="00557F94" w14:paraId="1492E45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8"/>
          <w:szCs w:val="28"/>
        </w:rPr>
      </w:pPr>
    </w:p>
    <w:p w:rsidRPr="002F4175" w:rsidR="00557F94" w:rsidRDefault="00557F94" w14:paraId="624E258F" w14:textId="77777777">
      <w:pPr>
        <w:pStyle w:val="Heading8"/>
        <w:rPr>
          <w:rFonts w:ascii="Arial" w:hAnsi="Arial" w:cs="Arial"/>
        </w:rPr>
      </w:pPr>
      <w:r w:rsidRPr="002F4175">
        <w:rPr>
          <w:rFonts w:ascii="Arial" w:hAnsi="Arial" w:cs="Arial"/>
        </w:rPr>
        <w:t>A LOOK BEHIND THE SCENES</w:t>
      </w:r>
    </w:p>
    <w:p w:rsidRPr="002F4175" w:rsidR="00557F94" w:rsidRDefault="00557F94" w14:paraId="6B03BDE2" w14:textId="77777777">
      <w:pPr>
        <w:pStyle w:val="Heading1"/>
        <w:rPr>
          <w:rFonts w:ascii="Arial" w:hAnsi="Arial" w:cs="Arial"/>
          <w:sz w:val="24"/>
          <w:szCs w:val="24"/>
        </w:rPr>
      </w:pPr>
      <w:r w:rsidRPr="002F4175">
        <w:rPr>
          <w:rFonts w:ascii="Arial" w:hAnsi="Arial" w:cs="Arial"/>
          <w:sz w:val="28"/>
          <w:szCs w:val="28"/>
        </w:rPr>
        <w:t>Technical &amp; Community Information</w:t>
      </w:r>
    </w:p>
    <w:p w:rsidRPr="002F4175" w:rsidR="00557F94" w:rsidRDefault="00557F94" w14:paraId="0998664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3697E631" w14:textId="77777777">
      <w:pPr>
        <w:pStyle w:val="Heading4"/>
        <w:tabs>
          <w:tab w:val="clear" w:pos="4680"/>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rPr>
          <w:rFonts w:ascii="Arial" w:hAnsi="Arial" w:cs="Arial"/>
        </w:rPr>
      </w:pPr>
      <w:r w:rsidRPr="002F4175">
        <w:rPr>
          <w:rFonts w:ascii="Arial" w:hAnsi="Arial" w:cs="Arial"/>
        </w:rPr>
        <w:t>TABLE OF CONTENTS</w:t>
      </w:r>
    </w:p>
    <w:p w:rsidRPr="002F4175" w:rsidR="00557F94" w:rsidP="456B4DF1" w:rsidRDefault="00557F94" w14:paraId="7C66B512" w14:textId="3DCE8ECF">
      <w:pPr>
        <w:tabs>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General Information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Pr="002F4175" w:rsidR="1E178694">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4</w:t>
      </w:r>
    </w:p>
    <w:p w:rsidRPr="002F4175" w:rsidR="00557F94" w:rsidRDefault="00557F94" w14:paraId="0B3D7A7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5090C621" w14:textId="71A67A22">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Loading Facilities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4</w:t>
      </w:r>
    </w:p>
    <w:p w:rsidRPr="002F4175" w:rsidR="00557F94" w:rsidRDefault="00557F94" w14:paraId="5D0DCD15"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75818A73" w14:textId="64A6CBDC">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Stage Dimensions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5</w:t>
      </w:r>
    </w:p>
    <w:p w:rsidRPr="002F4175" w:rsidR="00557F94" w:rsidRDefault="00557F94" w14:paraId="05A9463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49F80100" w14:textId="555A91F8">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Stage Rigging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5</w:t>
      </w:r>
    </w:p>
    <w:p w:rsidRPr="002F4175" w:rsidR="00557F94" w:rsidRDefault="00557F94" w14:paraId="4A4B4659"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2F4175" w14:paraId="44D6AD02" w14:textId="3935EBE0">
      <w:pPr>
        <w:pStyle w:val="BodyText"/>
        <w:spacing w:line="480" w:lineRule="auto"/>
        <w:rPr>
          <w:rFonts w:ascii="Arial" w:hAnsi="Arial" w:cs="Arial"/>
        </w:rPr>
      </w:pPr>
      <w:r>
        <w:rPr>
          <w:rFonts w:ascii="Arial" w:hAnsi="Arial" w:cs="Arial"/>
        </w:rPr>
        <w:tab/>
      </w:r>
      <w:r>
        <w:rPr>
          <w:rFonts w:ascii="Arial" w:hAnsi="Arial" w:cs="Arial"/>
        </w:rPr>
        <w:tab/>
      </w:r>
      <w:r>
        <w:rPr>
          <w:rFonts w:ascii="Arial" w:hAnsi="Arial" w:cs="Arial"/>
        </w:rPr>
        <w:t>Batten Locations</w:t>
      </w:r>
      <w:r>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 xml:space="preserve"> </w:t>
      </w:r>
      <w:r w:rsidRPr="002F4175" w:rsidR="00557F94">
        <w:rPr>
          <w:rFonts w:ascii="Arial" w:hAnsi="Arial" w:cs="Arial"/>
        </w:rPr>
        <w:t xml:space="preserve"> </w:t>
      </w:r>
      <w:r w:rsidR="00CB6E55">
        <w:rPr>
          <w:rFonts w:ascii="Arial" w:hAnsi="Arial" w:cs="Arial"/>
        </w:rPr>
        <w:tab/>
      </w:r>
      <w:r w:rsidR="00CB6E55">
        <w:rPr>
          <w:rFonts w:ascii="Arial" w:hAnsi="Arial" w:cs="Arial"/>
        </w:rPr>
        <w:tab/>
      </w:r>
      <w:r w:rsidRPr="002F4175" w:rsidR="00557F94">
        <w:rPr>
          <w:rFonts w:ascii="Arial" w:hAnsi="Arial" w:cs="Arial"/>
        </w:rPr>
        <w:t>6</w:t>
      </w:r>
    </w:p>
    <w:p w:rsidRPr="002F4175" w:rsidR="00557F94" w:rsidRDefault="00557F94" w14:paraId="7AB7F60C" w14:textId="6C2A06A6">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Stage Curtains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8</w:t>
      </w:r>
    </w:p>
    <w:p w:rsidRPr="002F4175" w:rsidR="00557F94" w:rsidRDefault="00557F94" w14:paraId="7E671FC5"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553ABAAE" w14:textId="0410E8AB">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Stage Floor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8</w:t>
      </w:r>
    </w:p>
    <w:p w:rsidRPr="002F4175" w:rsidR="00557F94" w:rsidRDefault="00557F94" w14:paraId="491897A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4F7DBCFA" w14:textId="6C57B51B">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Stage Equipment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001C3F37">
        <w:rPr>
          <w:rFonts w:ascii="Arial" w:hAnsi="Arial" w:cs="Arial"/>
          <w:sz w:val="20"/>
          <w:szCs w:val="20"/>
        </w:rPr>
        <w:t>8</w:t>
      </w:r>
    </w:p>
    <w:p w:rsidRPr="002F4175" w:rsidR="00557F94" w:rsidRDefault="00557F94" w14:paraId="25C7933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7467A15C" w14:textId="52B032D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Electrics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2F4175">
        <w:rPr>
          <w:rFonts w:ascii="Arial" w:hAnsi="Arial" w:cs="Arial"/>
          <w:sz w:val="20"/>
          <w:szCs w:val="20"/>
        </w:rPr>
        <w:tab/>
      </w:r>
      <w:r w:rsidR="001C3F37">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001C3F37">
        <w:rPr>
          <w:rFonts w:ascii="Arial" w:hAnsi="Arial" w:cs="Arial"/>
          <w:sz w:val="20"/>
          <w:szCs w:val="20"/>
        </w:rPr>
        <w:t>9</w:t>
      </w:r>
    </w:p>
    <w:p w:rsidRPr="002F4175" w:rsidR="00557F94" w:rsidRDefault="00557F94" w14:paraId="46A63457"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00557F94" w:rsidRDefault="00557F94" w14:paraId="7132D96D" w14:textId="7D37637A">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001C3F37">
        <w:rPr>
          <w:rFonts w:ascii="Arial" w:hAnsi="Arial" w:cs="Arial"/>
          <w:sz w:val="20"/>
          <w:szCs w:val="20"/>
        </w:rPr>
        <w:t>Audio</w:t>
      </w:r>
      <w:r w:rsidRPr="002F4175">
        <w:rPr>
          <w:rFonts w:ascii="Arial" w:hAnsi="Arial" w:cs="Arial"/>
          <w:sz w:val="20"/>
          <w:szCs w:val="20"/>
        </w:rPr>
        <w:t xml:space="preserve">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2F4175">
        <w:rPr>
          <w:rFonts w:ascii="Arial" w:hAnsi="Arial" w:cs="Arial"/>
          <w:sz w:val="20"/>
          <w:szCs w:val="20"/>
        </w:rPr>
        <w:tab/>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1</w:t>
      </w:r>
      <w:r w:rsidR="001C3F37">
        <w:rPr>
          <w:rFonts w:ascii="Arial" w:hAnsi="Arial" w:cs="Arial"/>
          <w:sz w:val="20"/>
          <w:szCs w:val="20"/>
        </w:rPr>
        <w:t>2</w:t>
      </w:r>
    </w:p>
    <w:p w:rsidR="001C3F37" w:rsidRDefault="001C3F37" w14:paraId="46CC130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1C3F37" w:rsidRDefault="001C3F37" w14:paraId="1E03954B" w14:textId="28D0AB50">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Pr>
          <w:rFonts w:ascii="Arial" w:hAnsi="Arial" w:cs="Arial"/>
          <w:sz w:val="20"/>
          <w:szCs w:val="20"/>
        </w:rPr>
        <w:t xml:space="preserve">                          Mus</w:t>
      </w:r>
      <w:r w:rsidR="00DB37B0">
        <w:rPr>
          <w:rFonts w:ascii="Arial" w:hAnsi="Arial" w:cs="Arial"/>
          <w:sz w:val="20"/>
          <w:szCs w:val="20"/>
        </w:rPr>
        <w:t>ical Instruments &amp; Backline</w:t>
      </w:r>
      <w:r w:rsidR="00DB37B0">
        <w:rPr>
          <w:rFonts w:ascii="Arial" w:hAnsi="Arial" w:cs="Arial"/>
          <w:sz w:val="20"/>
          <w:szCs w:val="20"/>
        </w:rPr>
        <w:tab/>
      </w:r>
      <w:r w:rsidR="00DB37B0">
        <w:rPr>
          <w:rFonts w:ascii="Arial" w:hAnsi="Arial" w:cs="Arial"/>
          <w:sz w:val="20"/>
          <w:szCs w:val="20"/>
        </w:rPr>
        <w:tab/>
      </w:r>
      <w:r w:rsidR="00DB37B0">
        <w:rPr>
          <w:rFonts w:ascii="Arial" w:hAnsi="Arial" w:cs="Arial"/>
          <w:sz w:val="20"/>
          <w:szCs w:val="20"/>
        </w:rPr>
        <w:tab/>
      </w:r>
      <w:r w:rsidR="00CB6E55">
        <w:rPr>
          <w:rFonts w:ascii="Arial" w:hAnsi="Arial" w:cs="Arial"/>
          <w:sz w:val="20"/>
          <w:szCs w:val="20"/>
        </w:rPr>
        <w:tab/>
      </w:r>
      <w:r w:rsidR="00CB6E55">
        <w:rPr>
          <w:rFonts w:ascii="Arial" w:hAnsi="Arial" w:cs="Arial"/>
          <w:sz w:val="20"/>
          <w:szCs w:val="20"/>
        </w:rPr>
        <w:tab/>
      </w:r>
      <w:r w:rsidR="00DB37B0">
        <w:rPr>
          <w:rFonts w:ascii="Arial" w:hAnsi="Arial" w:cs="Arial"/>
          <w:sz w:val="20"/>
          <w:szCs w:val="20"/>
        </w:rPr>
        <w:t>15</w:t>
      </w:r>
    </w:p>
    <w:p w:rsidRPr="002F4175" w:rsidR="00557F94" w:rsidRDefault="00557F94" w14:paraId="0A83213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1C3F37" w14:paraId="639EBD1B" w14:textId="4E1D7DFC">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 xml:space="preserve">Orchestra Pit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Pr>
          <w:rFonts w:ascii="Arial" w:hAnsi="Arial" w:cs="Arial"/>
          <w:sz w:val="20"/>
          <w:szCs w:val="20"/>
        </w:rPr>
        <w:t>15</w:t>
      </w:r>
    </w:p>
    <w:p w:rsidRPr="002F4175" w:rsidR="00557F94" w:rsidRDefault="00557F94" w14:paraId="5BC9AB7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1C3F37" w14:paraId="62C4F62F" w14:textId="5B7989F1">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 xml:space="preserve">Projection Facilities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Pr>
          <w:rFonts w:ascii="Arial" w:hAnsi="Arial" w:cs="Arial"/>
          <w:sz w:val="20"/>
          <w:szCs w:val="20"/>
        </w:rPr>
        <w:t>15</w:t>
      </w:r>
    </w:p>
    <w:p w:rsidRPr="002F4175" w:rsidR="00557F94" w:rsidRDefault="00557F94" w14:paraId="39255B1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692552E8" w14:textId="034983B4">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Dressing Rooms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1</w:t>
      </w:r>
      <w:r w:rsidR="001C3F37">
        <w:rPr>
          <w:rFonts w:ascii="Arial" w:hAnsi="Arial" w:cs="Arial"/>
          <w:sz w:val="20"/>
          <w:szCs w:val="20"/>
        </w:rPr>
        <w:t>5</w:t>
      </w:r>
    </w:p>
    <w:p w:rsidRPr="002F4175" w:rsidR="00557F94" w:rsidRDefault="00557F94" w14:paraId="57EA7349"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58558BAA" w14:textId="73D08A58">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House Management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1</w:t>
      </w:r>
      <w:r w:rsidR="001C3F37">
        <w:rPr>
          <w:rFonts w:ascii="Arial" w:hAnsi="Arial" w:cs="Arial"/>
          <w:sz w:val="20"/>
          <w:szCs w:val="20"/>
        </w:rPr>
        <w:t>6</w:t>
      </w:r>
    </w:p>
    <w:p w:rsidRPr="002F4175" w:rsidR="00557F94" w:rsidRDefault="00557F94" w14:paraId="64DBD1E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60112A6B" w14:textId="3201ABF9">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Concessions/Merchandise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1</w:t>
      </w:r>
      <w:r w:rsidR="001C3F37">
        <w:rPr>
          <w:rFonts w:ascii="Arial" w:hAnsi="Arial" w:cs="Arial"/>
          <w:sz w:val="20"/>
          <w:szCs w:val="20"/>
        </w:rPr>
        <w:t>6</w:t>
      </w:r>
    </w:p>
    <w:p w:rsidRPr="002F4175" w:rsidR="00557F94" w:rsidRDefault="00557F94" w14:paraId="0D9522F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P="456B4DF1" w:rsidRDefault="00557F94" w14:paraId="2D6C0EC4" w14:textId="3FFDE2F6">
      <w:pPr>
        <w:tabs>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Community Information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sidR="60BC1D7F">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1</w:t>
      </w:r>
      <w:r w:rsidR="001C3F37">
        <w:rPr>
          <w:rFonts w:ascii="Arial" w:hAnsi="Arial" w:cs="Arial"/>
          <w:sz w:val="20"/>
          <w:szCs w:val="20"/>
        </w:rPr>
        <w:t>6</w:t>
      </w:r>
    </w:p>
    <w:p w:rsidRPr="002F4175" w:rsidR="00557F94" w:rsidRDefault="00557F94" w14:paraId="257F3A4A"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1CEBEE7E" w14:textId="2B56262F">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Hospital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1</w:t>
      </w:r>
      <w:r w:rsidR="001C3F37">
        <w:rPr>
          <w:rFonts w:ascii="Arial" w:hAnsi="Arial" w:cs="Arial"/>
          <w:sz w:val="20"/>
          <w:szCs w:val="20"/>
        </w:rPr>
        <w:t>6</w:t>
      </w:r>
    </w:p>
    <w:p w:rsidRPr="002F4175" w:rsidR="00557F94" w:rsidRDefault="00557F94" w14:paraId="222927C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1FE896A7" w14:textId="5B226429">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Physicians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Pr="002F4175">
        <w:rPr>
          <w:rFonts w:ascii="Arial" w:hAnsi="Arial" w:cs="Arial"/>
          <w:sz w:val="20"/>
          <w:szCs w:val="20"/>
        </w:rPr>
        <w:t>1</w:t>
      </w:r>
      <w:r w:rsidR="001C3F37">
        <w:rPr>
          <w:rFonts w:ascii="Arial" w:hAnsi="Arial" w:cs="Arial"/>
          <w:sz w:val="20"/>
          <w:szCs w:val="20"/>
        </w:rPr>
        <w:t>7</w:t>
      </w:r>
    </w:p>
    <w:p w:rsidRPr="002F4175" w:rsidR="00557F94" w:rsidRDefault="00557F94" w14:paraId="38E83A7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4017D11B" w14:textId="5102232F">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Services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001C3F37">
        <w:rPr>
          <w:rFonts w:ascii="Arial" w:hAnsi="Arial" w:cs="Arial"/>
          <w:sz w:val="20"/>
          <w:szCs w:val="20"/>
        </w:rPr>
        <w:t>18</w:t>
      </w:r>
    </w:p>
    <w:p w:rsidRPr="002F4175" w:rsidR="00557F94" w:rsidRDefault="00557F94" w14:paraId="6CBDC58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474FF29C" w14:textId="30DA50C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Restaurants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001C3F37">
        <w:rPr>
          <w:rFonts w:ascii="Arial" w:hAnsi="Arial" w:cs="Arial"/>
          <w:sz w:val="20"/>
          <w:szCs w:val="20"/>
        </w:rPr>
        <w:t>19</w:t>
      </w:r>
    </w:p>
    <w:p w:rsidRPr="002F4175" w:rsidR="00557F94" w:rsidRDefault="00557F94" w14:paraId="611B1C6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4E3069" w:rsidR="00557F94" w:rsidRDefault="00557F94" w14:paraId="681E153A" w14:textId="032F4898">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sectPr w:rsidRPr="004E3069" w:rsidR="00557F94">
          <w:footerReference w:type="default" r:id="rId21"/>
          <w:pgSz w:w="12240" w:h="15840" w:orient="portrait"/>
          <w:pgMar w:top="720" w:right="720" w:bottom="720" w:left="720" w:header="1440" w:footer="1080" w:gutter="0"/>
          <w:cols w:space="720"/>
          <w:noEndnote/>
        </w:sectPr>
      </w:pP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Hotels/Motels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00CB6E55">
        <w:rPr>
          <w:rFonts w:ascii="Arial" w:hAnsi="Arial" w:cs="Arial"/>
          <w:sz w:val="20"/>
          <w:szCs w:val="20"/>
        </w:rPr>
        <w:tab/>
      </w:r>
      <w:r w:rsidR="00CB6E55">
        <w:rPr>
          <w:rFonts w:ascii="Arial" w:hAnsi="Arial" w:cs="Arial"/>
          <w:sz w:val="20"/>
          <w:szCs w:val="20"/>
        </w:rPr>
        <w:tab/>
      </w:r>
      <w:r w:rsidR="00DB37B0">
        <w:rPr>
          <w:rFonts w:ascii="Arial" w:hAnsi="Arial" w:cs="Arial"/>
          <w:sz w:val="20"/>
          <w:szCs w:val="20"/>
        </w:rPr>
        <w:t>20</w:t>
      </w:r>
    </w:p>
    <w:p w:rsidRPr="002F4175" w:rsidR="00557F94" w:rsidP="004E3069" w:rsidRDefault="00557F94" w14:paraId="65214289" w14:textId="77777777">
      <w:pPr>
        <w:pStyle w:val="Heading4"/>
        <w:tabs>
          <w:tab w:val="clear" w:pos="4680"/>
          <w:tab w:val="center" w:pos="4896"/>
        </w:tabs>
        <w:spacing w:line="240" w:lineRule="auto"/>
        <w:rPr>
          <w:rFonts w:ascii="Arial" w:hAnsi="Arial" w:cs="Arial"/>
          <w:sz w:val="28"/>
          <w:szCs w:val="28"/>
        </w:rPr>
      </w:pPr>
      <w:r w:rsidRPr="002F4175">
        <w:rPr>
          <w:rFonts w:ascii="Arial" w:hAnsi="Arial" w:cs="Arial"/>
          <w:sz w:val="28"/>
          <w:szCs w:val="28"/>
        </w:rPr>
        <w:t>General Information</w:t>
      </w:r>
    </w:p>
    <w:p w:rsidRPr="002F4175" w:rsidR="00557F94" w:rsidP="00557F94" w:rsidRDefault="00557F94" w14:paraId="48027443" w14:textId="77777777">
      <w:pPr>
        <w:rPr>
          <w:rFonts w:ascii="Arial" w:hAnsi="Arial" w:cs="Arial"/>
        </w:rPr>
      </w:pPr>
    </w:p>
    <w:p w:rsidRPr="002F4175" w:rsidR="00557F94" w:rsidP="00557F94" w:rsidRDefault="00557F94" w14:paraId="2132F6CC" w14:textId="77777777">
      <w:pPr>
        <w:rPr>
          <w:rFonts w:ascii="Arial" w:hAnsi="Arial" w:cs="Arial"/>
          <w:b/>
          <w:bCs/>
          <w:spacing w:val="-2"/>
          <w:u w:val="single"/>
        </w:rPr>
      </w:pPr>
      <w:r w:rsidRPr="002F4175">
        <w:rPr>
          <w:rFonts w:ascii="Arial" w:hAnsi="Arial" w:cs="Arial"/>
          <w:b/>
        </w:rPr>
        <w:t>PENN STATE IS AN OSHA-COMPLIANT UNIVERSITY.</w:t>
      </w:r>
    </w:p>
    <w:p w:rsidRPr="002F4175" w:rsidR="00557F94" w:rsidRDefault="00557F94" w14:paraId="3B32BC63"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2471F85C" w14:textId="47863226">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The Milton S. Eisenhower Auditorium is Penn State's major multi-purpose performing arts facility and home to the Center for the Performing Arts.  The 2,4</w:t>
      </w:r>
      <w:r w:rsidR="00D44F86">
        <w:rPr>
          <w:rFonts w:ascii="Arial" w:hAnsi="Arial" w:cs="Arial"/>
          <w:sz w:val="20"/>
          <w:szCs w:val="20"/>
        </w:rPr>
        <w:t>44</w:t>
      </w:r>
      <w:r w:rsidR="00416393">
        <w:rPr>
          <w:rFonts w:ascii="Arial" w:hAnsi="Arial" w:cs="Arial"/>
          <w:sz w:val="20"/>
          <w:szCs w:val="20"/>
        </w:rPr>
        <w:t xml:space="preserve"> </w:t>
      </w:r>
      <w:r w:rsidRPr="002F4175">
        <w:rPr>
          <w:rFonts w:ascii="Arial" w:hAnsi="Arial" w:cs="Arial"/>
          <w:sz w:val="20"/>
          <w:szCs w:val="20"/>
        </w:rPr>
        <w:t>/</w:t>
      </w:r>
      <w:r w:rsidR="00416393">
        <w:rPr>
          <w:rFonts w:ascii="Arial" w:hAnsi="Arial" w:cs="Arial"/>
          <w:sz w:val="20"/>
          <w:szCs w:val="20"/>
        </w:rPr>
        <w:t xml:space="preserve"> </w:t>
      </w:r>
      <w:r w:rsidRPr="002F4175">
        <w:rPr>
          <w:rFonts w:ascii="Arial" w:hAnsi="Arial" w:cs="Arial"/>
          <w:sz w:val="20"/>
          <w:szCs w:val="20"/>
        </w:rPr>
        <w:t>2,5</w:t>
      </w:r>
      <w:r w:rsidR="00277D08">
        <w:rPr>
          <w:rFonts w:ascii="Arial" w:hAnsi="Arial" w:cs="Arial"/>
          <w:sz w:val="20"/>
          <w:szCs w:val="20"/>
        </w:rPr>
        <w:t>10</w:t>
      </w:r>
      <w:r w:rsidRPr="002F4175">
        <w:rPr>
          <w:rFonts w:ascii="Arial" w:hAnsi="Arial" w:cs="Arial"/>
          <w:sz w:val="20"/>
          <w:szCs w:val="20"/>
        </w:rPr>
        <w:t xml:space="preserve"> seat (depending on orchestra requirements) proscenium stage theatre presents programs by nationally and internationally recognized performers in music, drama and dance, and is open all year to the Central Pennsylvania community.</w:t>
      </w:r>
    </w:p>
    <w:p w:rsidRPr="002F4175" w:rsidR="00557F94" w:rsidP="00162AFE" w:rsidRDefault="007C4D1B" w14:paraId="6C2D54D7" w14:textId="198406AB">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Pr>
          <w:rFonts w:ascii="Arial" w:hAnsi="Arial" w:cs="Arial"/>
          <w:sz w:val="20"/>
          <w:szCs w:val="20"/>
        </w:rPr>
        <w:t xml:space="preserve"> </w:t>
      </w:r>
    </w:p>
    <w:p w:rsidRPr="002F4175" w:rsidR="00557F94" w:rsidRDefault="00557F94" w14:paraId="221CA648" w14:textId="5B1745F1">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Crew Personnel</w:t>
      </w:r>
      <w:r w:rsidRPr="002F4175" w:rsidR="00162AFE">
        <w:rPr>
          <w:rFonts w:ascii="Arial" w:hAnsi="Arial" w:cs="Arial"/>
          <w:b/>
          <w:bCs/>
          <w:sz w:val="20"/>
          <w:szCs w:val="20"/>
          <w:u w:val="single"/>
        </w:rPr>
        <w:t>:</w:t>
      </w:r>
      <w:r w:rsidRPr="002F4175" w:rsidR="00162AFE">
        <w:rPr>
          <w:rFonts w:ascii="Arial" w:hAnsi="Arial" w:cs="Arial"/>
          <w:sz w:val="20"/>
          <w:szCs w:val="20"/>
        </w:rPr>
        <w:t xml:space="preserve"> The</w:t>
      </w:r>
      <w:r w:rsidRPr="002F4175">
        <w:rPr>
          <w:rFonts w:ascii="Arial" w:hAnsi="Arial" w:cs="Arial"/>
          <w:sz w:val="20"/>
          <w:szCs w:val="20"/>
        </w:rPr>
        <w:t xml:space="preserve"> Auditorium is staffed by a </w:t>
      </w:r>
      <w:r w:rsidRPr="002F4175" w:rsidR="00745E34">
        <w:rPr>
          <w:rFonts w:ascii="Arial" w:hAnsi="Arial" w:cs="Arial"/>
          <w:sz w:val="20"/>
          <w:szCs w:val="20"/>
        </w:rPr>
        <w:t xml:space="preserve">primarily </w:t>
      </w:r>
      <w:r w:rsidRPr="002F4175">
        <w:rPr>
          <w:rFonts w:ascii="Arial" w:hAnsi="Arial" w:cs="Arial"/>
          <w:sz w:val="20"/>
          <w:szCs w:val="20"/>
        </w:rPr>
        <w:t xml:space="preserve">student </w:t>
      </w:r>
      <w:r w:rsidRPr="002F4175" w:rsidR="00745E34">
        <w:rPr>
          <w:rFonts w:ascii="Arial" w:hAnsi="Arial" w:cs="Arial"/>
          <w:sz w:val="20"/>
          <w:szCs w:val="20"/>
        </w:rPr>
        <w:t xml:space="preserve">paid </w:t>
      </w:r>
      <w:r w:rsidRPr="002F4175">
        <w:rPr>
          <w:rFonts w:ascii="Arial" w:hAnsi="Arial" w:cs="Arial"/>
          <w:sz w:val="20"/>
          <w:szCs w:val="20"/>
        </w:rPr>
        <w:t>crew who work all the events presented in our facilities under the supervision of the Events Manager or Production Supervisors.</w:t>
      </w:r>
    </w:p>
    <w:p w:rsidRPr="002F4175" w:rsidR="00557F94" w:rsidRDefault="00557F94" w14:paraId="4023DA7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rPr>
        <w:t>There is no minimum House Crew requirement.</w:t>
      </w:r>
    </w:p>
    <w:p w:rsidRPr="002F4175" w:rsidR="00557F94" w:rsidRDefault="00557F94" w14:paraId="3A80FDE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2D79F6" w:rsidP="0B81C489" w:rsidRDefault="002D79F6" w14:paraId="13F226B1" w14:textId="549EAA64">
      <w:pPr>
        <w:tabs>
          <w:tab w:val="left" w:leader="none" w:pos="0"/>
          <w:tab w:val="left" w:leader="none" w:pos="727"/>
          <w:tab w:val="left" w:leader="none" w:pos="1454"/>
          <w:tab w:val="left" w:leader="none" w:pos="2182"/>
          <w:tab w:val="left" w:leader="none" w:pos="2909"/>
          <w:tab w:val="left" w:leader="none" w:pos="3636"/>
          <w:tab w:val="left" w:leader="none" w:pos="4363"/>
          <w:tab w:val="left" w:leader="none" w:pos="5090"/>
          <w:tab w:val="left" w:leader="none" w:pos="5818"/>
          <w:tab w:val="left" w:leader="none" w:pos="6545"/>
          <w:tab w:val="left" w:leader="none" w:pos="7272"/>
          <w:tab w:val="left" w:leader="none" w:pos="7999"/>
        </w:tabs>
        <w:suppressAutoHyphens/>
        <w:spacing w:line="360" w:lineRule="auto"/>
        <w:rPr>
          <w:rFonts w:ascii="Arial" w:hAnsi="Arial" w:cs="Arial"/>
          <w:spacing w:val="-2"/>
          <w:sz w:val="20"/>
          <w:szCs w:val="20"/>
        </w:rPr>
      </w:pPr>
      <w:r w:rsidRPr="0B81C489" w:rsidR="00557F94">
        <w:rPr>
          <w:rFonts w:ascii="Arial" w:hAnsi="Arial" w:cs="Arial"/>
          <w:b w:val="1"/>
          <w:bCs w:val="1"/>
          <w:sz w:val="20"/>
          <w:szCs w:val="20"/>
          <w:u w:val="single"/>
        </w:rPr>
        <w:t>Union Personnel</w:t>
      </w:r>
      <w:r w:rsidRPr="0B81C489" w:rsidR="00953607">
        <w:rPr>
          <w:rFonts w:ascii="Arial" w:hAnsi="Arial" w:cs="Arial"/>
          <w:b w:val="1"/>
          <w:bCs w:val="1"/>
          <w:sz w:val="20"/>
          <w:szCs w:val="20"/>
          <w:u w:val="single"/>
        </w:rPr>
        <w:t>:</w:t>
      </w:r>
      <w:r w:rsidRPr="0B81C489" w:rsidR="00953607">
        <w:rPr>
          <w:rFonts w:ascii="Arial" w:hAnsi="Arial" w:cs="Arial"/>
          <w:sz w:val="20"/>
          <w:szCs w:val="20"/>
        </w:rPr>
        <w:t xml:space="preserve"> We</w:t>
      </w:r>
      <w:r w:rsidRPr="0B81C489" w:rsidR="00557F94">
        <w:rPr>
          <w:rFonts w:ascii="Arial" w:hAnsi="Arial" w:cs="Arial"/>
          <w:sz w:val="20"/>
          <w:szCs w:val="20"/>
        </w:rPr>
        <w:t xml:space="preserve"> are </w:t>
      </w:r>
      <w:r w:rsidRPr="0B81C489" w:rsidR="00557F94">
        <w:rPr>
          <w:rFonts w:ascii="Arial" w:hAnsi="Arial" w:cs="Arial"/>
          <w:sz w:val="20"/>
          <w:szCs w:val="20"/>
          <w:u w:val="single"/>
        </w:rPr>
        <w:t>not</w:t>
      </w:r>
      <w:r w:rsidRPr="0B81C489" w:rsidR="00557F94">
        <w:rPr>
          <w:rFonts w:ascii="Arial" w:hAnsi="Arial" w:cs="Arial"/>
          <w:sz w:val="20"/>
          <w:szCs w:val="20"/>
        </w:rPr>
        <w:t xml:space="preserve"> a union house</w:t>
      </w:r>
      <w:r w:rsidRPr="0B81C489" w:rsidR="009041AE">
        <w:rPr>
          <w:rFonts w:ascii="Arial" w:hAnsi="Arial" w:cs="Arial"/>
          <w:sz w:val="20"/>
          <w:szCs w:val="20"/>
        </w:rPr>
        <w:t>.</w:t>
      </w:r>
      <w:r w:rsidRPr="0B81C489" w:rsidR="00557F94">
        <w:rPr>
          <w:rFonts w:ascii="Arial" w:hAnsi="Arial" w:cs="Arial"/>
          <w:sz w:val="20"/>
          <w:szCs w:val="20"/>
        </w:rPr>
        <w:t xml:space="preserve"> </w:t>
      </w:r>
      <w:r w:rsidRPr="0B81C489" w:rsidR="009041AE">
        <w:rPr>
          <w:rFonts w:ascii="Arial" w:hAnsi="Arial" w:cs="Arial"/>
          <w:sz w:val="20"/>
          <w:szCs w:val="20"/>
        </w:rPr>
        <w:t xml:space="preserve">If the </w:t>
      </w:r>
      <w:r w:rsidRPr="0B81C489" w:rsidR="00557F94">
        <w:rPr>
          <w:rFonts w:ascii="Arial" w:hAnsi="Arial" w:cs="Arial"/>
          <w:sz w:val="20"/>
          <w:szCs w:val="20"/>
        </w:rPr>
        <w:t xml:space="preserve">attraction is a "yellow card" </w:t>
      </w:r>
      <w:r w:rsidRPr="0B81C489" w:rsidR="00557F94">
        <w:rPr>
          <w:rFonts w:ascii="Arial" w:hAnsi="Arial" w:cs="Arial"/>
          <w:sz w:val="20"/>
          <w:szCs w:val="20"/>
        </w:rPr>
        <w:t>show</w:t>
      </w:r>
      <w:r w:rsidRPr="0B81C489" w:rsidR="009041AE">
        <w:rPr>
          <w:rFonts w:ascii="Arial" w:hAnsi="Arial" w:cs="Arial"/>
          <w:sz w:val="20"/>
          <w:szCs w:val="20"/>
        </w:rPr>
        <w:t xml:space="preserve"> we will use a </w:t>
      </w:r>
      <w:r w:rsidRPr="0B81C489" w:rsidR="002D79F6">
        <w:rPr>
          <w:rFonts w:ascii="Arial" w:hAnsi="Arial" w:cs="Arial"/>
          <w:sz w:val="20"/>
          <w:szCs w:val="20"/>
        </w:rPr>
        <w:t>third-party</w:t>
      </w:r>
      <w:r w:rsidRPr="0B81C489" w:rsidR="009041AE">
        <w:rPr>
          <w:rFonts w:ascii="Arial" w:hAnsi="Arial" w:cs="Arial"/>
          <w:sz w:val="20"/>
          <w:szCs w:val="20"/>
        </w:rPr>
        <w:t xml:space="preserve"> vendor. </w:t>
      </w:r>
    </w:p>
    <w:p w:rsidRPr="002F4175" w:rsidR="00557F94" w:rsidP="0B81C489" w:rsidRDefault="00557F94" w14:paraId="1A24F753" w14:textId="77777777">
      <w:pPr>
        <w:tabs>
          <w:tab w:val="center" w:pos="4680"/>
        </w:tabs>
        <w:suppressAutoHyphens/>
        <w:spacing w:line="480" w:lineRule="auto"/>
        <w:ind w:firstLine="0"/>
        <w:jc w:val="center"/>
        <w:rPr>
          <w:rFonts w:ascii="Arial" w:hAnsi="Arial" w:cs="Arial"/>
          <w:b w:val="1"/>
          <w:bCs w:val="1"/>
          <w:sz w:val="28"/>
          <w:szCs w:val="28"/>
          <w:u w:val="single"/>
        </w:rPr>
      </w:pPr>
      <w:r w:rsidRPr="002F4175" w:rsidR="00557F94">
        <w:rPr>
          <w:rFonts w:ascii="Arial" w:hAnsi="Arial" w:cs="Arial"/>
          <w:b w:val="1"/>
          <w:bCs w:val="1"/>
          <w:sz w:val="28"/>
          <w:szCs w:val="28"/>
          <w:u w:val="single"/>
        </w:rPr>
        <w:t>Loading Facilities</w:t>
      </w:r>
    </w:p>
    <w:p w:rsidR="00557F94" w:rsidP="007C4D1B" w:rsidRDefault="00557F94" w14:paraId="1730E5C0" w14:textId="12AE83FF">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Three 53' tractor-trailers can fit comfortably at our loading dock.  The trailers may remain there throughout </w:t>
      </w:r>
      <w:r w:rsidRPr="002F4175" w:rsidR="00286451">
        <w:rPr>
          <w:rFonts w:ascii="Arial" w:hAnsi="Arial" w:cs="Arial"/>
          <w:sz w:val="20"/>
          <w:szCs w:val="20"/>
        </w:rPr>
        <w:t>production</w:t>
      </w:r>
      <w:r w:rsidRPr="002F4175">
        <w:rPr>
          <w:rFonts w:ascii="Arial" w:hAnsi="Arial" w:cs="Arial"/>
          <w:sz w:val="20"/>
          <w:szCs w:val="20"/>
        </w:rPr>
        <w:t xml:space="preserve">, although at least one of the tractors must be moved to facilitate emergency vehicle access around the building.  The loading dock is at an elevation of 46" above the adjacent parking </w:t>
      </w:r>
      <w:r w:rsidRPr="002F4175" w:rsidR="00E17E42">
        <w:rPr>
          <w:rFonts w:ascii="Arial" w:hAnsi="Arial" w:cs="Arial"/>
          <w:sz w:val="20"/>
          <w:szCs w:val="20"/>
        </w:rPr>
        <w:t>lot and</w:t>
      </w:r>
      <w:r w:rsidRPr="002F4175">
        <w:rPr>
          <w:rFonts w:ascii="Arial" w:hAnsi="Arial" w:cs="Arial"/>
          <w:sz w:val="20"/>
          <w:szCs w:val="20"/>
        </w:rPr>
        <w:t xml:space="preserve"> is at stage level.  The house has a truck</w:t>
      </w:r>
      <w:r w:rsidRPr="002F4175" w:rsidR="00135675">
        <w:rPr>
          <w:rFonts w:ascii="Arial" w:hAnsi="Arial" w:cs="Arial"/>
          <w:sz w:val="20"/>
          <w:szCs w:val="20"/>
        </w:rPr>
        <w:t xml:space="preserve"> ramp</w:t>
      </w:r>
      <w:r w:rsidRPr="002F4175">
        <w:rPr>
          <w:rFonts w:ascii="Arial" w:hAnsi="Arial" w:cs="Arial"/>
          <w:sz w:val="20"/>
          <w:szCs w:val="20"/>
        </w:rPr>
        <w:t>, a dance</w:t>
      </w:r>
      <w:r w:rsidR="00E17E42">
        <w:rPr>
          <w:sz w:val="20"/>
          <w:szCs w:val="20"/>
        </w:rPr>
        <w:t xml:space="preserve"> </w:t>
      </w:r>
      <w:r w:rsidRPr="002F4175">
        <w:rPr>
          <w:rFonts w:ascii="Arial" w:hAnsi="Arial" w:cs="Arial"/>
          <w:sz w:val="20"/>
          <w:szCs w:val="20"/>
        </w:rPr>
        <w:t>floor ramp and a dock plate available for truck access.  There are two 12'-0" x 12'-0" loading doors that open into a 25'-0" x 25'-0" receiving area which allows stage access from SL.  It is possible to park a crew bus behind the building, adjacent to the loading</w:t>
      </w:r>
      <w:r>
        <w:rPr>
          <w:sz w:val="20"/>
          <w:szCs w:val="20"/>
        </w:rPr>
        <w:t xml:space="preserve"> </w:t>
      </w:r>
      <w:r w:rsidRPr="002F4175">
        <w:rPr>
          <w:rFonts w:ascii="Arial" w:hAnsi="Arial" w:cs="Arial"/>
          <w:sz w:val="20"/>
          <w:szCs w:val="20"/>
        </w:rPr>
        <w:t>area.  Separate shore power is available through a service hatch near the loading dock.</w:t>
      </w:r>
    </w:p>
    <w:p w:rsidRPr="002F4175" w:rsidR="00286451" w:rsidP="007C4D1B" w:rsidRDefault="00286451" w14:paraId="4DAA224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3C142002" w14:textId="77777777">
      <w:pPr>
        <w:pStyle w:val="Heading4"/>
        <w:rPr>
          <w:rFonts w:ascii="Arial" w:hAnsi="Arial" w:cs="Arial"/>
          <w:sz w:val="28"/>
          <w:szCs w:val="28"/>
        </w:rPr>
      </w:pPr>
      <w:r w:rsidRPr="002F4175">
        <w:rPr>
          <w:rFonts w:ascii="Arial" w:hAnsi="Arial" w:cs="Arial"/>
          <w:sz w:val="28"/>
          <w:szCs w:val="28"/>
        </w:rPr>
        <w:t>Stage Dimensions</w:t>
      </w:r>
    </w:p>
    <w:p w:rsidRPr="002F4175" w:rsidR="00557F94" w:rsidP="00C04CA4" w:rsidRDefault="00557F94" w14:paraId="6B1CC331" w14:textId="2C5EBCD5">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Proscenium opening height:</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29'-6"</w:t>
      </w:r>
    </w:p>
    <w:p w:rsidRPr="002F4175" w:rsidR="00557F94" w:rsidP="00C04CA4" w:rsidRDefault="00557F94" w14:paraId="4979202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Proscenium opening width:</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Min: 40'-0", Max: 60'-0"</w:t>
      </w:r>
    </w:p>
    <w:p w:rsidRPr="002F4175" w:rsidR="00557F94" w:rsidP="00C04CA4" w:rsidRDefault="00557F94" w14:paraId="46D3E4B7"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Distance from front curtain to back wall:</w:t>
      </w:r>
      <w:r w:rsidRPr="002F4175">
        <w:rPr>
          <w:rFonts w:ascii="Arial" w:hAnsi="Arial" w:cs="Arial"/>
          <w:sz w:val="20"/>
          <w:szCs w:val="20"/>
        </w:rPr>
        <w:tab/>
      </w:r>
      <w:r w:rsidRPr="002F4175">
        <w:rPr>
          <w:rFonts w:ascii="Arial" w:hAnsi="Arial" w:cs="Arial"/>
          <w:sz w:val="20"/>
          <w:szCs w:val="20"/>
        </w:rPr>
        <w:tab/>
      </w:r>
      <w:r w:rsidR="002F4175">
        <w:rPr>
          <w:rFonts w:ascii="Arial" w:hAnsi="Arial" w:cs="Arial"/>
          <w:sz w:val="20"/>
          <w:szCs w:val="20"/>
        </w:rPr>
        <w:tab/>
      </w:r>
      <w:r w:rsidR="00A0358E">
        <w:rPr>
          <w:rFonts w:ascii="Arial" w:hAnsi="Arial" w:cs="Arial"/>
          <w:sz w:val="20"/>
          <w:szCs w:val="20"/>
        </w:rPr>
        <w:t>51</w:t>
      </w:r>
      <w:r w:rsidRPr="002F4175">
        <w:rPr>
          <w:rFonts w:ascii="Arial" w:hAnsi="Arial" w:cs="Arial"/>
          <w:sz w:val="20"/>
          <w:szCs w:val="20"/>
        </w:rPr>
        <w:t>'- 0"</w:t>
      </w:r>
    </w:p>
    <w:p w:rsidRPr="002F4175" w:rsidR="00557F94" w:rsidP="00C04CA4" w:rsidRDefault="00557F94" w14:paraId="49FA2B2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Front curtain to edge of stage:</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Pr="002F4175">
        <w:rPr>
          <w:rFonts w:ascii="Arial" w:hAnsi="Arial" w:cs="Arial"/>
          <w:sz w:val="20"/>
          <w:szCs w:val="20"/>
        </w:rPr>
        <w:tab/>
      </w:r>
      <w:r w:rsidR="002F4175">
        <w:rPr>
          <w:rFonts w:ascii="Arial" w:hAnsi="Arial" w:cs="Arial"/>
          <w:sz w:val="20"/>
          <w:szCs w:val="20"/>
        </w:rPr>
        <w:tab/>
      </w:r>
      <w:r w:rsidRPr="002F4175">
        <w:rPr>
          <w:rFonts w:ascii="Arial" w:hAnsi="Arial" w:cs="Arial"/>
          <w:sz w:val="20"/>
          <w:szCs w:val="20"/>
        </w:rPr>
        <w:t>6'- 0"</w:t>
      </w:r>
    </w:p>
    <w:p w:rsidRPr="002F4175" w:rsidR="00557F94" w:rsidP="00C04CA4" w:rsidRDefault="00557F94" w14:paraId="1D57505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Height of stage from audience:</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3'- 0"</w:t>
      </w:r>
    </w:p>
    <w:p w:rsidRPr="002F4175" w:rsidR="00557F94" w:rsidP="00C04CA4" w:rsidRDefault="00557F94" w14:paraId="39B2D2A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Centerline to SR wall:</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Pr="002F4175">
        <w:rPr>
          <w:rFonts w:ascii="Arial" w:hAnsi="Arial" w:cs="Arial"/>
          <w:sz w:val="20"/>
          <w:szCs w:val="20"/>
        </w:rPr>
        <w:tab/>
      </w:r>
      <w:r w:rsidRPr="002F4175">
        <w:rPr>
          <w:rFonts w:ascii="Arial" w:hAnsi="Arial" w:cs="Arial"/>
          <w:sz w:val="20"/>
          <w:szCs w:val="20"/>
        </w:rPr>
        <w:t>51'- 0"</w:t>
      </w:r>
    </w:p>
    <w:p w:rsidRPr="002F4175" w:rsidR="00557F94" w:rsidP="00C04CA4" w:rsidRDefault="00557F94" w14:paraId="1C484CD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Centerline to SL wall:</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55'- 0" </w:t>
      </w:r>
    </w:p>
    <w:p w:rsidRPr="002F4175" w:rsidR="00557F94" w:rsidP="00C04CA4" w:rsidRDefault="00557F94" w14:paraId="1CB813A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Overall width of stage:</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        </w:t>
      </w:r>
      <w:r w:rsidRPr="002F4175">
        <w:rPr>
          <w:rFonts w:ascii="Arial" w:hAnsi="Arial" w:cs="Arial"/>
          <w:sz w:val="20"/>
          <w:szCs w:val="20"/>
        </w:rPr>
        <w:tab/>
      </w:r>
      <w:r w:rsidR="002F4175">
        <w:rPr>
          <w:rFonts w:ascii="Arial" w:hAnsi="Arial" w:cs="Arial"/>
          <w:sz w:val="20"/>
          <w:szCs w:val="20"/>
        </w:rPr>
        <w:tab/>
      </w:r>
      <w:r w:rsidRPr="002F4175">
        <w:rPr>
          <w:rFonts w:ascii="Arial" w:hAnsi="Arial" w:cs="Arial"/>
          <w:sz w:val="20"/>
          <w:szCs w:val="20"/>
        </w:rPr>
        <w:t>106'- 0"</w:t>
      </w:r>
    </w:p>
    <w:p w:rsidRPr="002F4175" w:rsidR="00557F94" w:rsidP="00C04CA4" w:rsidRDefault="00557F94" w14:paraId="5CD758D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Overall depth of stage:</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59'- 0"</w:t>
      </w:r>
    </w:p>
    <w:p w:rsidR="00557F94" w:rsidP="00C04CA4" w:rsidRDefault="002F4175" w14:paraId="4C791D01"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B81C489" w:rsidR="002F4175">
        <w:rPr>
          <w:rFonts w:ascii="Arial" w:hAnsi="Arial" w:cs="Arial"/>
          <w:sz w:val="20"/>
          <w:szCs w:val="20"/>
        </w:rPr>
        <w:t>Apron size:</w:t>
      </w:r>
      <w:r>
        <w:tab/>
      </w:r>
      <w:r>
        <w:tab/>
      </w:r>
      <w:r>
        <w:tab/>
      </w:r>
      <w:r w:rsidRPr="0B81C489" w:rsidR="002F4175">
        <w:rPr>
          <w:rFonts w:ascii="Arial" w:hAnsi="Arial" w:cs="Arial"/>
          <w:sz w:val="20"/>
          <w:szCs w:val="20"/>
        </w:rPr>
        <w:t xml:space="preserve"> </w:t>
      </w:r>
      <w:r>
        <w:tab/>
      </w:r>
      <w:r w:rsidRPr="0B81C489" w:rsidR="002F4175">
        <w:rPr>
          <w:rFonts w:ascii="Arial" w:hAnsi="Arial" w:cs="Arial"/>
          <w:sz w:val="20"/>
          <w:szCs w:val="20"/>
        </w:rPr>
        <w:t xml:space="preserve"> </w:t>
      </w:r>
      <w:r>
        <w:tab/>
      </w:r>
      <w:r>
        <w:tab/>
      </w:r>
      <w:r w:rsidRPr="0B81C489" w:rsidR="00557F94">
        <w:rPr>
          <w:rFonts w:ascii="Arial" w:hAnsi="Arial" w:cs="Arial"/>
          <w:sz w:val="20"/>
          <w:szCs w:val="20"/>
        </w:rPr>
        <w:t>5'- 0" x 60'-0"</w:t>
      </w:r>
    </w:p>
    <w:p w:rsidRPr="002F4175" w:rsidR="00557F94" w:rsidP="00C04CA4" w:rsidRDefault="00557F94" w14:paraId="78B27A81" w14:textId="24DD86DA">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There is access from </w:t>
      </w:r>
      <w:r w:rsidRPr="002F4175" w:rsidR="00E17E42">
        <w:rPr>
          <w:rFonts w:ascii="Arial" w:hAnsi="Arial" w:cs="Arial"/>
          <w:sz w:val="20"/>
          <w:szCs w:val="20"/>
        </w:rPr>
        <w:t>backstage</w:t>
      </w:r>
      <w:r w:rsidRPr="002F4175">
        <w:rPr>
          <w:rFonts w:ascii="Arial" w:hAnsi="Arial" w:cs="Arial"/>
          <w:sz w:val="20"/>
          <w:szCs w:val="20"/>
        </w:rPr>
        <w:t xml:space="preserve"> to the Front of House from either SL or SR.  The crossover is located either upstage of the cyclorama or through the basement beneath the stage.</w:t>
      </w:r>
      <w:r w:rsidR="00E17E42">
        <w:rPr>
          <w:rFonts w:ascii="Arial" w:hAnsi="Arial" w:cs="Arial"/>
          <w:sz w:val="20"/>
          <w:szCs w:val="20"/>
        </w:rPr>
        <w:t xml:space="preserve"> There is ADA access to the SR Dressing</w:t>
      </w:r>
      <w:r w:rsidR="00CE7886">
        <w:rPr>
          <w:rFonts w:ascii="Arial" w:hAnsi="Arial" w:cs="Arial"/>
          <w:sz w:val="20"/>
          <w:szCs w:val="20"/>
        </w:rPr>
        <w:t xml:space="preserve"> room</w:t>
      </w:r>
      <w:r w:rsidR="00E17E42">
        <w:rPr>
          <w:rFonts w:ascii="Arial" w:hAnsi="Arial" w:cs="Arial"/>
          <w:sz w:val="20"/>
          <w:szCs w:val="20"/>
        </w:rPr>
        <w:t>s at the stage level.</w:t>
      </w:r>
    </w:p>
    <w:p w:rsidR="00846022" w:rsidP="00846022" w:rsidRDefault="00846022" w14:paraId="721295AE" w14:textId="77777777">
      <w:pPr>
        <w:tabs>
          <w:tab w:val="center" w:pos="4680"/>
        </w:tabs>
        <w:suppressAutoHyphens/>
        <w:spacing w:line="360" w:lineRule="auto"/>
        <w:rPr>
          <w:rFonts w:ascii="Arial" w:hAnsi="Arial" w:cs="Arial"/>
          <w:b/>
          <w:bCs/>
          <w:sz w:val="20"/>
          <w:szCs w:val="20"/>
        </w:rPr>
      </w:pPr>
    </w:p>
    <w:p w:rsidRPr="002F4175" w:rsidR="00557F94" w:rsidP="0B81C489" w:rsidRDefault="00557F94" w14:paraId="4E0526ED" w14:textId="77777777">
      <w:pPr>
        <w:tabs>
          <w:tab w:val="center" w:pos="4680"/>
        </w:tabs>
        <w:suppressAutoHyphens/>
        <w:spacing w:line="480" w:lineRule="auto"/>
        <w:ind w:firstLine="0"/>
        <w:jc w:val="center"/>
        <w:rPr>
          <w:rFonts w:ascii="Arial" w:hAnsi="Arial" w:cs="Arial"/>
          <w:sz w:val="28"/>
          <w:szCs w:val="28"/>
        </w:rPr>
      </w:pPr>
      <w:r w:rsidRPr="002F4175" w:rsidR="00557F94">
        <w:rPr>
          <w:rFonts w:ascii="Arial" w:hAnsi="Arial" w:cs="Arial"/>
          <w:b w:val="1"/>
          <w:bCs w:val="1"/>
          <w:sz w:val="28"/>
          <w:szCs w:val="28"/>
          <w:u w:val="single"/>
        </w:rPr>
        <w:t>Stage Rigging</w:t>
      </w:r>
      <w:r w:rsidRPr="002F4175" w:rsidR="00557F94">
        <w:rPr>
          <w:rFonts w:ascii="Arial" w:hAnsi="Arial" w:cs="Arial"/>
          <w:sz w:val="28"/>
          <w:szCs w:val="28"/>
        </w:rPr>
        <w:t xml:space="preserve">   </w:t>
      </w:r>
    </w:p>
    <w:p w:rsidRPr="002F4175" w:rsidR="00557F94" w:rsidP="00C10B40" w:rsidRDefault="00557F94" w14:paraId="36B32F89"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The Fly System is single purchase counterweight system.  Each line set has a 1200 lb. capacity</w:t>
      </w:r>
      <w:r w:rsidR="002D4897">
        <w:rPr>
          <w:rFonts w:ascii="Arial" w:hAnsi="Arial" w:cs="Arial"/>
          <w:sz w:val="20"/>
          <w:szCs w:val="20"/>
        </w:rPr>
        <w:t>*</w:t>
      </w:r>
      <w:r w:rsidRPr="002F4175">
        <w:rPr>
          <w:rFonts w:ascii="Arial" w:hAnsi="Arial" w:cs="Arial"/>
          <w:sz w:val="20"/>
          <w:szCs w:val="20"/>
        </w:rPr>
        <w:t xml:space="preserve"> and travel</w:t>
      </w:r>
      <w:r w:rsidR="00D32A85">
        <w:rPr>
          <w:rFonts w:ascii="Arial" w:hAnsi="Arial" w:cs="Arial"/>
          <w:sz w:val="20"/>
          <w:szCs w:val="20"/>
        </w:rPr>
        <w:t>s from a minimum in trim of 4'-0</w:t>
      </w:r>
      <w:r w:rsidRPr="002F4175">
        <w:rPr>
          <w:rFonts w:ascii="Arial" w:hAnsi="Arial" w:cs="Arial"/>
          <w:sz w:val="20"/>
          <w:szCs w:val="20"/>
        </w:rPr>
        <w:t>" to a maximum out</w:t>
      </w:r>
      <w:r w:rsidR="00F97D13">
        <w:rPr>
          <w:rFonts w:ascii="Arial" w:hAnsi="Arial" w:cs="Arial"/>
          <w:sz w:val="20"/>
          <w:szCs w:val="20"/>
        </w:rPr>
        <w:t xml:space="preserve"> trim of 68'-0".  Battens are 70</w:t>
      </w:r>
      <w:r w:rsidRPr="002F4175">
        <w:rPr>
          <w:rFonts w:ascii="Arial" w:hAnsi="Arial" w:cs="Arial"/>
          <w:sz w:val="20"/>
          <w:szCs w:val="20"/>
        </w:rPr>
        <w:t xml:space="preserve">’-0” in length and are constructed of 1-1/2” ID Schedule 40 pipe.  The house has </w:t>
      </w:r>
      <w:r w:rsidR="00BE539C">
        <w:rPr>
          <w:rFonts w:ascii="Arial" w:hAnsi="Arial" w:cs="Arial"/>
          <w:sz w:val="20"/>
          <w:szCs w:val="20"/>
        </w:rPr>
        <w:t>sufficient stage</w:t>
      </w:r>
      <w:r w:rsidRPr="002F4175">
        <w:rPr>
          <w:rFonts w:ascii="Arial" w:hAnsi="Arial" w:cs="Arial"/>
          <w:sz w:val="20"/>
          <w:szCs w:val="20"/>
        </w:rPr>
        <w:t xml:space="preserve"> weight to counterbalance each line set.</w:t>
      </w:r>
    </w:p>
    <w:p w:rsidRPr="002F4175" w:rsidR="00557F94" w:rsidP="00C10B40" w:rsidRDefault="00557F94" w14:paraId="133361A8" w14:textId="55EFD7FC">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 stagehouse has </w:t>
      </w:r>
      <w:r w:rsidRPr="002F4175" w:rsidR="00E17E42">
        <w:rPr>
          <w:rFonts w:ascii="Arial" w:hAnsi="Arial" w:cs="Arial"/>
          <w:sz w:val="20"/>
          <w:szCs w:val="20"/>
        </w:rPr>
        <w:t>57</w:t>
      </w:r>
      <w:r w:rsidR="00E17E42">
        <w:rPr>
          <w:rFonts w:ascii="Arial" w:hAnsi="Arial" w:cs="Arial"/>
          <w:sz w:val="20"/>
          <w:szCs w:val="20"/>
        </w:rPr>
        <w:t xml:space="preserve"> </w:t>
      </w:r>
      <w:r w:rsidRPr="002F4175" w:rsidR="00E17E42">
        <w:rPr>
          <w:rFonts w:ascii="Arial" w:hAnsi="Arial" w:cs="Arial"/>
          <w:sz w:val="20"/>
          <w:szCs w:val="20"/>
        </w:rPr>
        <w:t>line</w:t>
      </w:r>
      <w:r w:rsidRPr="002F4175">
        <w:rPr>
          <w:rFonts w:ascii="Arial" w:hAnsi="Arial" w:cs="Arial"/>
          <w:sz w:val="20"/>
          <w:szCs w:val="20"/>
        </w:rPr>
        <w:t xml:space="preserve"> sets, </w:t>
      </w:r>
      <w:r w:rsidR="0073447B">
        <w:rPr>
          <w:rFonts w:ascii="Arial" w:hAnsi="Arial" w:cs="Arial"/>
          <w:sz w:val="20"/>
          <w:szCs w:val="20"/>
        </w:rPr>
        <w:t>eight</w:t>
      </w:r>
      <w:r w:rsidRPr="002F4175">
        <w:rPr>
          <w:rFonts w:ascii="Arial" w:hAnsi="Arial" w:cs="Arial"/>
          <w:sz w:val="20"/>
          <w:szCs w:val="20"/>
        </w:rPr>
        <w:t xml:space="preserve"> of which cannot be cleared for use (</w:t>
      </w:r>
      <w:r w:rsidR="0073447B">
        <w:rPr>
          <w:rFonts w:ascii="Arial" w:hAnsi="Arial" w:cs="Arial"/>
          <w:sz w:val="20"/>
          <w:szCs w:val="20"/>
        </w:rPr>
        <w:t xml:space="preserve">House Teaser, House Main Drape, </w:t>
      </w:r>
      <w:r w:rsidRPr="002F4175">
        <w:rPr>
          <w:rFonts w:ascii="Arial" w:hAnsi="Arial" w:cs="Arial"/>
          <w:sz w:val="20"/>
          <w:szCs w:val="20"/>
        </w:rPr>
        <w:t xml:space="preserve">five orchestra shell ceilings and the cyclorama). Six of the line sets carry their own electrical wireways for in-house lighting, five of which normally carry </w:t>
      </w:r>
      <w:r w:rsidR="00236DFE">
        <w:rPr>
          <w:rFonts w:ascii="Arial" w:hAnsi="Arial" w:cs="Arial"/>
          <w:sz w:val="20"/>
          <w:szCs w:val="20"/>
        </w:rPr>
        <w:t>a rep plot of ETC D60 Lusters, PAR</w:t>
      </w:r>
      <w:r w:rsidR="004B42C0">
        <w:rPr>
          <w:rFonts w:ascii="Arial" w:hAnsi="Arial" w:cs="Arial"/>
          <w:sz w:val="20"/>
          <w:szCs w:val="20"/>
        </w:rPr>
        <w:t xml:space="preserve"> 64</w:t>
      </w:r>
      <w:r w:rsidR="00236DFE">
        <w:rPr>
          <w:rFonts w:ascii="Arial" w:hAnsi="Arial" w:cs="Arial"/>
          <w:sz w:val="20"/>
          <w:szCs w:val="20"/>
        </w:rPr>
        <w:t xml:space="preserve"> MFL fixtures</w:t>
      </w:r>
      <w:r w:rsidRPr="002F4175">
        <w:rPr>
          <w:rFonts w:ascii="Arial" w:hAnsi="Arial" w:cs="Arial"/>
          <w:sz w:val="20"/>
          <w:szCs w:val="20"/>
        </w:rPr>
        <w:t xml:space="preserve"> for orchestra shell lighting</w:t>
      </w:r>
      <w:r w:rsidR="00236DFE">
        <w:rPr>
          <w:rFonts w:ascii="Arial" w:hAnsi="Arial" w:cs="Arial"/>
          <w:sz w:val="20"/>
          <w:szCs w:val="20"/>
        </w:rPr>
        <w:t>, and four LED work lights</w:t>
      </w:r>
      <w:r w:rsidRPr="002F4175">
        <w:rPr>
          <w:rFonts w:ascii="Arial" w:hAnsi="Arial" w:cs="Arial"/>
          <w:sz w:val="20"/>
          <w:szCs w:val="20"/>
        </w:rPr>
        <w:t xml:space="preserve">.  Any of these pipes may be cleared of their </w:t>
      </w:r>
      <w:r w:rsidR="00236DFE">
        <w:rPr>
          <w:rFonts w:ascii="Arial" w:hAnsi="Arial" w:cs="Arial"/>
          <w:sz w:val="20"/>
          <w:szCs w:val="20"/>
        </w:rPr>
        <w:t>fixtures</w:t>
      </w:r>
      <w:r w:rsidRPr="002F4175">
        <w:rPr>
          <w:rFonts w:ascii="Arial" w:hAnsi="Arial" w:cs="Arial"/>
          <w:sz w:val="20"/>
          <w:szCs w:val="20"/>
        </w:rPr>
        <w:t xml:space="preserve"> for use in your production if necessary</w:t>
      </w:r>
      <w:r w:rsidR="00236DFE">
        <w:rPr>
          <w:rFonts w:ascii="Arial" w:hAnsi="Arial" w:cs="Arial"/>
          <w:sz w:val="20"/>
          <w:szCs w:val="20"/>
        </w:rPr>
        <w:t>. P</w:t>
      </w:r>
      <w:r w:rsidRPr="002F4175">
        <w:rPr>
          <w:rFonts w:ascii="Arial" w:hAnsi="Arial" w:cs="Arial"/>
          <w:sz w:val="20"/>
          <w:szCs w:val="20"/>
        </w:rPr>
        <w:t xml:space="preserve">lease be aware, however, that the </w:t>
      </w:r>
      <w:r w:rsidR="00236DFE">
        <w:rPr>
          <w:rFonts w:ascii="Arial" w:hAnsi="Arial" w:cs="Arial"/>
          <w:sz w:val="20"/>
          <w:szCs w:val="20"/>
        </w:rPr>
        <w:t>LED work lights</w:t>
      </w:r>
      <w:r w:rsidRPr="002F4175">
        <w:rPr>
          <w:rFonts w:ascii="Arial" w:hAnsi="Arial" w:cs="Arial"/>
          <w:sz w:val="20"/>
          <w:szCs w:val="20"/>
        </w:rPr>
        <w:t xml:space="preserve"> are our sole source of onstage work light.</w:t>
      </w:r>
    </w:p>
    <w:p w:rsidRPr="002F4175" w:rsidR="00557F94" w:rsidP="007C4D1B" w:rsidRDefault="00557F94" w14:paraId="3536171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 xml:space="preserve">  </w:t>
      </w:r>
    </w:p>
    <w:p w:rsidRPr="002F4175" w:rsidR="00557F94" w:rsidP="00C10B40" w:rsidRDefault="00557F94" w14:paraId="771FA10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Distance from fro</w:t>
      </w:r>
      <w:r w:rsidR="00F97D13">
        <w:rPr>
          <w:rFonts w:ascii="Arial" w:hAnsi="Arial" w:cs="Arial"/>
          <w:sz w:val="20"/>
          <w:szCs w:val="20"/>
        </w:rPr>
        <w:t>nt curtain to first set:</w:t>
      </w:r>
      <w:r w:rsidR="00F97D13">
        <w:rPr>
          <w:rFonts w:ascii="Arial" w:hAnsi="Arial" w:cs="Arial"/>
          <w:sz w:val="20"/>
          <w:szCs w:val="20"/>
        </w:rPr>
        <w:tab/>
      </w:r>
      <w:r w:rsidR="00F97D13">
        <w:rPr>
          <w:rFonts w:ascii="Arial" w:hAnsi="Arial" w:cs="Arial"/>
          <w:sz w:val="20"/>
          <w:szCs w:val="20"/>
        </w:rPr>
        <w:t xml:space="preserve"> </w:t>
      </w:r>
      <w:r w:rsidR="00F97D13">
        <w:rPr>
          <w:rFonts w:ascii="Arial" w:hAnsi="Arial" w:cs="Arial"/>
          <w:sz w:val="20"/>
          <w:szCs w:val="20"/>
        </w:rPr>
        <w:tab/>
      </w:r>
      <w:r w:rsidR="00F204E4">
        <w:rPr>
          <w:rFonts w:ascii="Arial" w:hAnsi="Arial" w:cs="Arial"/>
          <w:sz w:val="20"/>
          <w:szCs w:val="20"/>
        </w:rPr>
        <w:t xml:space="preserve"> 0’- </w:t>
      </w:r>
      <w:r w:rsidR="00F97D13">
        <w:rPr>
          <w:rFonts w:ascii="Arial" w:hAnsi="Arial" w:cs="Arial"/>
          <w:sz w:val="20"/>
          <w:szCs w:val="20"/>
        </w:rPr>
        <w:t>1 1/2</w:t>
      </w:r>
      <w:r w:rsidRPr="002F4175">
        <w:rPr>
          <w:rFonts w:ascii="Arial" w:hAnsi="Arial" w:cs="Arial"/>
          <w:sz w:val="20"/>
          <w:szCs w:val="20"/>
        </w:rPr>
        <w:t>"</w:t>
      </w:r>
    </w:p>
    <w:p w:rsidRPr="002F4175" w:rsidR="00557F94" w:rsidP="00C10B40" w:rsidRDefault="00557F94" w14:paraId="13711F5A"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Distance from front curtain to last set:</w:t>
      </w:r>
      <w:r w:rsidRPr="002F4175">
        <w:rPr>
          <w:rFonts w:ascii="Arial" w:hAnsi="Arial" w:cs="Arial"/>
          <w:sz w:val="20"/>
          <w:szCs w:val="20"/>
        </w:rPr>
        <w:tab/>
      </w:r>
      <w:r w:rsidRPr="002F4175">
        <w:rPr>
          <w:rFonts w:ascii="Arial" w:hAnsi="Arial" w:cs="Arial"/>
          <w:sz w:val="20"/>
          <w:szCs w:val="20"/>
        </w:rPr>
        <w:tab/>
      </w:r>
      <w:r w:rsidRPr="00F97D13" w:rsidR="00F97D13">
        <w:rPr>
          <w:rFonts w:ascii="Arial" w:hAnsi="Arial" w:cs="Arial"/>
          <w:sz w:val="20"/>
          <w:szCs w:val="20"/>
        </w:rPr>
        <w:t>42'- 7 1/2</w:t>
      </w:r>
      <w:r w:rsidRPr="00F97D13">
        <w:rPr>
          <w:rFonts w:ascii="Arial" w:hAnsi="Arial" w:cs="Arial"/>
          <w:sz w:val="20"/>
          <w:szCs w:val="20"/>
        </w:rPr>
        <w:t>"</w:t>
      </w:r>
    </w:p>
    <w:p w:rsidRPr="002F4175" w:rsidR="00557F94" w:rsidP="00C10B40" w:rsidRDefault="00557F94" w14:paraId="75CC6DC6"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Distance </w:t>
      </w:r>
      <w:r w:rsidR="002F4175">
        <w:rPr>
          <w:rFonts w:ascii="Arial" w:hAnsi="Arial" w:cs="Arial"/>
          <w:sz w:val="20"/>
          <w:szCs w:val="20"/>
        </w:rPr>
        <w:t>from last set to back wall:</w:t>
      </w:r>
      <w:r w:rsidR="002F4175">
        <w:rPr>
          <w:rFonts w:ascii="Arial" w:hAnsi="Arial" w:cs="Arial"/>
          <w:sz w:val="20"/>
          <w:szCs w:val="20"/>
        </w:rPr>
        <w:tab/>
      </w:r>
      <w:r w:rsidR="002F4175">
        <w:rPr>
          <w:rFonts w:ascii="Arial" w:hAnsi="Arial" w:cs="Arial"/>
          <w:sz w:val="20"/>
          <w:szCs w:val="20"/>
        </w:rPr>
        <w:t xml:space="preserve"> </w:t>
      </w:r>
      <w:r w:rsidR="002F4175">
        <w:rPr>
          <w:rFonts w:ascii="Arial" w:hAnsi="Arial" w:cs="Arial"/>
          <w:sz w:val="20"/>
          <w:szCs w:val="20"/>
        </w:rPr>
        <w:tab/>
      </w:r>
      <w:r w:rsidR="002F4175">
        <w:rPr>
          <w:rFonts w:ascii="Arial" w:hAnsi="Arial" w:cs="Arial"/>
          <w:sz w:val="20"/>
          <w:szCs w:val="20"/>
        </w:rPr>
        <w:t xml:space="preserve"> </w:t>
      </w:r>
      <w:r w:rsidRPr="00A0358E" w:rsidR="00A0358E">
        <w:rPr>
          <w:rFonts w:ascii="Arial" w:hAnsi="Arial" w:cs="Arial"/>
          <w:sz w:val="20"/>
          <w:szCs w:val="20"/>
        </w:rPr>
        <w:t>8'- 8</w:t>
      </w:r>
      <w:r w:rsidRPr="00A0358E">
        <w:rPr>
          <w:rFonts w:ascii="Arial" w:hAnsi="Arial" w:cs="Arial"/>
          <w:sz w:val="20"/>
          <w:szCs w:val="20"/>
        </w:rPr>
        <w:t>"</w:t>
      </w:r>
      <w:r w:rsidRPr="002F4175">
        <w:rPr>
          <w:rFonts w:ascii="Arial" w:hAnsi="Arial" w:cs="Arial"/>
          <w:sz w:val="20"/>
          <w:szCs w:val="20"/>
        </w:rPr>
        <w:t xml:space="preserve">  </w:t>
      </w:r>
    </w:p>
    <w:p w:rsidRPr="002F4175" w:rsidR="00557F94" w:rsidP="00C10B40" w:rsidRDefault="002F4175" w14:paraId="3E9C39F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Pr>
          <w:rFonts w:ascii="Arial" w:hAnsi="Arial" w:cs="Arial"/>
          <w:sz w:val="20"/>
          <w:szCs w:val="20"/>
        </w:rPr>
        <w:t>Height of grid: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F4175" w:rsidR="00557F94">
        <w:rPr>
          <w:rFonts w:ascii="Arial" w:hAnsi="Arial" w:cs="Arial"/>
          <w:sz w:val="20"/>
          <w:szCs w:val="20"/>
        </w:rPr>
        <w:t>72'- 0"</w:t>
      </w:r>
      <w:r w:rsidRPr="002F4175" w:rsidR="00557F94">
        <w:rPr>
          <w:rFonts w:ascii="Arial" w:hAnsi="Arial" w:cs="Arial"/>
          <w:sz w:val="20"/>
          <w:szCs w:val="20"/>
        </w:rPr>
        <w:tab/>
      </w:r>
      <w:r w:rsidRPr="002F4175" w:rsidR="00557F94">
        <w:rPr>
          <w:rFonts w:ascii="Arial" w:hAnsi="Arial" w:cs="Arial"/>
          <w:sz w:val="20"/>
          <w:szCs w:val="20"/>
        </w:rPr>
        <w:tab/>
      </w:r>
    </w:p>
    <w:p w:rsidRPr="002F4175" w:rsidR="00557F94" w:rsidRDefault="00557F94" w14:paraId="0A68AE72"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480" w:lineRule="auto"/>
        <w:rPr>
          <w:rFonts w:ascii="Arial" w:hAnsi="Arial" w:cs="Arial"/>
          <w:sz w:val="20"/>
          <w:szCs w:val="20"/>
        </w:rPr>
      </w:pPr>
      <w:r w:rsidRPr="002F4175">
        <w:rPr>
          <w:rFonts w:ascii="Arial" w:hAnsi="Arial" w:cs="Arial"/>
          <w:sz w:val="20"/>
          <w:szCs w:val="20"/>
        </w:rPr>
        <w:t>Location of locking rail:</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SR, 3'- 0" height from stage</w:t>
      </w:r>
    </w:p>
    <w:p w:rsidRPr="002F4175" w:rsidR="00557F94" w:rsidP="00C10B40" w:rsidRDefault="00557F94" w14:paraId="6CF90C99"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Location of pin rail: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SR, 40'- 0" height from stage</w:t>
      </w:r>
    </w:p>
    <w:p w:rsidRPr="002F4175" w:rsidR="00557F94" w:rsidP="00C10B40" w:rsidRDefault="00557F94" w14:paraId="29654AD6"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Lo</w:t>
      </w:r>
      <w:r w:rsidR="002F4175">
        <w:rPr>
          <w:rFonts w:ascii="Arial" w:hAnsi="Arial" w:cs="Arial"/>
          <w:sz w:val="20"/>
          <w:szCs w:val="20"/>
        </w:rPr>
        <w:t xml:space="preserve">cation of loading gallery:  </w:t>
      </w:r>
      <w:r w:rsidR="002F4175">
        <w:rPr>
          <w:rFonts w:ascii="Arial" w:hAnsi="Arial" w:cs="Arial"/>
          <w:sz w:val="20"/>
          <w:szCs w:val="20"/>
        </w:rPr>
        <w:tab/>
      </w:r>
      <w:r w:rsidR="002F4175">
        <w:rPr>
          <w:rFonts w:ascii="Arial" w:hAnsi="Arial" w:cs="Arial"/>
          <w:sz w:val="20"/>
          <w:szCs w:val="20"/>
        </w:rPr>
        <w:tab/>
      </w:r>
      <w:r w:rsidR="002F4175">
        <w:rPr>
          <w:rFonts w:ascii="Arial" w:hAnsi="Arial" w:cs="Arial"/>
          <w:sz w:val="20"/>
          <w:szCs w:val="20"/>
        </w:rPr>
        <w:tab/>
      </w:r>
      <w:r w:rsidRPr="002F4175">
        <w:rPr>
          <w:rFonts w:ascii="Arial" w:hAnsi="Arial" w:cs="Arial"/>
          <w:sz w:val="20"/>
          <w:szCs w:val="20"/>
        </w:rPr>
        <w:t>SR, 65'- 0" height from stage</w:t>
      </w:r>
    </w:p>
    <w:p w:rsidRPr="002F4175" w:rsidR="00557F94" w:rsidP="00C10B40" w:rsidRDefault="00557F94" w14:paraId="2DF4B3F5" w14:textId="77777777">
      <w:pPr>
        <w:tabs>
          <w:tab w:val="center" w:pos="4680"/>
        </w:tabs>
        <w:suppressAutoHyphens/>
        <w:spacing w:line="360" w:lineRule="auto"/>
        <w:rPr>
          <w:rFonts w:ascii="Arial" w:hAnsi="Arial" w:cs="Arial"/>
          <w:sz w:val="20"/>
          <w:szCs w:val="20"/>
        </w:rPr>
        <w:sectPr w:rsidRPr="002F4175" w:rsidR="00557F94">
          <w:headerReference w:type="default" r:id="rId22"/>
          <w:pgSz w:w="12240" w:h="15840" w:orient="portrait"/>
          <w:pgMar w:top="1440" w:right="1440" w:bottom="1440" w:left="1440" w:header="475" w:footer="475" w:gutter="0"/>
          <w:cols w:space="720"/>
          <w:noEndnote/>
        </w:sectPr>
      </w:pPr>
    </w:p>
    <w:p w:rsidRPr="002F4175" w:rsidR="00557F94" w:rsidRDefault="00557F94" w14:paraId="1FA88B08" w14:textId="77777777">
      <w:pPr>
        <w:tabs>
          <w:tab w:val="center" w:pos="4680"/>
        </w:tabs>
        <w:suppressAutoHyphens/>
        <w:rPr>
          <w:rFonts w:ascii="Arial" w:hAnsi="Arial" w:cs="Arial"/>
          <w:sz w:val="20"/>
          <w:szCs w:val="20"/>
        </w:rPr>
      </w:pPr>
    </w:p>
    <w:p w:rsidR="0001376A" w:rsidP="00C10B40" w:rsidRDefault="0001376A" w14:paraId="1FEA8142" w14:textId="77777777">
      <w:pPr>
        <w:autoSpaceDE/>
        <w:autoSpaceDN/>
        <w:jc w:val="center"/>
        <w:rPr>
          <w:rFonts w:ascii="Arial" w:hAnsi="Arial" w:cs="Arial"/>
          <w:b/>
          <w:sz w:val="28"/>
          <w:szCs w:val="28"/>
        </w:rPr>
      </w:pPr>
    </w:p>
    <w:p w:rsidRPr="00C10B40" w:rsidR="00557F94" w:rsidP="00C10B40" w:rsidRDefault="00C10B40" w14:paraId="026D822B" w14:textId="77777777">
      <w:pPr>
        <w:autoSpaceDE/>
        <w:autoSpaceDN/>
        <w:jc w:val="center"/>
        <w:rPr>
          <w:rFonts w:ascii="Arial" w:hAnsi="Arial" w:cs="Arial"/>
          <w:b/>
          <w:bCs/>
          <w:sz w:val="16"/>
          <w:szCs w:val="16"/>
        </w:rPr>
        <w:sectPr w:rsidRPr="00C10B40" w:rsidR="00557F94">
          <w:type w:val="continuous"/>
          <w:pgSz w:w="12240" w:h="15840" w:orient="portrait"/>
          <w:pgMar w:top="1440" w:right="1440" w:bottom="1440" w:left="1440" w:header="475" w:footer="475" w:gutter="0"/>
          <w:cols w:space="720"/>
          <w:noEndnote/>
        </w:sectPr>
      </w:pPr>
      <w:r w:rsidRPr="00C10B40">
        <w:rPr>
          <w:rFonts w:ascii="Arial" w:hAnsi="Arial" w:cs="Arial"/>
          <w:b/>
          <w:sz w:val="28"/>
          <w:szCs w:val="28"/>
        </w:rPr>
        <w:t>B</w:t>
      </w:r>
      <w:r w:rsidRPr="00C10B40" w:rsidR="00557F94">
        <w:rPr>
          <w:rFonts w:ascii="Arial" w:hAnsi="Arial" w:cs="Arial"/>
          <w:b/>
          <w:sz w:val="28"/>
          <w:szCs w:val="28"/>
        </w:rPr>
        <w:t xml:space="preserve">atten Locations </w:t>
      </w:r>
    </w:p>
    <w:p w:rsidRPr="002F4175" w:rsidR="00557F94" w:rsidRDefault="00557F94" w14:paraId="3E276025" w14:textId="77777777">
      <w:pPr>
        <w:tabs>
          <w:tab w:val="center" w:pos="4680"/>
        </w:tabs>
        <w:suppressAutoHyphens/>
        <w:rPr>
          <w:rFonts w:ascii="Arial" w:hAnsi="Arial" w:cs="Arial"/>
          <w:sz w:val="16"/>
          <w:szCs w:val="16"/>
        </w:rPr>
      </w:pPr>
    </w:p>
    <w:p w:rsidRPr="002F4175" w:rsidR="00557F94" w:rsidRDefault="00557F94" w14:paraId="07A051F3" w14:textId="77777777">
      <w:pPr>
        <w:pStyle w:val="EndnoteText"/>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2C748DFA" w14:textId="77777777">
      <w:pPr>
        <w:pStyle w:val="EndnoteText"/>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sz w:val="20"/>
          <w:szCs w:val="20"/>
          <w:u w:val="single"/>
        </w:rPr>
      </w:pPr>
      <w:r w:rsidRPr="002F4175">
        <w:rPr>
          <w:rFonts w:ascii="Arial" w:hAnsi="Arial" w:cs="Arial"/>
          <w:b/>
          <w:bCs/>
          <w:sz w:val="20"/>
          <w:szCs w:val="20"/>
          <w:u w:val="single"/>
        </w:rPr>
        <w:t>DISTANCE</w:t>
      </w:r>
      <w:r w:rsidRPr="002F4175">
        <w:rPr>
          <w:rFonts w:ascii="Arial" w:hAnsi="Arial" w:cs="Arial"/>
          <w:b/>
          <w:bCs/>
          <w:sz w:val="20"/>
          <w:szCs w:val="20"/>
        </w:rPr>
        <w:tab/>
      </w:r>
      <w:r w:rsidR="00AE5898">
        <w:rPr>
          <w:rFonts w:ascii="Arial" w:hAnsi="Arial" w:cs="Arial"/>
          <w:b/>
          <w:bCs/>
          <w:sz w:val="20"/>
          <w:szCs w:val="20"/>
        </w:rPr>
        <w:t xml:space="preserve">        </w:t>
      </w:r>
      <w:r w:rsidRPr="002F4175">
        <w:rPr>
          <w:rFonts w:ascii="Arial" w:hAnsi="Arial" w:cs="Arial"/>
          <w:b/>
          <w:bCs/>
          <w:sz w:val="20"/>
          <w:szCs w:val="20"/>
          <w:u w:val="single"/>
        </w:rPr>
        <w:t>SET #</w:t>
      </w:r>
      <w:r w:rsidRPr="002F4175">
        <w:rPr>
          <w:rFonts w:ascii="Arial" w:hAnsi="Arial" w:cs="Arial"/>
          <w:b/>
          <w:bCs/>
          <w:sz w:val="20"/>
          <w:szCs w:val="20"/>
        </w:rPr>
        <w:tab/>
      </w:r>
      <w:r w:rsidRPr="002F4175">
        <w:rPr>
          <w:rFonts w:ascii="Arial" w:hAnsi="Arial" w:cs="Arial"/>
          <w:b/>
          <w:bCs/>
          <w:sz w:val="20"/>
          <w:szCs w:val="20"/>
        </w:rPr>
        <w:tab/>
      </w:r>
      <w:r w:rsidR="00AE5898">
        <w:rPr>
          <w:rFonts w:ascii="Arial" w:hAnsi="Arial" w:cs="Arial"/>
          <w:b/>
          <w:bCs/>
          <w:sz w:val="20"/>
          <w:szCs w:val="20"/>
        </w:rPr>
        <w:t xml:space="preserve">           </w:t>
      </w:r>
      <w:r w:rsidRPr="002F4175">
        <w:rPr>
          <w:rFonts w:ascii="Arial" w:hAnsi="Arial" w:cs="Arial"/>
          <w:b/>
          <w:bCs/>
          <w:sz w:val="20"/>
          <w:szCs w:val="20"/>
          <w:u w:val="single"/>
        </w:rPr>
        <w:t>HOUSE HANG</w:t>
      </w:r>
      <w:r w:rsidRPr="002F4175">
        <w:rPr>
          <w:rFonts w:ascii="Arial" w:hAnsi="Arial" w:cs="Arial"/>
          <w:b/>
          <w:bCs/>
          <w:sz w:val="20"/>
          <w:szCs w:val="20"/>
        </w:rPr>
        <w:tab/>
      </w:r>
      <w:r w:rsidRPr="002F4175">
        <w:rPr>
          <w:rFonts w:ascii="Arial" w:hAnsi="Arial" w:cs="Arial"/>
          <w:b/>
          <w:bCs/>
          <w:sz w:val="20"/>
          <w:szCs w:val="20"/>
        </w:rPr>
        <w:tab/>
      </w:r>
      <w:r w:rsidRPr="002F4175">
        <w:rPr>
          <w:rFonts w:ascii="Arial" w:hAnsi="Arial" w:cs="Arial"/>
          <w:b/>
          <w:bCs/>
          <w:sz w:val="20"/>
          <w:szCs w:val="20"/>
        </w:rPr>
        <w:tab/>
      </w:r>
      <w:r w:rsidRPr="002F4175">
        <w:rPr>
          <w:rFonts w:ascii="Arial" w:hAnsi="Arial" w:cs="Arial"/>
          <w:b/>
          <w:bCs/>
          <w:sz w:val="20"/>
          <w:szCs w:val="20"/>
          <w:u w:val="single"/>
        </w:rPr>
        <w:t>COMMENTS</w:t>
      </w:r>
    </w:p>
    <w:p w:rsidR="00557F94" w:rsidRDefault="00557F94" w14:paraId="0E777A3A"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ab/>
      </w:r>
      <w:r w:rsidRPr="002F4175">
        <w:rPr>
          <w:rFonts w:ascii="Arial" w:hAnsi="Arial" w:cs="Arial"/>
          <w:sz w:val="20"/>
          <w:szCs w:val="20"/>
        </w:rPr>
        <w:t xml:space="preserve">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002D0D7E">
        <w:rPr>
          <w:rFonts w:ascii="Arial" w:hAnsi="Arial" w:cs="Arial"/>
          <w:sz w:val="20"/>
          <w:szCs w:val="20"/>
        </w:rPr>
        <w:tab/>
      </w:r>
      <w:r w:rsidR="00AE5898">
        <w:rPr>
          <w:rFonts w:ascii="Arial" w:hAnsi="Arial" w:cs="Arial"/>
          <w:sz w:val="20"/>
          <w:szCs w:val="20"/>
        </w:rPr>
        <w:t xml:space="preserve">              Fire</w:t>
      </w:r>
      <w:r w:rsidRPr="002F4175">
        <w:rPr>
          <w:rFonts w:ascii="Arial" w:hAnsi="Arial" w:cs="Arial"/>
          <w:sz w:val="20"/>
          <w:szCs w:val="20"/>
        </w:rPr>
        <w:t xml:space="preserve"> Curtain</w:t>
      </w:r>
    </w:p>
    <w:p w:rsidRPr="00AE5898" w:rsidR="00AE5898" w:rsidP="007C4D1B" w:rsidRDefault="00AE5898" w14:paraId="1898C4B6"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jc w:val="center"/>
        <w:rPr>
          <w:rFonts w:ascii="Arial" w:hAnsi="Arial" w:cs="Arial"/>
          <w:b/>
          <w:sz w:val="20"/>
          <w:szCs w:val="20"/>
        </w:rPr>
      </w:pPr>
      <w:r w:rsidRPr="00AE5898">
        <w:rPr>
          <w:rFonts w:ascii="Arial" w:hAnsi="Arial" w:cs="Arial"/>
          <w:b/>
          <w:sz w:val="20"/>
          <w:szCs w:val="20"/>
        </w:rPr>
        <w:t>0'-0" is Upstage edge of Smoke Pocket</w:t>
      </w:r>
    </w:p>
    <w:tbl>
      <w:tblPr>
        <w:tblW w:w="9692" w:type="dxa"/>
        <w:tblInd w:w="108" w:type="dxa"/>
        <w:tblLook w:val="04A0" w:firstRow="1" w:lastRow="0" w:firstColumn="1" w:lastColumn="0" w:noHBand="0" w:noVBand="1"/>
      </w:tblPr>
      <w:tblGrid>
        <w:gridCol w:w="1580"/>
        <w:gridCol w:w="1040"/>
        <w:gridCol w:w="1220"/>
        <w:gridCol w:w="2532"/>
        <w:gridCol w:w="3320"/>
      </w:tblGrid>
      <w:tr w:rsidRPr="00AE5898" w:rsidR="00AE5898" w:rsidTr="00943613" w14:paraId="6C1C791C" w14:textId="77777777">
        <w:trPr>
          <w:trHeight w:val="255"/>
        </w:trPr>
        <w:tc>
          <w:tcPr>
            <w:tcW w:w="1580" w:type="dxa"/>
            <w:tcBorders>
              <w:top w:val="nil"/>
              <w:left w:val="nil"/>
              <w:bottom w:val="nil"/>
              <w:right w:val="nil"/>
            </w:tcBorders>
            <w:noWrap/>
            <w:vAlign w:val="bottom"/>
            <w:hideMark/>
          </w:tcPr>
          <w:p w:rsidRPr="00AE5898" w:rsidR="00AE5898" w:rsidP="007C4D1B" w:rsidRDefault="00F97D13" w14:paraId="37BF3217" w14:textId="77777777">
            <w:pPr>
              <w:autoSpaceDE/>
              <w:autoSpaceDN/>
              <w:spacing w:line="360" w:lineRule="auto"/>
              <w:jc w:val="center"/>
              <w:rPr>
                <w:rFonts w:ascii="Arial" w:hAnsi="Arial" w:cs="Arial"/>
                <w:sz w:val="20"/>
                <w:szCs w:val="20"/>
              </w:rPr>
            </w:pPr>
            <w:r>
              <w:rPr>
                <w:rFonts w:ascii="Arial" w:hAnsi="Arial" w:cs="Arial"/>
                <w:sz w:val="20"/>
                <w:szCs w:val="20"/>
              </w:rPr>
              <w:t>1 ½”</w:t>
            </w:r>
          </w:p>
        </w:tc>
        <w:tc>
          <w:tcPr>
            <w:tcW w:w="1040" w:type="dxa"/>
            <w:tcBorders>
              <w:top w:val="nil"/>
              <w:left w:val="nil"/>
              <w:bottom w:val="nil"/>
              <w:right w:val="nil"/>
            </w:tcBorders>
            <w:noWrap/>
            <w:vAlign w:val="bottom"/>
            <w:hideMark/>
          </w:tcPr>
          <w:p w:rsidRPr="00AE5898" w:rsidR="00AE5898" w:rsidP="007C4D1B" w:rsidRDefault="00AE5898" w14:paraId="3CF16A22"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w:t>
            </w:r>
          </w:p>
        </w:tc>
        <w:tc>
          <w:tcPr>
            <w:tcW w:w="1220" w:type="dxa"/>
            <w:tcBorders>
              <w:top w:val="nil"/>
              <w:left w:val="nil"/>
              <w:bottom w:val="nil"/>
              <w:right w:val="nil"/>
            </w:tcBorders>
            <w:noWrap/>
            <w:vAlign w:val="bottom"/>
            <w:hideMark/>
          </w:tcPr>
          <w:p w:rsidRPr="00AE5898" w:rsidR="00AE5898" w:rsidP="007C4D1B" w:rsidRDefault="00AE5898" w14:paraId="148162A9"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2D4897" w14:paraId="42B2ABBC" w14:textId="77777777">
            <w:pPr>
              <w:autoSpaceDE/>
              <w:autoSpaceDN/>
              <w:spacing w:line="360" w:lineRule="auto"/>
              <w:rPr>
                <w:rFonts w:ascii="Verdana" w:hAnsi="Verdana" w:cs="Times New Roman"/>
                <w:sz w:val="18"/>
                <w:szCs w:val="18"/>
              </w:rPr>
            </w:pPr>
            <w:r>
              <w:rPr>
                <w:rFonts w:ascii="Verdana" w:hAnsi="Verdana" w:cs="Times New Roman"/>
                <w:sz w:val="18"/>
                <w:szCs w:val="18"/>
              </w:rPr>
              <w:t>Grand</w:t>
            </w:r>
            <w:r w:rsidR="00943613">
              <w:rPr>
                <w:rFonts w:ascii="Verdana" w:hAnsi="Verdana" w:cs="Times New Roman"/>
                <w:sz w:val="18"/>
                <w:szCs w:val="18"/>
              </w:rPr>
              <w:t xml:space="preserve"> </w:t>
            </w:r>
            <w:r w:rsidRPr="00AE5898" w:rsidR="00AE5898">
              <w:rPr>
                <w:rFonts w:ascii="Verdana" w:hAnsi="Verdana" w:cs="Times New Roman"/>
                <w:sz w:val="18"/>
                <w:szCs w:val="18"/>
              </w:rPr>
              <w:t>Teaser</w:t>
            </w:r>
            <w:r w:rsidR="00943613">
              <w:rPr>
                <w:rFonts w:ascii="Verdana" w:hAnsi="Verdana" w:cs="Times New Roman"/>
                <w:sz w:val="18"/>
                <w:szCs w:val="18"/>
              </w:rPr>
              <w:t xml:space="preserve"> </w:t>
            </w:r>
            <w:r>
              <w:rPr>
                <w:rFonts w:ascii="Verdana" w:hAnsi="Verdana" w:cs="Times New Roman"/>
                <w:sz w:val="18"/>
                <w:szCs w:val="18"/>
              </w:rPr>
              <w:t>(G</w:t>
            </w:r>
            <w:r w:rsidRPr="002D4897">
              <w:rPr>
                <w:rFonts w:ascii="Verdana" w:hAnsi="Verdana" w:cs="Times New Roman"/>
                <w:sz w:val="18"/>
                <w:szCs w:val="18"/>
              </w:rPr>
              <w:t>uillotine</w:t>
            </w:r>
            <w:r>
              <w:rPr>
                <w:rFonts w:ascii="Verdana" w:hAnsi="Verdana" w:cs="Times New Roman"/>
                <w:sz w:val="18"/>
                <w:szCs w:val="18"/>
              </w:rPr>
              <w:t xml:space="preserve">) </w:t>
            </w:r>
          </w:p>
        </w:tc>
        <w:tc>
          <w:tcPr>
            <w:tcW w:w="3320" w:type="dxa"/>
            <w:tcBorders>
              <w:top w:val="nil"/>
              <w:left w:val="nil"/>
              <w:bottom w:val="nil"/>
              <w:right w:val="nil"/>
            </w:tcBorders>
            <w:noWrap/>
            <w:vAlign w:val="bottom"/>
            <w:hideMark/>
          </w:tcPr>
          <w:p w:rsidRPr="00AE5898" w:rsidR="00AE5898" w:rsidP="007C4D1B" w:rsidRDefault="002D4897" w14:paraId="5B7329EE"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cannot be removed</w:t>
            </w:r>
          </w:p>
        </w:tc>
      </w:tr>
      <w:tr w:rsidRPr="00AE5898" w:rsidR="00AE5898" w:rsidTr="00943613" w14:paraId="59E418B9" w14:textId="77777777">
        <w:trPr>
          <w:trHeight w:val="255"/>
        </w:trPr>
        <w:tc>
          <w:tcPr>
            <w:tcW w:w="1580" w:type="dxa"/>
            <w:tcBorders>
              <w:top w:val="nil"/>
              <w:left w:val="nil"/>
              <w:bottom w:val="nil"/>
              <w:right w:val="nil"/>
            </w:tcBorders>
            <w:noWrap/>
            <w:vAlign w:val="bottom"/>
            <w:hideMark/>
          </w:tcPr>
          <w:p w:rsidRPr="00AE5898" w:rsidR="00AE5898" w:rsidP="007C4D1B" w:rsidRDefault="00F97D13" w14:paraId="1B5F055C" w14:textId="77777777">
            <w:pPr>
              <w:autoSpaceDE/>
              <w:autoSpaceDN/>
              <w:spacing w:line="360" w:lineRule="auto"/>
              <w:jc w:val="center"/>
              <w:rPr>
                <w:rFonts w:ascii="Arial" w:hAnsi="Arial" w:cs="Arial"/>
                <w:sz w:val="20"/>
                <w:szCs w:val="20"/>
              </w:rPr>
            </w:pPr>
            <w:r>
              <w:rPr>
                <w:rFonts w:ascii="Arial" w:hAnsi="Arial" w:cs="Arial"/>
                <w:sz w:val="20"/>
                <w:szCs w:val="20"/>
              </w:rPr>
              <w:t>11</w:t>
            </w:r>
            <w:r w:rsidRPr="00AE5898" w:rsidR="00AE5898">
              <w:rPr>
                <w:rFonts w:ascii="Arial" w:hAnsi="Arial" w:cs="Arial"/>
                <w:sz w:val="20"/>
                <w:szCs w:val="20"/>
              </w:rPr>
              <w:t>"</w:t>
            </w:r>
          </w:p>
        </w:tc>
        <w:tc>
          <w:tcPr>
            <w:tcW w:w="1040" w:type="dxa"/>
            <w:tcBorders>
              <w:top w:val="nil"/>
              <w:left w:val="nil"/>
              <w:bottom w:val="nil"/>
              <w:right w:val="nil"/>
            </w:tcBorders>
            <w:noWrap/>
            <w:vAlign w:val="bottom"/>
            <w:hideMark/>
          </w:tcPr>
          <w:p w:rsidRPr="00AE5898" w:rsidR="00AE5898" w:rsidP="007C4D1B" w:rsidRDefault="00AE5898" w14:paraId="275D5A56"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w:t>
            </w:r>
          </w:p>
        </w:tc>
        <w:tc>
          <w:tcPr>
            <w:tcW w:w="1220" w:type="dxa"/>
            <w:tcBorders>
              <w:top w:val="nil"/>
              <w:left w:val="nil"/>
              <w:bottom w:val="nil"/>
              <w:right w:val="nil"/>
            </w:tcBorders>
            <w:noWrap/>
            <w:vAlign w:val="bottom"/>
            <w:hideMark/>
          </w:tcPr>
          <w:p w:rsidRPr="00AE5898" w:rsidR="00AE5898" w:rsidP="007C4D1B" w:rsidRDefault="00AE5898" w14:paraId="435F6CC2"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3EDC2E4F"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Grand Drape</w:t>
            </w:r>
            <w:r w:rsidR="002D4897">
              <w:rPr>
                <w:rFonts w:ascii="Verdana" w:hAnsi="Verdana" w:cs="Times New Roman"/>
                <w:sz w:val="18"/>
                <w:szCs w:val="18"/>
              </w:rPr>
              <w:t xml:space="preserve"> (Travels)</w:t>
            </w:r>
          </w:p>
        </w:tc>
        <w:tc>
          <w:tcPr>
            <w:tcW w:w="3320" w:type="dxa"/>
            <w:tcBorders>
              <w:top w:val="nil"/>
              <w:left w:val="nil"/>
              <w:bottom w:val="nil"/>
              <w:right w:val="nil"/>
            </w:tcBorders>
            <w:noWrap/>
            <w:vAlign w:val="bottom"/>
            <w:hideMark/>
          </w:tcPr>
          <w:p w:rsidRPr="00AE5898" w:rsidR="00AE5898" w:rsidP="007C4D1B" w:rsidRDefault="002D4897" w14:paraId="1FE972C1"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cannot be removed</w:t>
            </w:r>
          </w:p>
        </w:tc>
      </w:tr>
      <w:tr w:rsidRPr="00AE5898" w:rsidR="00AE5898" w:rsidTr="00943613" w14:paraId="28B54732" w14:textId="77777777">
        <w:trPr>
          <w:trHeight w:val="255"/>
        </w:trPr>
        <w:tc>
          <w:tcPr>
            <w:tcW w:w="1580" w:type="dxa"/>
            <w:tcBorders>
              <w:top w:val="nil"/>
              <w:left w:val="nil"/>
              <w:bottom w:val="nil"/>
              <w:right w:val="nil"/>
            </w:tcBorders>
            <w:noWrap/>
            <w:vAlign w:val="bottom"/>
            <w:hideMark/>
          </w:tcPr>
          <w:p w:rsidRPr="00AE5898" w:rsidR="00AE5898" w:rsidP="007C4D1B" w:rsidRDefault="00F97D13" w14:paraId="1E955D68" w14:textId="77777777">
            <w:pPr>
              <w:autoSpaceDE/>
              <w:autoSpaceDN/>
              <w:spacing w:line="360" w:lineRule="auto"/>
              <w:jc w:val="center"/>
              <w:rPr>
                <w:rFonts w:ascii="Arial" w:hAnsi="Arial" w:cs="Arial"/>
                <w:sz w:val="20"/>
                <w:szCs w:val="20"/>
              </w:rPr>
            </w:pPr>
            <w:r>
              <w:rPr>
                <w:rFonts w:ascii="Arial" w:hAnsi="Arial" w:cs="Arial"/>
                <w:sz w:val="20"/>
                <w:szCs w:val="20"/>
              </w:rPr>
              <w:t>1'-10</w:t>
            </w:r>
            <w:r w:rsidRPr="00AE5898" w:rsidR="00AE5898">
              <w:rPr>
                <w:rFonts w:ascii="Arial" w:hAnsi="Arial" w:cs="Arial"/>
                <w:sz w:val="20"/>
                <w:szCs w:val="20"/>
              </w:rPr>
              <w:t>"</w:t>
            </w:r>
          </w:p>
        </w:tc>
        <w:tc>
          <w:tcPr>
            <w:tcW w:w="1040" w:type="dxa"/>
            <w:tcBorders>
              <w:top w:val="nil"/>
              <w:left w:val="nil"/>
              <w:bottom w:val="nil"/>
              <w:right w:val="nil"/>
            </w:tcBorders>
            <w:noWrap/>
            <w:vAlign w:val="bottom"/>
            <w:hideMark/>
          </w:tcPr>
          <w:p w:rsidRPr="00AE5898" w:rsidR="00AE5898" w:rsidP="007C4D1B" w:rsidRDefault="00AE5898" w14:paraId="632D1D58"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w:t>
            </w:r>
          </w:p>
        </w:tc>
        <w:tc>
          <w:tcPr>
            <w:tcW w:w="1220" w:type="dxa"/>
            <w:tcBorders>
              <w:top w:val="nil"/>
              <w:left w:val="nil"/>
              <w:bottom w:val="nil"/>
              <w:right w:val="nil"/>
            </w:tcBorders>
            <w:noWrap/>
            <w:vAlign w:val="bottom"/>
            <w:hideMark/>
          </w:tcPr>
          <w:p w:rsidRPr="00AE5898" w:rsidR="00AE5898" w:rsidP="007C4D1B" w:rsidRDefault="00AE5898" w14:paraId="54CBAC82"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224517" w:rsidRDefault="00224517" w14:paraId="24A5D484" w14:textId="0AC00591">
            <w:pPr>
              <w:autoSpaceDE/>
              <w:autoSpaceDN/>
              <w:spacing w:line="360" w:lineRule="auto"/>
              <w:jc w:val="center"/>
              <w:rPr>
                <w:rFonts w:ascii="Verdana" w:hAnsi="Verdana" w:cs="Times New Roman"/>
                <w:sz w:val="18"/>
                <w:szCs w:val="18"/>
              </w:rPr>
            </w:pPr>
            <w:r>
              <w:rPr>
                <w:rFonts w:ascii="Verdana" w:hAnsi="Verdana" w:cs="Times New Roman"/>
                <w:sz w:val="18"/>
                <w:szCs w:val="18"/>
              </w:rPr>
              <w:t>Rep Light Hang</w:t>
            </w:r>
          </w:p>
        </w:tc>
        <w:tc>
          <w:tcPr>
            <w:tcW w:w="3320" w:type="dxa"/>
            <w:tcBorders>
              <w:top w:val="nil"/>
              <w:left w:val="nil"/>
              <w:bottom w:val="nil"/>
              <w:right w:val="nil"/>
            </w:tcBorders>
            <w:noWrap/>
            <w:vAlign w:val="bottom"/>
            <w:hideMark/>
          </w:tcPr>
          <w:p w:rsidRPr="00AE5898" w:rsidR="00AE5898" w:rsidP="007C4D1B" w:rsidRDefault="00AE5898" w14:paraId="08D684E7"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wireway w/ 14 circuits</w:t>
            </w:r>
          </w:p>
        </w:tc>
      </w:tr>
      <w:tr w:rsidRPr="00AE5898" w:rsidR="00AE5898" w:rsidTr="00943613" w14:paraId="0156C2B1" w14:textId="77777777">
        <w:trPr>
          <w:trHeight w:val="255"/>
        </w:trPr>
        <w:tc>
          <w:tcPr>
            <w:tcW w:w="1580" w:type="dxa"/>
            <w:tcBorders>
              <w:top w:val="nil"/>
              <w:left w:val="nil"/>
              <w:bottom w:val="nil"/>
              <w:right w:val="nil"/>
            </w:tcBorders>
            <w:noWrap/>
            <w:vAlign w:val="bottom"/>
            <w:hideMark/>
          </w:tcPr>
          <w:p w:rsidRPr="00AE5898" w:rsidR="00AE5898" w:rsidP="007C4D1B" w:rsidRDefault="00F97D13" w14:paraId="4D790242" w14:textId="77777777">
            <w:pPr>
              <w:autoSpaceDE/>
              <w:autoSpaceDN/>
              <w:spacing w:line="360" w:lineRule="auto"/>
              <w:jc w:val="center"/>
              <w:rPr>
                <w:rFonts w:ascii="Arial" w:hAnsi="Arial" w:cs="Arial"/>
                <w:sz w:val="20"/>
                <w:szCs w:val="20"/>
              </w:rPr>
            </w:pPr>
            <w:r>
              <w:rPr>
                <w:rFonts w:ascii="Arial" w:hAnsi="Arial" w:cs="Arial"/>
                <w:sz w:val="20"/>
                <w:szCs w:val="20"/>
              </w:rPr>
              <w:t>2'-4</w:t>
            </w:r>
            <w:r w:rsidRPr="00AE5898" w:rsidR="00AE5898">
              <w:rPr>
                <w:rFonts w:ascii="Arial" w:hAnsi="Arial" w:cs="Arial"/>
                <w:sz w:val="20"/>
                <w:szCs w:val="20"/>
              </w:rPr>
              <w:t>"</w:t>
            </w:r>
          </w:p>
        </w:tc>
        <w:tc>
          <w:tcPr>
            <w:tcW w:w="1040" w:type="dxa"/>
            <w:tcBorders>
              <w:top w:val="nil"/>
              <w:left w:val="nil"/>
              <w:bottom w:val="nil"/>
              <w:right w:val="nil"/>
            </w:tcBorders>
            <w:noWrap/>
            <w:vAlign w:val="bottom"/>
            <w:hideMark/>
          </w:tcPr>
          <w:p w:rsidRPr="00AE5898" w:rsidR="00AE5898" w:rsidP="007C4D1B" w:rsidRDefault="00AE5898" w14:paraId="3658878D"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w:t>
            </w:r>
          </w:p>
        </w:tc>
        <w:tc>
          <w:tcPr>
            <w:tcW w:w="1220" w:type="dxa"/>
            <w:tcBorders>
              <w:top w:val="nil"/>
              <w:left w:val="nil"/>
              <w:bottom w:val="nil"/>
              <w:right w:val="nil"/>
            </w:tcBorders>
            <w:noWrap/>
            <w:vAlign w:val="bottom"/>
            <w:hideMark/>
          </w:tcPr>
          <w:p w:rsidRPr="00AE5898" w:rsidR="00AE5898" w:rsidP="007C4D1B" w:rsidRDefault="00AE5898" w14:paraId="7D550370"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4171CA03"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455FA557" w14:textId="77777777">
            <w:pPr>
              <w:autoSpaceDE/>
              <w:autoSpaceDN/>
              <w:spacing w:line="360" w:lineRule="auto"/>
              <w:jc w:val="center"/>
              <w:rPr>
                <w:rFonts w:ascii="Times New Roman" w:hAnsi="Times New Roman" w:cs="Times New Roman"/>
                <w:sz w:val="20"/>
                <w:szCs w:val="20"/>
              </w:rPr>
            </w:pPr>
          </w:p>
        </w:tc>
      </w:tr>
      <w:tr w:rsidRPr="00AE5898" w:rsidR="00AE5898" w:rsidTr="00943613" w14:paraId="1AD6C213" w14:textId="77777777">
        <w:trPr>
          <w:trHeight w:val="255"/>
        </w:trPr>
        <w:tc>
          <w:tcPr>
            <w:tcW w:w="1580" w:type="dxa"/>
            <w:tcBorders>
              <w:top w:val="nil"/>
              <w:left w:val="nil"/>
              <w:bottom w:val="nil"/>
              <w:right w:val="nil"/>
            </w:tcBorders>
            <w:noWrap/>
            <w:vAlign w:val="bottom"/>
            <w:hideMark/>
          </w:tcPr>
          <w:p w:rsidRPr="001D50E2" w:rsidR="00AE5898" w:rsidP="007C4D1B" w:rsidRDefault="00F97D13" w14:paraId="7877A9BC" w14:textId="77777777">
            <w:pPr>
              <w:autoSpaceDE/>
              <w:autoSpaceDN/>
              <w:spacing w:line="360" w:lineRule="auto"/>
              <w:jc w:val="center"/>
              <w:rPr>
                <w:rFonts w:ascii="Arial" w:hAnsi="Arial" w:cs="Arial"/>
                <w:sz w:val="20"/>
                <w:szCs w:val="20"/>
              </w:rPr>
            </w:pPr>
            <w:r w:rsidRPr="001D50E2">
              <w:rPr>
                <w:rFonts w:ascii="Arial" w:hAnsi="Arial" w:cs="Arial"/>
                <w:sz w:val="20"/>
                <w:szCs w:val="20"/>
              </w:rPr>
              <w:t>3'-4 ½”</w:t>
            </w:r>
          </w:p>
        </w:tc>
        <w:tc>
          <w:tcPr>
            <w:tcW w:w="1040" w:type="dxa"/>
            <w:tcBorders>
              <w:top w:val="nil"/>
              <w:left w:val="nil"/>
              <w:bottom w:val="nil"/>
              <w:right w:val="nil"/>
            </w:tcBorders>
            <w:noWrap/>
            <w:vAlign w:val="bottom"/>
            <w:hideMark/>
          </w:tcPr>
          <w:p w:rsidRPr="00AE5898" w:rsidR="00AE5898" w:rsidP="007C4D1B" w:rsidRDefault="00AE5898" w14:paraId="21B77C4C"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5</w:t>
            </w:r>
          </w:p>
        </w:tc>
        <w:tc>
          <w:tcPr>
            <w:tcW w:w="1220" w:type="dxa"/>
            <w:tcBorders>
              <w:top w:val="nil"/>
              <w:left w:val="nil"/>
              <w:bottom w:val="nil"/>
              <w:right w:val="nil"/>
            </w:tcBorders>
            <w:noWrap/>
            <w:vAlign w:val="bottom"/>
            <w:hideMark/>
          </w:tcPr>
          <w:p w:rsidRPr="00AE5898" w:rsidR="00AE5898" w:rsidP="007C4D1B" w:rsidRDefault="00AE5898" w14:paraId="17283D50"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7DC4E766"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05EE1CE2"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wireway w/ 38 circuits</w:t>
            </w:r>
          </w:p>
        </w:tc>
      </w:tr>
      <w:tr w:rsidRPr="00AE5898" w:rsidR="00AE5898" w:rsidTr="00943613" w14:paraId="0B94D4F8" w14:textId="77777777">
        <w:trPr>
          <w:trHeight w:val="255"/>
        </w:trPr>
        <w:tc>
          <w:tcPr>
            <w:tcW w:w="1580" w:type="dxa"/>
            <w:tcBorders>
              <w:top w:val="nil"/>
              <w:left w:val="nil"/>
              <w:bottom w:val="nil"/>
              <w:right w:val="nil"/>
            </w:tcBorders>
            <w:noWrap/>
            <w:vAlign w:val="bottom"/>
            <w:hideMark/>
          </w:tcPr>
          <w:p w:rsidRPr="001D50E2" w:rsidR="00F97D13" w:rsidP="007C4D1B" w:rsidRDefault="00F97D13" w14:paraId="3BE020AE" w14:textId="77777777">
            <w:pPr>
              <w:autoSpaceDE/>
              <w:autoSpaceDN/>
              <w:spacing w:line="360" w:lineRule="auto"/>
              <w:jc w:val="center"/>
              <w:rPr>
                <w:rFonts w:ascii="Arial" w:hAnsi="Arial" w:cs="Arial"/>
                <w:sz w:val="20"/>
                <w:szCs w:val="20"/>
              </w:rPr>
            </w:pPr>
            <w:r w:rsidRPr="001D50E2">
              <w:rPr>
                <w:rFonts w:ascii="Arial" w:hAnsi="Arial" w:cs="Arial"/>
                <w:sz w:val="20"/>
                <w:szCs w:val="20"/>
              </w:rPr>
              <w:t>4'-2 ½”</w:t>
            </w:r>
          </w:p>
        </w:tc>
        <w:tc>
          <w:tcPr>
            <w:tcW w:w="1040" w:type="dxa"/>
            <w:tcBorders>
              <w:top w:val="nil"/>
              <w:left w:val="nil"/>
              <w:bottom w:val="nil"/>
              <w:right w:val="nil"/>
            </w:tcBorders>
            <w:noWrap/>
            <w:vAlign w:val="bottom"/>
            <w:hideMark/>
          </w:tcPr>
          <w:p w:rsidRPr="00AE5898" w:rsidR="00AE5898" w:rsidP="007C4D1B" w:rsidRDefault="00AE5898" w14:paraId="20527B85"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6</w:t>
            </w:r>
          </w:p>
        </w:tc>
        <w:tc>
          <w:tcPr>
            <w:tcW w:w="1220" w:type="dxa"/>
            <w:tcBorders>
              <w:top w:val="nil"/>
              <w:left w:val="nil"/>
              <w:bottom w:val="nil"/>
              <w:right w:val="nil"/>
            </w:tcBorders>
            <w:noWrap/>
            <w:vAlign w:val="bottom"/>
            <w:hideMark/>
          </w:tcPr>
          <w:p w:rsidRPr="00AE5898" w:rsidR="00AE5898" w:rsidP="007C4D1B" w:rsidRDefault="00AE5898" w14:paraId="17595BA9"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5A1E1AAA"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4FF1D568" w14:textId="77777777">
            <w:pPr>
              <w:autoSpaceDE/>
              <w:autoSpaceDN/>
              <w:spacing w:line="360" w:lineRule="auto"/>
              <w:jc w:val="center"/>
              <w:rPr>
                <w:rFonts w:ascii="Times New Roman" w:hAnsi="Times New Roman" w:cs="Times New Roman"/>
                <w:sz w:val="20"/>
                <w:szCs w:val="20"/>
              </w:rPr>
            </w:pPr>
          </w:p>
        </w:tc>
      </w:tr>
      <w:tr w:rsidRPr="00AE5898" w:rsidR="00AE5898" w:rsidTr="00943613" w14:paraId="302E009A" w14:textId="77777777">
        <w:trPr>
          <w:trHeight w:val="255"/>
        </w:trPr>
        <w:tc>
          <w:tcPr>
            <w:tcW w:w="1580" w:type="dxa"/>
            <w:tcBorders>
              <w:top w:val="nil"/>
              <w:left w:val="nil"/>
              <w:bottom w:val="nil"/>
              <w:right w:val="nil"/>
            </w:tcBorders>
            <w:noWrap/>
            <w:vAlign w:val="bottom"/>
            <w:hideMark/>
          </w:tcPr>
          <w:p w:rsidRPr="001D50E2" w:rsidR="00AE5898" w:rsidP="007C4D1B" w:rsidRDefault="00AE5898" w14:paraId="67BAEDEE" w14:textId="77777777">
            <w:pPr>
              <w:autoSpaceDE/>
              <w:autoSpaceDN/>
              <w:spacing w:line="360" w:lineRule="auto"/>
              <w:jc w:val="center"/>
              <w:rPr>
                <w:rFonts w:ascii="Arial" w:hAnsi="Arial" w:cs="Arial"/>
                <w:sz w:val="20"/>
                <w:szCs w:val="20"/>
              </w:rPr>
            </w:pPr>
            <w:r w:rsidRPr="001D50E2">
              <w:rPr>
                <w:rFonts w:ascii="Arial" w:hAnsi="Arial" w:cs="Arial"/>
                <w:sz w:val="20"/>
                <w:szCs w:val="20"/>
              </w:rPr>
              <w:t>4'-9"</w:t>
            </w:r>
          </w:p>
        </w:tc>
        <w:tc>
          <w:tcPr>
            <w:tcW w:w="1040" w:type="dxa"/>
            <w:tcBorders>
              <w:top w:val="nil"/>
              <w:left w:val="nil"/>
              <w:bottom w:val="nil"/>
              <w:right w:val="nil"/>
            </w:tcBorders>
            <w:noWrap/>
            <w:vAlign w:val="bottom"/>
            <w:hideMark/>
          </w:tcPr>
          <w:p w:rsidRPr="00AE5898" w:rsidR="00AE5898" w:rsidP="007C4D1B" w:rsidRDefault="00AE5898" w14:paraId="0946BA60"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7</w:t>
            </w:r>
          </w:p>
        </w:tc>
        <w:tc>
          <w:tcPr>
            <w:tcW w:w="1220" w:type="dxa"/>
            <w:tcBorders>
              <w:top w:val="nil"/>
              <w:left w:val="nil"/>
              <w:bottom w:val="nil"/>
              <w:right w:val="nil"/>
            </w:tcBorders>
            <w:noWrap/>
            <w:vAlign w:val="bottom"/>
            <w:hideMark/>
          </w:tcPr>
          <w:p w:rsidRPr="00AE5898" w:rsidR="00AE5898" w:rsidP="007C4D1B" w:rsidRDefault="00AE5898" w14:paraId="7968B276"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409364E9"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719304DA" w14:textId="77777777">
            <w:pPr>
              <w:autoSpaceDE/>
              <w:autoSpaceDN/>
              <w:spacing w:line="360" w:lineRule="auto"/>
              <w:jc w:val="center"/>
              <w:rPr>
                <w:rFonts w:ascii="Times New Roman" w:hAnsi="Times New Roman" w:cs="Times New Roman"/>
                <w:sz w:val="20"/>
                <w:szCs w:val="20"/>
              </w:rPr>
            </w:pPr>
          </w:p>
        </w:tc>
      </w:tr>
      <w:tr w:rsidRPr="00AE5898" w:rsidR="00AE5898" w:rsidTr="00943613" w14:paraId="5E1D1A21" w14:textId="77777777">
        <w:trPr>
          <w:trHeight w:val="255"/>
        </w:trPr>
        <w:tc>
          <w:tcPr>
            <w:tcW w:w="1580" w:type="dxa"/>
            <w:tcBorders>
              <w:top w:val="nil"/>
              <w:left w:val="nil"/>
              <w:bottom w:val="nil"/>
              <w:right w:val="nil"/>
            </w:tcBorders>
            <w:noWrap/>
            <w:vAlign w:val="bottom"/>
            <w:hideMark/>
          </w:tcPr>
          <w:p w:rsidRPr="001D50E2" w:rsidR="00AE5898" w:rsidP="007C4D1B" w:rsidRDefault="00AE5898" w14:paraId="6FD9F2E0" w14:textId="77777777">
            <w:pPr>
              <w:autoSpaceDE/>
              <w:autoSpaceDN/>
              <w:spacing w:line="360" w:lineRule="auto"/>
              <w:jc w:val="center"/>
              <w:rPr>
                <w:rFonts w:ascii="Arial" w:hAnsi="Arial" w:cs="Arial"/>
                <w:sz w:val="20"/>
                <w:szCs w:val="20"/>
              </w:rPr>
            </w:pPr>
            <w:r w:rsidRPr="001D50E2">
              <w:rPr>
                <w:rFonts w:ascii="Arial" w:hAnsi="Arial" w:cs="Arial"/>
                <w:sz w:val="20"/>
                <w:szCs w:val="20"/>
              </w:rPr>
              <w:t>5'-6"</w:t>
            </w:r>
          </w:p>
        </w:tc>
        <w:tc>
          <w:tcPr>
            <w:tcW w:w="1040" w:type="dxa"/>
            <w:tcBorders>
              <w:top w:val="nil"/>
              <w:left w:val="nil"/>
              <w:bottom w:val="nil"/>
              <w:right w:val="nil"/>
            </w:tcBorders>
            <w:noWrap/>
            <w:vAlign w:val="bottom"/>
            <w:hideMark/>
          </w:tcPr>
          <w:p w:rsidRPr="00AE5898" w:rsidR="00AE5898" w:rsidP="007C4D1B" w:rsidRDefault="00AE5898" w14:paraId="174780E6"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8</w:t>
            </w:r>
          </w:p>
        </w:tc>
        <w:tc>
          <w:tcPr>
            <w:tcW w:w="1220" w:type="dxa"/>
            <w:tcBorders>
              <w:top w:val="nil"/>
              <w:left w:val="nil"/>
              <w:bottom w:val="nil"/>
              <w:right w:val="nil"/>
            </w:tcBorders>
            <w:noWrap/>
            <w:vAlign w:val="bottom"/>
            <w:hideMark/>
          </w:tcPr>
          <w:p w:rsidRPr="00AE5898" w:rsidR="00AE5898" w:rsidP="007C4D1B" w:rsidRDefault="00AE5898" w14:paraId="2D28C568"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1029F60F"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Orchestra Canopy</w:t>
            </w:r>
          </w:p>
        </w:tc>
        <w:tc>
          <w:tcPr>
            <w:tcW w:w="3320" w:type="dxa"/>
            <w:tcBorders>
              <w:top w:val="nil"/>
              <w:left w:val="nil"/>
              <w:bottom w:val="nil"/>
              <w:right w:val="nil"/>
            </w:tcBorders>
            <w:noWrap/>
            <w:vAlign w:val="bottom"/>
            <w:hideMark/>
          </w:tcPr>
          <w:p w:rsidRPr="00AE5898" w:rsidR="00AE5898" w:rsidP="007C4D1B" w:rsidRDefault="00AE5898" w14:paraId="34D157AB"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cannot be removed</w:t>
            </w:r>
          </w:p>
        </w:tc>
      </w:tr>
      <w:tr w:rsidRPr="00AE5898" w:rsidR="00AE5898" w:rsidTr="00943613" w14:paraId="1617BEEE" w14:textId="77777777">
        <w:trPr>
          <w:trHeight w:val="255"/>
        </w:trPr>
        <w:tc>
          <w:tcPr>
            <w:tcW w:w="1580" w:type="dxa"/>
            <w:tcBorders>
              <w:top w:val="nil"/>
              <w:left w:val="nil"/>
              <w:bottom w:val="nil"/>
              <w:right w:val="nil"/>
            </w:tcBorders>
            <w:noWrap/>
            <w:vAlign w:val="bottom"/>
            <w:hideMark/>
          </w:tcPr>
          <w:p w:rsidRPr="001D50E2" w:rsidR="00AE5898" w:rsidP="007C4D1B" w:rsidRDefault="00F97D13" w14:paraId="1D804A1E" w14:textId="77777777">
            <w:pPr>
              <w:autoSpaceDE/>
              <w:autoSpaceDN/>
              <w:spacing w:line="360" w:lineRule="auto"/>
              <w:jc w:val="center"/>
              <w:rPr>
                <w:rFonts w:ascii="Arial" w:hAnsi="Arial" w:cs="Arial"/>
                <w:sz w:val="20"/>
                <w:szCs w:val="20"/>
              </w:rPr>
            </w:pPr>
            <w:r w:rsidRPr="001D50E2">
              <w:rPr>
                <w:rFonts w:ascii="Arial" w:hAnsi="Arial" w:cs="Arial"/>
                <w:sz w:val="20"/>
                <w:szCs w:val="20"/>
              </w:rPr>
              <w:t>6'-2 ½”</w:t>
            </w:r>
          </w:p>
        </w:tc>
        <w:tc>
          <w:tcPr>
            <w:tcW w:w="1040" w:type="dxa"/>
            <w:tcBorders>
              <w:top w:val="nil"/>
              <w:left w:val="nil"/>
              <w:bottom w:val="nil"/>
              <w:right w:val="nil"/>
            </w:tcBorders>
            <w:noWrap/>
            <w:vAlign w:val="bottom"/>
            <w:hideMark/>
          </w:tcPr>
          <w:p w:rsidRPr="00AE5898" w:rsidR="00AE5898" w:rsidP="007C4D1B" w:rsidRDefault="00AE5898" w14:paraId="5DA82A7A"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9</w:t>
            </w:r>
          </w:p>
        </w:tc>
        <w:tc>
          <w:tcPr>
            <w:tcW w:w="1220" w:type="dxa"/>
            <w:tcBorders>
              <w:top w:val="nil"/>
              <w:left w:val="nil"/>
              <w:bottom w:val="nil"/>
              <w:right w:val="nil"/>
            </w:tcBorders>
            <w:noWrap/>
            <w:vAlign w:val="bottom"/>
            <w:hideMark/>
          </w:tcPr>
          <w:p w:rsidRPr="00AE5898" w:rsidR="00AE5898" w:rsidP="007C4D1B" w:rsidRDefault="00AE5898" w14:paraId="17727266"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1C9B71FF"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12710D4B" w14:textId="77777777">
            <w:pPr>
              <w:autoSpaceDE/>
              <w:autoSpaceDN/>
              <w:spacing w:line="360" w:lineRule="auto"/>
              <w:jc w:val="center"/>
              <w:rPr>
                <w:rFonts w:ascii="Times New Roman" w:hAnsi="Times New Roman" w:cs="Times New Roman"/>
                <w:sz w:val="20"/>
                <w:szCs w:val="20"/>
              </w:rPr>
            </w:pPr>
          </w:p>
        </w:tc>
      </w:tr>
      <w:tr w:rsidRPr="00AE5898" w:rsidR="00AE5898" w:rsidTr="00943613" w14:paraId="371C16D7" w14:textId="77777777">
        <w:trPr>
          <w:trHeight w:val="255"/>
        </w:trPr>
        <w:tc>
          <w:tcPr>
            <w:tcW w:w="1580" w:type="dxa"/>
            <w:tcBorders>
              <w:top w:val="nil"/>
              <w:left w:val="nil"/>
              <w:bottom w:val="nil"/>
              <w:right w:val="nil"/>
            </w:tcBorders>
            <w:noWrap/>
            <w:vAlign w:val="bottom"/>
            <w:hideMark/>
          </w:tcPr>
          <w:p w:rsidRPr="001D50E2" w:rsidR="00AE5898" w:rsidP="007C4D1B" w:rsidRDefault="00F97D13" w14:paraId="28046B48" w14:textId="77777777">
            <w:pPr>
              <w:autoSpaceDE/>
              <w:autoSpaceDN/>
              <w:spacing w:line="360" w:lineRule="auto"/>
              <w:jc w:val="center"/>
              <w:rPr>
                <w:rFonts w:ascii="Arial" w:hAnsi="Arial" w:cs="Arial"/>
                <w:sz w:val="20"/>
                <w:szCs w:val="20"/>
              </w:rPr>
            </w:pPr>
            <w:r w:rsidRPr="001D50E2">
              <w:rPr>
                <w:rFonts w:ascii="Arial" w:hAnsi="Arial" w:cs="Arial"/>
                <w:sz w:val="20"/>
                <w:szCs w:val="20"/>
              </w:rPr>
              <w:t>6'-8</w:t>
            </w:r>
            <w:r w:rsidRPr="001D50E2" w:rsidR="00AE5898">
              <w:rPr>
                <w:rFonts w:ascii="Arial" w:hAnsi="Arial" w:cs="Arial"/>
                <w:sz w:val="20"/>
                <w:szCs w:val="20"/>
              </w:rPr>
              <w:t>"</w:t>
            </w:r>
          </w:p>
        </w:tc>
        <w:tc>
          <w:tcPr>
            <w:tcW w:w="1040" w:type="dxa"/>
            <w:tcBorders>
              <w:top w:val="nil"/>
              <w:left w:val="nil"/>
              <w:bottom w:val="nil"/>
              <w:right w:val="nil"/>
            </w:tcBorders>
            <w:noWrap/>
            <w:vAlign w:val="bottom"/>
            <w:hideMark/>
          </w:tcPr>
          <w:p w:rsidRPr="00AE5898" w:rsidR="00AE5898" w:rsidP="007C4D1B" w:rsidRDefault="00AE5898" w14:paraId="4C94732F"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10</w:t>
            </w:r>
          </w:p>
        </w:tc>
        <w:tc>
          <w:tcPr>
            <w:tcW w:w="1220" w:type="dxa"/>
            <w:tcBorders>
              <w:top w:val="nil"/>
              <w:left w:val="nil"/>
              <w:bottom w:val="nil"/>
              <w:right w:val="nil"/>
            </w:tcBorders>
            <w:noWrap/>
            <w:vAlign w:val="bottom"/>
            <w:hideMark/>
          </w:tcPr>
          <w:p w:rsidRPr="00AE5898" w:rsidR="00AE5898" w:rsidP="007C4D1B" w:rsidRDefault="00AE5898" w14:paraId="7613BD98"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6E5D6328"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Border</w:t>
            </w:r>
          </w:p>
        </w:tc>
        <w:tc>
          <w:tcPr>
            <w:tcW w:w="3320" w:type="dxa"/>
            <w:tcBorders>
              <w:top w:val="nil"/>
              <w:left w:val="nil"/>
              <w:bottom w:val="nil"/>
              <w:right w:val="nil"/>
            </w:tcBorders>
            <w:noWrap/>
            <w:vAlign w:val="bottom"/>
            <w:hideMark/>
          </w:tcPr>
          <w:p w:rsidRPr="00AE5898" w:rsidR="00AE5898" w:rsidP="007C4D1B" w:rsidRDefault="00AE5898" w14:paraId="0FB1E7F3" w14:textId="77777777">
            <w:pPr>
              <w:autoSpaceDE/>
              <w:autoSpaceDN/>
              <w:spacing w:line="360" w:lineRule="auto"/>
              <w:jc w:val="center"/>
              <w:rPr>
                <w:rFonts w:ascii="Verdana" w:hAnsi="Verdana" w:cs="Times New Roman"/>
                <w:sz w:val="20"/>
                <w:szCs w:val="20"/>
              </w:rPr>
            </w:pPr>
          </w:p>
        </w:tc>
      </w:tr>
      <w:tr w:rsidRPr="00AE5898" w:rsidR="00AE5898" w:rsidTr="00943613" w14:paraId="1031B001" w14:textId="77777777">
        <w:trPr>
          <w:trHeight w:val="255"/>
        </w:trPr>
        <w:tc>
          <w:tcPr>
            <w:tcW w:w="1580" w:type="dxa"/>
            <w:tcBorders>
              <w:top w:val="nil"/>
              <w:left w:val="nil"/>
              <w:bottom w:val="nil"/>
              <w:right w:val="nil"/>
            </w:tcBorders>
            <w:noWrap/>
            <w:vAlign w:val="bottom"/>
            <w:hideMark/>
          </w:tcPr>
          <w:p w:rsidRPr="001D50E2" w:rsidR="00AE5898" w:rsidP="007C4D1B" w:rsidRDefault="00F97D13" w14:paraId="4BA50D79" w14:textId="77777777">
            <w:pPr>
              <w:autoSpaceDE/>
              <w:autoSpaceDN/>
              <w:spacing w:line="360" w:lineRule="auto"/>
              <w:jc w:val="center"/>
              <w:rPr>
                <w:rFonts w:ascii="Arial" w:hAnsi="Arial" w:cs="Arial"/>
                <w:sz w:val="20"/>
                <w:szCs w:val="20"/>
              </w:rPr>
            </w:pPr>
            <w:r w:rsidRPr="001D50E2">
              <w:rPr>
                <w:rFonts w:ascii="Arial" w:hAnsi="Arial" w:cs="Arial"/>
                <w:sz w:val="20"/>
                <w:szCs w:val="20"/>
              </w:rPr>
              <w:t>7'-2 ½”</w:t>
            </w:r>
          </w:p>
        </w:tc>
        <w:tc>
          <w:tcPr>
            <w:tcW w:w="1040" w:type="dxa"/>
            <w:tcBorders>
              <w:top w:val="nil"/>
              <w:left w:val="nil"/>
              <w:bottom w:val="nil"/>
              <w:right w:val="nil"/>
            </w:tcBorders>
            <w:noWrap/>
            <w:vAlign w:val="bottom"/>
            <w:hideMark/>
          </w:tcPr>
          <w:p w:rsidRPr="00AE5898" w:rsidR="00AE5898" w:rsidP="007C4D1B" w:rsidRDefault="00AE5898" w14:paraId="1602ACDB"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11</w:t>
            </w:r>
          </w:p>
        </w:tc>
        <w:tc>
          <w:tcPr>
            <w:tcW w:w="1220" w:type="dxa"/>
            <w:tcBorders>
              <w:top w:val="nil"/>
              <w:left w:val="nil"/>
              <w:bottom w:val="nil"/>
              <w:right w:val="nil"/>
            </w:tcBorders>
            <w:noWrap/>
            <w:vAlign w:val="bottom"/>
            <w:hideMark/>
          </w:tcPr>
          <w:p w:rsidRPr="00AE5898" w:rsidR="00AE5898" w:rsidP="007C4D1B" w:rsidRDefault="00AE5898" w14:paraId="7FAE157C"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547B44A2"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Legs</w:t>
            </w:r>
          </w:p>
        </w:tc>
        <w:tc>
          <w:tcPr>
            <w:tcW w:w="3320" w:type="dxa"/>
            <w:tcBorders>
              <w:top w:val="nil"/>
              <w:left w:val="nil"/>
              <w:bottom w:val="nil"/>
              <w:right w:val="nil"/>
            </w:tcBorders>
            <w:noWrap/>
            <w:vAlign w:val="bottom"/>
            <w:hideMark/>
          </w:tcPr>
          <w:p w:rsidRPr="00AE5898" w:rsidR="00AE5898" w:rsidP="007C4D1B" w:rsidRDefault="00AE5898" w14:paraId="1804EE2B" w14:textId="77777777">
            <w:pPr>
              <w:autoSpaceDE/>
              <w:autoSpaceDN/>
              <w:spacing w:line="360" w:lineRule="auto"/>
              <w:jc w:val="center"/>
              <w:rPr>
                <w:rFonts w:ascii="Verdana" w:hAnsi="Verdana" w:cs="Times New Roman"/>
                <w:sz w:val="20"/>
                <w:szCs w:val="20"/>
              </w:rPr>
            </w:pPr>
          </w:p>
        </w:tc>
      </w:tr>
      <w:tr w:rsidRPr="00AE5898" w:rsidR="00AE5898" w:rsidTr="00943613" w14:paraId="3249FFC9" w14:textId="77777777">
        <w:trPr>
          <w:trHeight w:val="255"/>
        </w:trPr>
        <w:tc>
          <w:tcPr>
            <w:tcW w:w="1580" w:type="dxa"/>
            <w:tcBorders>
              <w:top w:val="nil"/>
              <w:left w:val="nil"/>
              <w:bottom w:val="nil"/>
              <w:right w:val="nil"/>
            </w:tcBorders>
            <w:noWrap/>
            <w:vAlign w:val="bottom"/>
            <w:hideMark/>
          </w:tcPr>
          <w:p w:rsidRPr="001D50E2" w:rsidR="00AE5898" w:rsidP="007C4D1B" w:rsidRDefault="00790CF7" w14:paraId="5D39DBAC" w14:textId="77777777">
            <w:pPr>
              <w:autoSpaceDE/>
              <w:autoSpaceDN/>
              <w:spacing w:line="360" w:lineRule="auto"/>
              <w:jc w:val="center"/>
              <w:rPr>
                <w:rFonts w:ascii="Arial" w:hAnsi="Arial" w:cs="Arial"/>
                <w:sz w:val="20"/>
                <w:szCs w:val="20"/>
              </w:rPr>
            </w:pPr>
            <w:r w:rsidRPr="001D50E2">
              <w:rPr>
                <w:rFonts w:ascii="Arial" w:hAnsi="Arial" w:cs="Arial"/>
                <w:sz w:val="20"/>
                <w:szCs w:val="20"/>
              </w:rPr>
              <w:t>7'-8 ½”</w:t>
            </w:r>
          </w:p>
        </w:tc>
        <w:tc>
          <w:tcPr>
            <w:tcW w:w="1040" w:type="dxa"/>
            <w:tcBorders>
              <w:top w:val="nil"/>
              <w:left w:val="nil"/>
              <w:bottom w:val="nil"/>
              <w:right w:val="nil"/>
            </w:tcBorders>
            <w:noWrap/>
            <w:vAlign w:val="bottom"/>
            <w:hideMark/>
          </w:tcPr>
          <w:p w:rsidRPr="00AE5898" w:rsidR="00AE5898" w:rsidP="007C4D1B" w:rsidRDefault="00AE5898" w14:paraId="0FAD3000"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12</w:t>
            </w:r>
          </w:p>
        </w:tc>
        <w:tc>
          <w:tcPr>
            <w:tcW w:w="1220" w:type="dxa"/>
            <w:tcBorders>
              <w:top w:val="nil"/>
              <w:left w:val="nil"/>
              <w:bottom w:val="nil"/>
              <w:right w:val="nil"/>
            </w:tcBorders>
            <w:noWrap/>
            <w:vAlign w:val="bottom"/>
            <w:hideMark/>
          </w:tcPr>
          <w:p w:rsidRPr="00AE5898" w:rsidR="00AE5898" w:rsidP="007C4D1B" w:rsidRDefault="00AE5898" w14:paraId="021733AA"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4F25B50F"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749FD20C" w14:textId="77777777">
            <w:pPr>
              <w:autoSpaceDE/>
              <w:autoSpaceDN/>
              <w:spacing w:line="360" w:lineRule="auto"/>
              <w:jc w:val="center"/>
              <w:rPr>
                <w:rFonts w:ascii="Times New Roman" w:hAnsi="Times New Roman" w:cs="Times New Roman"/>
                <w:sz w:val="20"/>
                <w:szCs w:val="20"/>
              </w:rPr>
            </w:pPr>
          </w:p>
        </w:tc>
      </w:tr>
      <w:tr w:rsidRPr="00AE5898" w:rsidR="00AE5898" w:rsidTr="00943613" w14:paraId="5FF65042" w14:textId="77777777">
        <w:trPr>
          <w:trHeight w:val="255"/>
        </w:trPr>
        <w:tc>
          <w:tcPr>
            <w:tcW w:w="1580" w:type="dxa"/>
            <w:tcBorders>
              <w:top w:val="nil"/>
              <w:left w:val="nil"/>
              <w:bottom w:val="nil"/>
              <w:right w:val="nil"/>
            </w:tcBorders>
            <w:noWrap/>
            <w:vAlign w:val="bottom"/>
            <w:hideMark/>
          </w:tcPr>
          <w:p w:rsidRPr="001D50E2" w:rsidR="00AE5898" w:rsidP="007C4D1B" w:rsidRDefault="00790CF7" w14:paraId="5BE68B5F" w14:textId="77777777">
            <w:pPr>
              <w:autoSpaceDE/>
              <w:autoSpaceDN/>
              <w:spacing w:line="360" w:lineRule="auto"/>
              <w:jc w:val="center"/>
              <w:rPr>
                <w:rFonts w:ascii="Arial" w:hAnsi="Arial" w:cs="Arial"/>
                <w:sz w:val="20"/>
                <w:szCs w:val="20"/>
              </w:rPr>
            </w:pPr>
            <w:r w:rsidRPr="001D50E2">
              <w:rPr>
                <w:rFonts w:ascii="Arial" w:hAnsi="Arial" w:cs="Arial"/>
                <w:sz w:val="20"/>
                <w:szCs w:val="20"/>
              </w:rPr>
              <w:t>8'-1</w:t>
            </w:r>
            <w:r w:rsidRPr="001D50E2" w:rsidR="00AE5898">
              <w:rPr>
                <w:rFonts w:ascii="Arial" w:hAnsi="Arial" w:cs="Arial"/>
                <w:sz w:val="20"/>
                <w:szCs w:val="20"/>
              </w:rPr>
              <w:t>"</w:t>
            </w:r>
          </w:p>
        </w:tc>
        <w:tc>
          <w:tcPr>
            <w:tcW w:w="1040" w:type="dxa"/>
            <w:tcBorders>
              <w:top w:val="nil"/>
              <w:left w:val="nil"/>
              <w:bottom w:val="nil"/>
              <w:right w:val="nil"/>
            </w:tcBorders>
            <w:noWrap/>
            <w:vAlign w:val="bottom"/>
            <w:hideMark/>
          </w:tcPr>
          <w:p w:rsidRPr="00AE5898" w:rsidR="00AE5898" w:rsidP="007C4D1B" w:rsidRDefault="00AE5898" w14:paraId="367DB50C"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13</w:t>
            </w:r>
          </w:p>
        </w:tc>
        <w:tc>
          <w:tcPr>
            <w:tcW w:w="1220" w:type="dxa"/>
            <w:tcBorders>
              <w:top w:val="nil"/>
              <w:left w:val="nil"/>
              <w:bottom w:val="nil"/>
              <w:right w:val="nil"/>
            </w:tcBorders>
            <w:noWrap/>
            <w:vAlign w:val="bottom"/>
            <w:hideMark/>
          </w:tcPr>
          <w:p w:rsidRPr="00AE5898" w:rsidR="00AE5898" w:rsidP="007C4D1B" w:rsidRDefault="00AE5898" w14:paraId="0F9758AA"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3C313A4A"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4795FC21" w14:textId="77777777">
            <w:pPr>
              <w:autoSpaceDE/>
              <w:autoSpaceDN/>
              <w:spacing w:line="360" w:lineRule="auto"/>
              <w:jc w:val="center"/>
              <w:rPr>
                <w:rFonts w:ascii="Times New Roman" w:hAnsi="Times New Roman" w:cs="Times New Roman"/>
                <w:sz w:val="20"/>
                <w:szCs w:val="20"/>
              </w:rPr>
            </w:pPr>
          </w:p>
        </w:tc>
      </w:tr>
      <w:tr w:rsidRPr="00AE5898" w:rsidR="00AE5898" w:rsidTr="00943613" w14:paraId="34320C59" w14:textId="77777777">
        <w:trPr>
          <w:trHeight w:val="255"/>
        </w:trPr>
        <w:tc>
          <w:tcPr>
            <w:tcW w:w="1580" w:type="dxa"/>
            <w:tcBorders>
              <w:top w:val="nil"/>
              <w:left w:val="nil"/>
              <w:bottom w:val="nil"/>
              <w:right w:val="nil"/>
            </w:tcBorders>
            <w:noWrap/>
            <w:vAlign w:val="bottom"/>
            <w:hideMark/>
          </w:tcPr>
          <w:p w:rsidRPr="001D50E2" w:rsidR="00AE5898" w:rsidP="007C4D1B" w:rsidRDefault="00790CF7" w14:paraId="0771DEC1" w14:textId="77777777">
            <w:pPr>
              <w:autoSpaceDE/>
              <w:autoSpaceDN/>
              <w:spacing w:line="360" w:lineRule="auto"/>
              <w:jc w:val="center"/>
              <w:rPr>
                <w:rFonts w:ascii="Arial" w:hAnsi="Arial" w:cs="Arial"/>
                <w:sz w:val="20"/>
                <w:szCs w:val="20"/>
              </w:rPr>
            </w:pPr>
            <w:r w:rsidRPr="001D50E2">
              <w:rPr>
                <w:rFonts w:ascii="Arial" w:hAnsi="Arial" w:cs="Arial"/>
                <w:sz w:val="20"/>
                <w:szCs w:val="20"/>
              </w:rPr>
              <w:t>8'-9</w:t>
            </w:r>
            <w:r w:rsidRPr="001D50E2" w:rsidR="00AE5898">
              <w:rPr>
                <w:rFonts w:ascii="Arial" w:hAnsi="Arial" w:cs="Arial"/>
                <w:sz w:val="20"/>
                <w:szCs w:val="20"/>
              </w:rPr>
              <w:t>"</w:t>
            </w:r>
          </w:p>
        </w:tc>
        <w:tc>
          <w:tcPr>
            <w:tcW w:w="1040" w:type="dxa"/>
            <w:tcBorders>
              <w:top w:val="nil"/>
              <w:left w:val="nil"/>
              <w:bottom w:val="nil"/>
              <w:right w:val="nil"/>
            </w:tcBorders>
            <w:noWrap/>
            <w:vAlign w:val="bottom"/>
            <w:hideMark/>
          </w:tcPr>
          <w:p w:rsidRPr="00AE5898" w:rsidR="00AE5898" w:rsidP="007C4D1B" w:rsidRDefault="00AE5898" w14:paraId="367B3F5F"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14</w:t>
            </w:r>
          </w:p>
        </w:tc>
        <w:tc>
          <w:tcPr>
            <w:tcW w:w="1220" w:type="dxa"/>
            <w:tcBorders>
              <w:top w:val="nil"/>
              <w:left w:val="nil"/>
              <w:bottom w:val="nil"/>
              <w:right w:val="nil"/>
            </w:tcBorders>
            <w:noWrap/>
            <w:vAlign w:val="bottom"/>
            <w:hideMark/>
          </w:tcPr>
          <w:p w:rsidRPr="00AE5898" w:rsidR="00AE5898" w:rsidP="007C4D1B" w:rsidRDefault="00AE5898" w14:paraId="313AEE43"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C50290" w14:paraId="3CD35682" w14:textId="7E787EB2">
            <w:pPr>
              <w:autoSpaceDE/>
              <w:autoSpaceDN/>
              <w:spacing w:line="360" w:lineRule="auto"/>
              <w:jc w:val="center"/>
              <w:rPr>
                <w:rFonts w:ascii="Verdana" w:hAnsi="Verdana" w:cs="Times New Roman"/>
                <w:sz w:val="18"/>
                <w:szCs w:val="18"/>
              </w:rPr>
            </w:pPr>
            <w:r>
              <w:rPr>
                <w:rFonts w:ascii="Verdana" w:hAnsi="Verdana" w:cs="Times New Roman"/>
                <w:sz w:val="18"/>
                <w:szCs w:val="18"/>
              </w:rPr>
              <w:t>Rep Light Hang</w:t>
            </w:r>
          </w:p>
        </w:tc>
        <w:tc>
          <w:tcPr>
            <w:tcW w:w="3320" w:type="dxa"/>
            <w:tcBorders>
              <w:top w:val="nil"/>
              <w:left w:val="nil"/>
              <w:bottom w:val="nil"/>
              <w:right w:val="nil"/>
            </w:tcBorders>
            <w:noWrap/>
            <w:vAlign w:val="bottom"/>
            <w:hideMark/>
          </w:tcPr>
          <w:p w:rsidRPr="00AE5898" w:rsidR="00AE5898" w:rsidP="007C4D1B" w:rsidRDefault="00AE5898" w14:paraId="12AA8EB9"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wireway w/ 21 circuits</w:t>
            </w:r>
          </w:p>
        </w:tc>
      </w:tr>
      <w:tr w:rsidRPr="00AE5898" w:rsidR="00AE5898" w:rsidTr="00943613" w14:paraId="4BDBFB21" w14:textId="77777777">
        <w:trPr>
          <w:trHeight w:val="255"/>
        </w:trPr>
        <w:tc>
          <w:tcPr>
            <w:tcW w:w="1580" w:type="dxa"/>
            <w:tcBorders>
              <w:top w:val="nil"/>
              <w:left w:val="nil"/>
              <w:bottom w:val="nil"/>
              <w:right w:val="nil"/>
            </w:tcBorders>
            <w:noWrap/>
            <w:vAlign w:val="bottom"/>
            <w:hideMark/>
          </w:tcPr>
          <w:p w:rsidRPr="001D50E2" w:rsidR="00AE5898" w:rsidP="007C4D1B" w:rsidRDefault="00790CF7" w14:paraId="7F10948F" w14:textId="77777777">
            <w:pPr>
              <w:autoSpaceDE/>
              <w:autoSpaceDN/>
              <w:spacing w:line="360" w:lineRule="auto"/>
              <w:jc w:val="center"/>
              <w:rPr>
                <w:rFonts w:ascii="Arial" w:hAnsi="Arial" w:cs="Arial"/>
                <w:sz w:val="20"/>
                <w:szCs w:val="20"/>
              </w:rPr>
            </w:pPr>
            <w:r w:rsidRPr="001D50E2">
              <w:rPr>
                <w:rFonts w:ascii="Arial" w:hAnsi="Arial" w:cs="Arial"/>
                <w:sz w:val="20"/>
                <w:szCs w:val="20"/>
              </w:rPr>
              <w:t>10'-1 ½”</w:t>
            </w:r>
          </w:p>
        </w:tc>
        <w:tc>
          <w:tcPr>
            <w:tcW w:w="1040" w:type="dxa"/>
            <w:tcBorders>
              <w:top w:val="nil"/>
              <w:left w:val="nil"/>
              <w:bottom w:val="nil"/>
              <w:right w:val="nil"/>
            </w:tcBorders>
            <w:noWrap/>
            <w:vAlign w:val="bottom"/>
            <w:hideMark/>
          </w:tcPr>
          <w:p w:rsidRPr="00AE5898" w:rsidR="00AE5898" w:rsidP="007C4D1B" w:rsidRDefault="00AE5898" w14:paraId="3A20372C"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15</w:t>
            </w:r>
          </w:p>
        </w:tc>
        <w:tc>
          <w:tcPr>
            <w:tcW w:w="1220" w:type="dxa"/>
            <w:tcBorders>
              <w:top w:val="nil"/>
              <w:left w:val="nil"/>
              <w:bottom w:val="nil"/>
              <w:right w:val="nil"/>
            </w:tcBorders>
            <w:noWrap/>
            <w:vAlign w:val="bottom"/>
            <w:hideMark/>
          </w:tcPr>
          <w:p w:rsidRPr="00AE5898" w:rsidR="00AE5898" w:rsidP="007C4D1B" w:rsidRDefault="00AE5898" w14:paraId="00F16B54"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48AF2EE9"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03A77FBC" w14:textId="77777777">
            <w:pPr>
              <w:autoSpaceDE/>
              <w:autoSpaceDN/>
              <w:spacing w:line="360" w:lineRule="auto"/>
              <w:jc w:val="center"/>
              <w:rPr>
                <w:rFonts w:ascii="Times New Roman" w:hAnsi="Times New Roman" w:cs="Times New Roman"/>
                <w:sz w:val="20"/>
                <w:szCs w:val="20"/>
              </w:rPr>
            </w:pPr>
          </w:p>
        </w:tc>
      </w:tr>
      <w:tr w:rsidRPr="00AE5898" w:rsidR="00AE5898" w:rsidTr="00943613" w14:paraId="052C7DB4" w14:textId="77777777">
        <w:trPr>
          <w:trHeight w:val="255"/>
        </w:trPr>
        <w:tc>
          <w:tcPr>
            <w:tcW w:w="1580" w:type="dxa"/>
            <w:tcBorders>
              <w:top w:val="nil"/>
              <w:left w:val="nil"/>
              <w:bottom w:val="nil"/>
              <w:right w:val="nil"/>
            </w:tcBorders>
            <w:noWrap/>
            <w:vAlign w:val="bottom"/>
            <w:hideMark/>
          </w:tcPr>
          <w:p w:rsidRPr="001D50E2" w:rsidR="00AE5898" w:rsidP="007C4D1B" w:rsidRDefault="00790CF7" w14:paraId="513E04CB" w14:textId="77777777">
            <w:pPr>
              <w:autoSpaceDE/>
              <w:autoSpaceDN/>
              <w:spacing w:line="360" w:lineRule="auto"/>
              <w:jc w:val="center"/>
              <w:rPr>
                <w:rFonts w:ascii="Arial" w:hAnsi="Arial" w:cs="Arial"/>
                <w:sz w:val="20"/>
                <w:szCs w:val="20"/>
              </w:rPr>
            </w:pPr>
            <w:r w:rsidRPr="001D50E2">
              <w:rPr>
                <w:rFonts w:ascii="Arial" w:hAnsi="Arial" w:cs="Arial"/>
                <w:sz w:val="20"/>
                <w:szCs w:val="20"/>
              </w:rPr>
              <w:t>10'-10</w:t>
            </w:r>
            <w:r w:rsidRPr="001D50E2" w:rsidR="00AE5898">
              <w:rPr>
                <w:rFonts w:ascii="Arial" w:hAnsi="Arial" w:cs="Arial"/>
                <w:sz w:val="20"/>
                <w:szCs w:val="20"/>
              </w:rPr>
              <w:t>"</w:t>
            </w:r>
          </w:p>
        </w:tc>
        <w:tc>
          <w:tcPr>
            <w:tcW w:w="1040" w:type="dxa"/>
            <w:tcBorders>
              <w:top w:val="nil"/>
              <w:left w:val="nil"/>
              <w:bottom w:val="nil"/>
              <w:right w:val="nil"/>
            </w:tcBorders>
            <w:noWrap/>
            <w:vAlign w:val="bottom"/>
            <w:hideMark/>
          </w:tcPr>
          <w:p w:rsidRPr="00AE5898" w:rsidR="00AE5898" w:rsidP="007C4D1B" w:rsidRDefault="00AE5898" w14:paraId="534AB77C"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16</w:t>
            </w:r>
          </w:p>
        </w:tc>
        <w:tc>
          <w:tcPr>
            <w:tcW w:w="1220" w:type="dxa"/>
            <w:tcBorders>
              <w:top w:val="nil"/>
              <w:left w:val="nil"/>
              <w:bottom w:val="nil"/>
              <w:right w:val="nil"/>
            </w:tcBorders>
            <w:noWrap/>
            <w:vAlign w:val="bottom"/>
            <w:hideMark/>
          </w:tcPr>
          <w:p w:rsidRPr="00AE5898" w:rsidR="00AE5898" w:rsidP="007C4D1B" w:rsidRDefault="00AE5898" w14:paraId="746E04C8"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3BBA6CB6"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79E945ED" w14:textId="77777777">
            <w:pPr>
              <w:autoSpaceDE/>
              <w:autoSpaceDN/>
              <w:spacing w:line="360" w:lineRule="auto"/>
              <w:jc w:val="center"/>
              <w:rPr>
                <w:rFonts w:ascii="Times New Roman" w:hAnsi="Times New Roman" w:cs="Times New Roman"/>
                <w:sz w:val="20"/>
                <w:szCs w:val="20"/>
              </w:rPr>
            </w:pPr>
          </w:p>
        </w:tc>
      </w:tr>
      <w:tr w:rsidRPr="00AE5898" w:rsidR="00AE5898" w:rsidTr="00943613" w14:paraId="60F4BC1C" w14:textId="77777777">
        <w:trPr>
          <w:trHeight w:val="255"/>
        </w:trPr>
        <w:tc>
          <w:tcPr>
            <w:tcW w:w="1580" w:type="dxa"/>
            <w:tcBorders>
              <w:top w:val="nil"/>
              <w:left w:val="nil"/>
              <w:bottom w:val="nil"/>
              <w:right w:val="nil"/>
            </w:tcBorders>
            <w:noWrap/>
            <w:vAlign w:val="bottom"/>
            <w:hideMark/>
          </w:tcPr>
          <w:p w:rsidRPr="001D50E2" w:rsidR="00AE5898" w:rsidP="007C4D1B" w:rsidRDefault="00AE5898" w14:paraId="16DF0563" w14:textId="77777777">
            <w:pPr>
              <w:autoSpaceDE/>
              <w:autoSpaceDN/>
              <w:spacing w:line="360" w:lineRule="auto"/>
              <w:jc w:val="center"/>
              <w:rPr>
                <w:rFonts w:ascii="Arial" w:hAnsi="Arial" w:cs="Arial"/>
                <w:sz w:val="20"/>
                <w:szCs w:val="20"/>
              </w:rPr>
            </w:pPr>
            <w:r w:rsidRPr="001D50E2">
              <w:rPr>
                <w:rFonts w:ascii="Arial" w:hAnsi="Arial" w:cs="Arial"/>
                <w:sz w:val="20"/>
                <w:szCs w:val="20"/>
              </w:rPr>
              <w:t>11'-3"</w:t>
            </w:r>
          </w:p>
        </w:tc>
        <w:tc>
          <w:tcPr>
            <w:tcW w:w="1040" w:type="dxa"/>
            <w:tcBorders>
              <w:top w:val="nil"/>
              <w:left w:val="nil"/>
              <w:bottom w:val="nil"/>
              <w:right w:val="nil"/>
            </w:tcBorders>
            <w:noWrap/>
            <w:vAlign w:val="bottom"/>
            <w:hideMark/>
          </w:tcPr>
          <w:p w:rsidRPr="00AE5898" w:rsidR="00AE5898" w:rsidP="007C4D1B" w:rsidRDefault="00AE5898" w14:paraId="04DE53C7"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17</w:t>
            </w:r>
          </w:p>
        </w:tc>
        <w:tc>
          <w:tcPr>
            <w:tcW w:w="1220" w:type="dxa"/>
            <w:tcBorders>
              <w:top w:val="nil"/>
              <w:left w:val="nil"/>
              <w:bottom w:val="nil"/>
              <w:right w:val="nil"/>
            </w:tcBorders>
            <w:noWrap/>
            <w:vAlign w:val="bottom"/>
            <w:hideMark/>
          </w:tcPr>
          <w:p w:rsidRPr="00AE5898" w:rsidR="00AE5898" w:rsidP="007C4D1B" w:rsidRDefault="00AE5898" w14:paraId="60409E3B"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2A032C54"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56C865C3" w14:textId="77777777">
            <w:pPr>
              <w:autoSpaceDE/>
              <w:autoSpaceDN/>
              <w:spacing w:line="360" w:lineRule="auto"/>
              <w:jc w:val="center"/>
              <w:rPr>
                <w:rFonts w:ascii="Times New Roman" w:hAnsi="Times New Roman" w:cs="Times New Roman"/>
                <w:sz w:val="20"/>
                <w:szCs w:val="20"/>
              </w:rPr>
            </w:pPr>
          </w:p>
        </w:tc>
      </w:tr>
      <w:tr w:rsidRPr="00AE5898" w:rsidR="00AE5898" w:rsidTr="00943613" w14:paraId="44EDB4A3" w14:textId="77777777">
        <w:trPr>
          <w:trHeight w:val="255"/>
        </w:trPr>
        <w:tc>
          <w:tcPr>
            <w:tcW w:w="1580" w:type="dxa"/>
            <w:tcBorders>
              <w:top w:val="nil"/>
              <w:left w:val="nil"/>
              <w:bottom w:val="nil"/>
              <w:right w:val="nil"/>
            </w:tcBorders>
            <w:noWrap/>
            <w:vAlign w:val="bottom"/>
            <w:hideMark/>
          </w:tcPr>
          <w:p w:rsidRPr="001D50E2" w:rsidR="00AE5898" w:rsidP="007C4D1B" w:rsidRDefault="00790CF7" w14:paraId="27E168F2" w14:textId="77777777">
            <w:pPr>
              <w:autoSpaceDE/>
              <w:autoSpaceDN/>
              <w:spacing w:line="360" w:lineRule="auto"/>
              <w:jc w:val="center"/>
              <w:rPr>
                <w:rFonts w:ascii="Arial" w:hAnsi="Arial" w:cs="Arial"/>
                <w:sz w:val="20"/>
                <w:szCs w:val="20"/>
              </w:rPr>
            </w:pPr>
            <w:r w:rsidRPr="001D50E2">
              <w:rPr>
                <w:rFonts w:ascii="Arial" w:hAnsi="Arial" w:cs="Arial"/>
                <w:sz w:val="20"/>
                <w:szCs w:val="20"/>
              </w:rPr>
              <w:t>11'-9</w:t>
            </w:r>
            <w:r w:rsidRPr="001D50E2" w:rsidR="00AE5898">
              <w:rPr>
                <w:rFonts w:ascii="Arial" w:hAnsi="Arial" w:cs="Arial"/>
                <w:sz w:val="20"/>
                <w:szCs w:val="20"/>
              </w:rPr>
              <w:t>"</w:t>
            </w:r>
          </w:p>
        </w:tc>
        <w:tc>
          <w:tcPr>
            <w:tcW w:w="1040" w:type="dxa"/>
            <w:tcBorders>
              <w:top w:val="nil"/>
              <w:left w:val="nil"/>
              <w:bottom w:val="nil"/>
              <w:right w:val="nil"/>
            </w:tcBorders>
            <w:noWrap/>
            <w:vAlign w:val="bottom"/>
            <w:hideMark/>
          </w:tcPr>
          <w:p w:rsidRPr="00AE5898" w:rsidR="00AE5898" w:rsidP="007C4D1B" w:rsidRDefault="00AE5898" w14:paraId="0D83DF8A"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18</w:t>
            </w:r>
          </w:p>
        </w:tc>
        <w:tc>
          <w:tcPr>
            <w:tcW w:w="1220" w:type="dxa"/>
            <w:tcBorders>
              <w:top w:val="nil"/>
              <w:left w:val="nil"/>
              <w:bottom w:val="nil"/>
              <w:right w:val="nil"/>
            </w:tcBorders>
            <w:noWrap/>
            <w:vAlign w:val="bottom"/>
            <w:hideMark/>
          </w:tcPr>
          <w:p w:rsidRPr="00AE5898" w:rsidR="00AE5898" w:rsidP="007C4D1B" w:rsidRDefault="00AE5898" w14:paraId="17235986"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422E197C"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AE5898" w:rsidP="007C4D1B" w:rsidRDefault="00AE5898" w14:paraId="7D947F89" w14:textId="77777777">
            <w:pPr>
              <w:autoSpaceDE/>
              <w:autoSpaceDN/>
              <w:spacing w:line="360" w:lineRule="auto"/>
              <w:jc w:val="center"/>
              <w:rPr>
                <w:rFonts w:ascii="Times New Roman" w:hAnsi="Times New Roman" w:cs="Times New Roman"/>
                <w:sz w:val="20"/>
                <w:szCs w:val="20"/>
              </w:rPr>
            </w:pPr>
          </w:p>
        </w:tc>
      </w:tr>
      <w:tr w:rsidRPr="00AE5898" w:rsidR="00AE5898" w:rsidTr="00943613" w14:paraId="4D5D7EE4" w14:textId="77777777">
        <w:trPr>
          <w:trHeight w:val="255"/>
        </w:trPr>
        <w:tc>
          <w:tcPr>
            <w:tcW w:w="1580" w:type="dxa"/>
            <w:tcBorders>
              <w:top w:val="nil"/>
              <w:left w:val="nil"/>
              <w:bottom w:val="nil"/>
              <w:right w:val="nil"/>
            </w:tcBorders>
            <w:noWrap/>
            <w:vAlign w:val="bottom"/>
            <w:hideMark/>
          </w:tcPr>
          <w:p w:rsidRPr="001D50E2" w:rsidR="00AE5898" w:rsidP="007C4D1B" w:rsidRDefault="00AE5898" w14:paraId="6E37B371" w14:textId="77777777">
            <w:pPr>
              <w:autoSpaceDE/>
              <w:autoSpaceDN/>
              <w:spacing w:line="360" w:lineRule="auto"/>
              <w:jc w:val="center"/>
              <w:rPr>
                <w:rFonts w:ascii="Arial" w:hAnsi="Arial" w:cs="Arial"/>
                <w:sz w:val="20"/>
                <w:szCs w:val="20"/>
              </w:rPr>
            </w:pPr>
            <w:r w:rsidRPr="001D50E2">
              <w:rPr>
                <w:rFonts w:ascii="Arial" w:hAnsi="Arial" w:cs="Arial"/>
                <w:sz w:val="20"/>
                <w:szCs w:val="20"/>
              </w:rPr>
              <w:t>12'-6"</w:t>
            </w:r>
          </w:p>
        </w:tc>
        <w:tc>
          <w:tcPr>
            <w:tcW w:w="1040" w:type="dxa"/>
            <w:tcBorders>
              <w:top w:val="nil"/>
              <w:left w:val="nil"/>
              <w:bottom w:val="nil"/>
              <w:right w:val="nil"/>
            </w:tcBorders>
            <w:noWrap/>
            <w:vAlign w:val="bottom"/>
            <w:hideMark/>
          </w:tcPr>
          <w:p w:rsidRPr="00AE5898" w:rsidR="00AE5898" w:rsidP="007C4D1B" w:rsidRDefault="00AE5898" w14:paraId="69EBFB45"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19</w:t>
            </w:r>
          </w:p>
        </w:tc>
        <w:tc>
          <w:tcPr>
            <w:tcW w:w="1220" w:type="dxa"/>
            <w:tcBorders>
              <w:top w:val="nil"/>
              <w:left w:val="nil"/>
              <w:bottom w:val="nil"/>
              <w:right w:val="nil"/>
            </w:tcBorders>
            <w:noWrap/>
            <w:vAlign w:val="bottom"/>
            <w:hideMark/>
          </w:tcPr>
          <w:p w:rsidRPr="00AE5898" w:rsidR="00AE5898" w:rsidP="007C4D1B" w:rsidRDefault="00AE5898" w14:paraId="1D1384C6"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AE5898" w:rsidP="007C4D1B" w:rsidRDefault="00AE5898" w14:paraId="10D95954"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Orchestra Canopy</w:t>
            </w:r>
          </w:p>
        </w:tc>
        <w:tc>
          <w:tcPr>
            <w:tcW w:w="3320" w:type="dxa"/>
            <w:tcBorders>
              <w:top w:val="nil"/>
              <w:left w:val="nil"/>
              <w:bottom w:val="nil"/>
              <w:right w:val="nil"/>
            </w:tcBorders>
            <w:noWrap/>
            <w:vAlign w:val="bottom"/>
            <w:hideMark/>
          </w:tcPr>
          <w:p w:rsidRPr="00AE5898" w:rsidR="00AE5898" w:rsidP="007C4D1B" w:rsidRDefault="00AE5898" w14:paraId="7D44A43C"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cannot be removed</w:t>
            </w:r>
          </w:p>
        </w:tc>
      </w:tr>
      <w:tr w:rsidRPr="00AE5898" w:rsidR="00172425" w:rsidTr="00943613" w14:paraId="00EAF085" w14:textId="77777777">
        <w:trPr>
          <w:trHeight w:val="255"/>
        </w:trPr>
        <w:tc>
          <w:tcPr>
            <w:tcW w:w="1580" w:type="dxa"/>
            <w:tcBorders>
              <w:top w:val="nil"/>
              <w:left w:val="nil"/>
              <w:bottom w:val="nil"/>
              <w:right w:val="nil"/>
            </w:tcBorders>
            <w:noWrap/>
            <w:vAlign w:val="bottom"/>
          </w:tcPr>
          <w:p w:rsidRPr="001D50E2" w:rsidR="00172425" w:rsidP="007C4D1B" w:rsidRDefault="001D50E2" w14:paraId="16D9DCA7" w14:textId="77777777">
            <w:pPr>
              <w:autoSpaceDE/>
              <w:autoSpaceDN/>
              <w:spacing w:line="360" w:lineRule="auto"/>
              <w:jc w:val="center"/>
              <w:rPr>
                <w:rFonts w:ascii="Arial" w:hAnsi="Arial" w:cs="Arial"/>
                <w:sz w:val="20"/>
                <w:szCs w:val="20"/>
              </w:rPr>
            </w:pPr>
            <w:r w:rsidRPr="001D50E2">
              <w:rPr>
                <w:rFonts w:ascii="Arial" w:hAnsi="Arial" w:cs="Arial"/>
                <w:sz w:val="20"/>
                <w:szCs w:val="20"/>
              </w:rPr>
              <w:t>13'-7 ½”</w:t>
            </w:r>
          </w:p>
        </w:tc>
        <w:tc>
          <w:tcPr>
            <w:tcW w:w="1040" w:type="dxa"/>
            <w:tcBorders>
              <w:top w:val="nil"/>
              <w:left w:val="nil"/>
              <w:bottom w:val="nil"/>
              <w:right w:val="nil"/>
            </w:tcBorders>
            <w:noWrap/>
            <w:vAlign w:val="bottom"/>
          </w:tcPr>
          <w:p w:rsidRPr="00AE5898" w:rsidR="00172425" w:rsidP="007C4D1B" w:rsidRDefault="00172425" w14:paraId="3EF2B4C1"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20</w:t>
            </w:r>
          </w:p>
        </w:tc>
        <w:tc>
          <w:tcPr>
            <w:tcW w:w="1220" w:type="dxa"/>
            <w:tcBorders>
              <w:top w:val="nil"/>
              <w:left w:val="nil"/>
              <w:bottom w:val="nil"/>
              <w:right w:val="nil"/>
            </w:tcBorders>
            <w:noWrap/>
            <w:vAlign w:val="bottom"/>
            <w:hideMark/>
          </w:tcPr>
          <w:p w:rsidRPr="00AE5898" w:rsidR="00172425" w:rsidP="007C4D1B" w:rsidRDefault="00172425" w14:paraId="000D31E6"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153FF99B"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Full Stage Black</w:t>
            </w:r>
          </w:p>
        </w:tc>
        <w:tc>
          <w:tcPr>
            <w:tcW w:w="3320" w:type="dxa"/>
            <w:tcBorders>
              <w:top w:val="nil"/>
              <w:left w:val="nil"/>
              <w:bottom w:val="nil"/>
              <w:right w:val="nil"/>
            </w:tcBorders>
            <w:noWrap/>
            <w:vAlign w:val="bottom"/>
            <w:hideMark/>
          </w:tcPr>
          <w:p w:rsidRPr="00AE5898" w:rsidR="00172425" w:rsidP="007C4D1B" w:rsidRDefault="00172425" w14:paraId="525779DD" w14:textId="77777777">
            <w:pPr>
              <w:autoSpaceDE/>
              <w:autoSpaceDN/>
              <w:spacing w:line="360" w:lineRule="auto"/>
              <w:jc w:val="center"/>
              <w:rPr>
                <w:rFonts w:ascii="Verdana" w:hAnsi="Verdana" w:cs="Times New Roman"/>
                <w:sz w:val="20"/>
                <w:szCs w:val="20"/>
              </w:rPr>
            </w:pPr>
          </w:p>
        </w:tc>
      </w:tr>
      <w:tr w:rsidRPr="00AE5898" w:rsidR="00172425" w:rsidTr="00943613" w14:paraId="3CFB85A8"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5019C86D" w14:textId="77777777">
            <w:pPr>
              <w:autoSpaceDE/>
              <w:autoSpaceDN/>
              <w:spacing w:line="360" w:lineRule="auto"/>
              <w:jc w:val="center"/>
              <w:rPr>
                <w:rFonts w:ascii="Arial" w:hAnsi="Arial" w:cs="Arial"/>
                <w:sz w:val="20"/>
                <w:szCs w:val="20"/>
              </w:rPr>
            </w:pPr>
            <w:r w:rsidRPr="001D50E2">
              <w:rPr>
                <w:rFonts w:ascii="Arial" w:hAnsi="Arial" w:cs="Arial"/>
                <w:sz w:val="20"/>
                <w:szCs w:val="20"/>
              </w:rPr>
              <w:t>14'-3</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082ADA97"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21</w:t>
            </w:r>
          </w:p>
        </w:tc>
        <w:tc>
          <w:tcPr>
            <w:tcW w:w="1220" w:type="dxa"/>
            <w:tcBorders>
              <w:top w:val="nil"/>
              <w:left w:val="nil"/>
              <w:bottom w:val="nil"/>
              <w:right w:val="nil"/>
            </w:tcBorders>
            <w:noWrap/>
            <w:vAlign w:val="bottom"/>
            <w:hideMark/>
          </w:tcPr>
          <w:p w:rsidRPr="00AE5898" w:rsidR="00172425" w:rsidP="007C4D1B" w:rsidRDefault="00172425" w14:paraId="6F107B64"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665A8F6E"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Legs</w:t>
            </w:r>
          </w:p>
        </w:tc>
        <w:tc>
          <w:tcPr>
            <w:tcW w:w="3320" w:type="dxa"/>
            <w:tcBorders>
              <w:top w:val="nil"/>
              <w:left w:val="nil"/>
              <w:bottom w:val="nil"/>
              <w:right w:val="nil"/>
            </w:tcBorders>
            <w:noWrap/>
            <w:vAlign w:val="bottom"/>
            <w:hideMark/>
          </w:tcPr>
          <w:p w:rsidRPr="00AE5898" w:rsidR="00172425" w:rsidP="007C4D1B" w:rsidRDefault="00172425" w14:paraId="3B3D6293" w14:textId="77777777">
            <w:pPr>
              <w:autoSpaceDE/>
              <w:autoSpaceDN/>
              <w:spacing w:line="360" w:lineRule="auto"/>
              <w:jc w:val="center"/>
              <w:rPr>
                <w:rFonts w:ascii="Verdana" w:hAnsi="Verdana" w:cs="Times New Roman"/>
                <w:sz w:val="20"/>
                <w:szCs w:val="20"/>
              </w:rPr>
            </w:pPr>
          </w:p>
        </w:tc>
      </w:tr>
      <w:tr w:rsidRPr="00AE5898" w:rsidR="00172425" w:rsidTr="00943613" w14:paraId="37FEC6C5"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18435939" w14:textId="77777777">
            <w:pPr>
              <w:autoSpaceDE/>
              <w:autoSpaceDN/>
              <w:spacing w:line="360" w:lineRule="auto"/>
              <w:jc w:val="center"/>
              <w:rPr>
                <w:rFonts w:ascii="Arial" w:hAnsi="Arial" w:cs="Arial"/>
                <w:sz w:val="20"/>
                <w:szCs w:val="20"/>
              </w:rPr>
            </w:pPr>
            <w:r w:rsidRPr="001D50E2">
              <w:rPr>
                <w:rFonts w:ascii="Arial" w:hAnsi="Arial" w:cs="Arial"/>
                <w:sz w:val="20"/>
                <w:szCs w:val="20"/>
              </w:rPr>
              <w:t>14'-10</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6AC2955A"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22</w:t>
            </w:r>
          </w:p>
        </w:tc>
        <w:tc>
          <w:tcPr>
            <w:tcW w:w="1220" w:type="dxa"/>
            <w:tcBorders>
              <w:top w:val="nil"/>
              <w:left w:val="nil"/>
              <w:bottom w:val="nil"/>
              <w:right w:val="nil"/>
            </w:tcBorders>
            <w:noWrap/>
            <w:vAlign w:val="bottom"/>
            <w:hideMark/>
          </w:tcPr>
          <w:p w:rsidRPr="00AE5898" w:rsidR="00172425" w:rsidP="007C4D1B" w:rsidRDefault="00172425" w14:paraId="45E89FFF"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084ECE9C"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Projection Screen</w:t>
            </w:r>
          </w:p>
        </w:tc>
        <w:tc>
          <w:tcPr>
            <w:tcW w:w="3320" w:type="dxa"/>
            <w:tcBorders>
              <w:top w:val="nil"/>
              <w:left w:val="nil"/>
              <w:bottom w:val="nil"/>
              <w:right w:val="nil"/>
            </w:tcBorders>
            <w:noWrap/>
            <w:vAlign w:val="bottom"/>
            <w:hideMark/>
          </w:tcPr>
          <w:p w:rsidRPr="00AE5898" w:rsidR="00172425" w:rsidP="007C4D1B" w:rsidRDefault="00172425" w14:paraId="5258E966" w14:textId="77777777">
            <w:pPr>
              <w:autoSpaceDE/>
              <w:autoSpaceDN/>
              <w:spacing w:line="360" w:lineRule="auto"/>
              <w:jc w:val="center"/>
              <w:rPr>
                <w:rFonts w:ascii="Verdana" w:hAnsi="Verdana" w:cs="Times New Roman"/>
                <w:sz w:val="20"/>
                <w:szCs w:val="20"/>
              </w:rPr>
            </w:pPr>
          </w:p>
        </w:tc>
      </w:tr>
      <w:tr w:rsidRPr="00AE5898" w:rsidR="00172425" w:rsidTr="00943613" w14:paraId="45E05B4B"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441C4FCE" w14:textId="77777777">
            <w:pPr>
              <w:autoSpaceDE/>
              <w:autoSpaceDN/>
              <w:spacing w:line="360" w:lineRule="auto"/>
              <w:jc w:val="center"/>
              <w:rPr>
                <w:rFonts w:ascii="Arial" w:hAnsi="Arial" w:cs="Arial"/>
                <w:sz w:val="20"/>
                <w:szCs w:val="20"/>
              </w:rPr>
            </w:pPr>
            <w:r w:rsidRPr="001D50E2">
              <w:rPr>
                <w:rFonts w:ascii="Arial" w:hAnsi="Arial" w:cs="Arial"/>
                <w:sz w:val="20"/>
                <w:szCs w:val="20"/>
              </w:rPr>
              <w:t>15'-4</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0D2E5C51"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23</w:t>
            </w:r>
          </w:p>
        </w:tc>
        <w:tc>
          <w:tcPr>
            <w:tcW w:w="1220" w:type="dxa"/>
            <w:tcBorders>
              <w:top w:val="nil"/>
              <w:left w:val="nil"/>
              <w:bottom w:val="nil"/>
              <w:right w:val="nil"/>
            </w:tcBorders>
            <w:noWrap/>
            <w:vAlign w:val="bottom"/>
            <w:hideMark/>
          </w:tcPr>
          <w:p w:rsidRPr="00AE5898" w:rsidR="00172425" w:rsidP="007C4D1B" w:rsidRDefault="00172425" w14:paraId="46985808"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5D76051E"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13AF446A" w14:textId="77777777">
            <w:pPr>
              <w:autoSpaceDE/>
              <w:autoSpaceDN/>
              <w:spacing w:line="360" w:lineRule="auto"/>
              <w:jc w:val="center"/>
              <w:rPr>
                <w:rFonts w:ascii="Times New Roman" w:hAnsi="Times New Roman" w:cs="Times New Roman"/>
                <w:sz w:val="20"/>
                <w:szCs w:val="20"/>
              </w:rPr>
            </w:pPr>
          </w:p>
        </w:tc>
      </w:tr>
      <w:tr w:rsidRPr="00AE5898" w:rsidR="00172425" w:rsidTr="00943613" w14:paraId="0A7C658A" w14:textId="77777777">
        <w:trPr>
          <w:trHeight w:val="255"/>
        </w:trPr>
        <w:tc>
          <w:tcPr>
            <w:tcW w:w="1580" w:type="dxa"/>
            <w:tcBorders>
              <w:top w:val="nil"/>
              <w:left w:val="nil"/>
              <w:bottom w:val="nil"/>
              <w:right w:val="nil"/>
            </w:tcBorders>
            <w:noWrap/>
            <w:vAlign w:val="bottom"/>
            <w:hideMark/>
          </w:tcPr>
          <w:p w:rsidRPr="001D50E2" w:rsidR="00172425" w:rsidP="007C4D1B" w:rsidRDefault="00790CF7" w14:paraId="4B1B1C58" w14:textId="77777777">
            <w:pPr>
              <w:autoSpaceDE/>
              <w:autoSpaceDN/>
              <w:spacing w:line="360" w:lineRule="auto"/>
              <w:jc w:val="center"/>
              <w:rPr>
                <w:rFonts w:ascii="Arial" w:hAnsi="Arial" w:cs="Arial"/>
                <w:sz w:val="20"/>
                <w:szCs w:val="20"/>
              </w:rPr>
            </w:pPr>
            <w:r w:rsidRPr="001D50E2">
              <w:rPr>
                <w:rFonts w:ascii="Arial" w:hAnsi="Arial" w:cs="Arial"/>
                <w:sz w:val="20"/>
                <w:szCs w:val="20"/>
              </w:rPr>
              <w:t>16'-3</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6A1B3C79"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24</w:t>
            </w:r>
          </w:p>
        </w:tc>
        <w:tc>
          <w:tcPr>
            <w:tcW w:w="1220" w:type="dxa"/>
            <w:tcBorders>
              <w:top w:val="nil"/>
              <w:left w:val="nil"/>
              <w:bottom w:val="nil"/>
              <w:right w:val="nil"/>
            </w:tcBorders>
            <w:noWrap/>
            <w:vAlign w:val="bottom"/>
            <w:hideMark/>
          </w:tcPr>
          <w:p w:rsidRPr="00AE5898" w:rsidR="00172425" w:rsidP="007C4D1B" w:rsidRDefault="00172425" w14:paraId="31EBEC5D"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C50290" w14:paraId="42D76FAC" w14:textId="1D92D97D">
            <w:pPr>
              <w:autoSpaceDE/>
              <w:autoSpaceDN/>
              <w:spacing w:line="360" w:lineRule="auto"/>
              <w:jc w:val="center"/>
              <w:rPr>
                <w:rFonts w:ascii="Verdana" w:hAnsi="Verdana" w:cs="Times New Roman"/>
                <w:sz w:val="18"/>
                <w:szCs w:val="18"/>
              </w:rPr>
            </w:pPr>
            <w:r>
              <w:rPr>
                <w:rFonts w:ascii="Verdana" w:hAnsi="Verdana" w:cs="Times New Roman"/>
                <w:sz w:val="18"/>
                <w:szCs w:val="18"/>
              </w:rPr>
              <w:t>Rep Light Hang</w:t>
            </w:r>
          </w:p>
        </w:tc>
        <w:tc>
          <w:tcPr>
            <w:tcW w:w="3320" w:type="dxa"/>
            <w:tcBorders>
              <w:top w:val="nil"/>
              <w:left w:val="nil"/>
              <w:bottom w:val="nil"/>
              <w:right w:val="nil"/>
            </w:tcBorders>
            <w:noWrap/>
            <w:vAlign w:val="bottom"/>
            <w:hideMark/>
          </w:tcPr>
          <w:p w:rsidRPr="00AE5898" w:rsidR="00172425" w:rsidP="007C4D1B" w:rsidRDefault="00172425" w14:paraId="5DE3E2B0"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wireway w/ 12 circuits</w:t>
            </w:r>
          </w:p>
        </w:tc>
      </w:tr>
      <w:tr w:rsidRPr="00AE5898" w:rsidR="00172425" w:rsidTr="00943613" w14:paraId="42A1CB49"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61500C50" w14:textId="77777777">
            <w:pPr>
              <w:autoSpaceDE/>
              <w:autoSpaceDN/>
              <w:spacing w:line="360" w:lineRule="auto"/>
              <w:jc w:val="center"/>
              <w:rPr>
                <w:rFonts w:ascii="Arial" w:hAnsi="Arial" w:cs="Arial"/>
                <w:sz w:val="20"/>
                <w:szCs w:val="20"/>
              </w:rPr>
            </w:pPr>
            <w:r w:rsidRPr="001D50E2">
              <w:rPr>
                <w:rFonts w:ascii="Arial" w:hAnsi="Arial" w:cs="Arial"/>
                <w:sz w:val="20"/>
                <w:szCs w:val="20"/>
              </w:rPr>
              <w:t>17'-2</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56F54735"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25</w:t>
            </w:r>
          </w:p>
        </w:tc>
        <w:tc>
          <w:tcPr>
            <w:tcW w:w="1220" w:type="dxa"/>
            <w:tcBorders>
              <w:top w:val="nil"/>
              <w:left w:val="nil"/>
              <w:bottom w:val="nil"/>
              <w:right w:val="nil"/>
            </w:tcBorders>
            <w:noWrap/>
            <w:vAlign w:val="bottom"/>
            <w:hideMark/>
          </w:tcPr>
          <w:p w:rsidRPr="00AE5898" w:rsidR="00172425" w:rsidP="007C4D1B" w:rsidRDefault="00172425" w14:paraId="1AB9968C"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5CD1279D"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5EE9990F" w14:textId="77777777">
            <w:pPr>
              <w:autoSpaceDE/>
              <w:autoSpaceDN/>
              <w:spacing w:line="360" w:lineRule="auto"/>
              <w:jc w:val="center"/>
              <w:rPr>
                <w:rFonts w:ascii="Times New Roman" w:hAnsi="Times New Roman" w:cs="Times New Roman"/>
                <w:sz w:val="20"/>
                <w:szCs w:val="20"/>
              </w:rPr>
            </w:pPr>
          </w:p>
        </w:tc>
      </w:tr>
      <w:tr w:rsidRPr="00AE5898" w:rsidR="00172425" w:rsidTr="00943613" w14:paraId="2009A953"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54008C81" w14:textId="77777777">
            <w:pPr>
              <w:autoSpaceDE/>
              <w:autoSpaceDN/>
              <w:spacing w:line="360" w:lineRule="auto"/>
              <w:jc w:val="center"/>
              <w:rPr>
                <w:rFonts w:ascii="Arial" w:hAnsi="Arial" w:cs="Arial"/>
                <w:sz w:val="20"/>
                <w:szCs w:val="20"/>
              </w:rPr>
            </w:pPr>
            <w:r w:rsidRPr="001D50E2">
              <w:rPr>
                <w:rFonts w:ascii="Arial" w:hAnsi="Arial" w:cs="Arial"/>
                <w:sz w:val="20"/>
                <w:szCs w:val="20"/>
              </w:rPr>
              <w:t>17'-8</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341B1AAA"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26</w:t>
            </w:r>
          </w:p>
        </w:tc>
        <w:tc>
          <w:tcPr>
            <w:tcW w:w="1220" w:type="dxa"/>
            <w:tcBorders>
              <w:top w:val="nil"/>
              <w:left w:val="nil"/>
              <w:bottom w:val="nil"/>
              <w:right w:val="nil"/>
            </w:tcBorders>
            <w:noWrap/>
            <w:vAlign w:val="bottom"/>
            <w:hideMark/>
          </w:tcPr>
          <w:p w:rsidRPr="00AE5898" w:rsidR="00172425" w:rsidP="007C4D1B" w:rsidRDefault="00172425" w14:paraId="0EDAB185"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76D8F2E9"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7BEBCC4D" w14:textId="77777777">
            <w:pPr>
              <w:autoSpaceDE/>
              <w:autoSpaceDN/>
              <w:spacing w:line="360" w:lineRule="auto"/>
              <w:jc w:val="center"/>
              <w:rPr>
                <w:rFonts w:ascii="Times New Roman" w:hAnsi="Times New Roman" w:cs="Times New Roman"/>
                <w:sz w:val="20"/>
                <w:szCs w:val="20"/>
              </w:rPr>
            </w:pPr>
          </w:p>
        </w:tc>
      </w:tr>
      <w:tr w:rsidRPr="00AE5898" w:rsidR="00172425" w:rsidTr="00943613" w14:paraId="4EF79C08"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2DB198AA" w14:textId="77777777">
            <w:pPr>
              <w:autoSpaceDE/>
              <w:autoSpaceDN/>
              <w:spacing w:line="360" w:lineRule="auto"/>
              <w:jc w:val="center"/>
              <w:rPr>
                <w:rFonts w:ascii="Arial" w:hAnsi="Arial" w:cs="Arial"/>
                <w:sz w:val="20"/>
                <w:szCs w:val="20"/>
              </w:rPr>
            </w:pPr>
            <w:r w:rsidRPr="001D50E2">
              <w:rPr>
                <w:rFonts w:ascii="Arial" w:hAnsi="Arial" w:cs="Arial"/>
                <w:sz w:val="20"/>
                <w:szCs w:val="20"/>
              </w:rPr>
              <w:t>18'-4</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113A7E7D"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27</w:t>
            </w:r>
          </w:p>
        </w:tc>
        <w:tc>
          <w:tcPr>
            <w:tcW w:w="1220" w:type="dxa"/>
            <w:tcBorders>
              <w:top w:val="nil"/>
              <w:left w:val="nil"/>
              <w:bottom w:val="nil"/>
              <w:right w:val="nil"/>
            </w:tcBorders>
            <w:noWrap/>
            <w:vAlign w:val="bottom"/>
            <w:hideMark/>
          </w:tcPr>
          <w:p w:rsidRPr="00AE5898" w:rsidR="00172425" w:rsidP="007C4D1B" w:rsidRDefault="00172425" w14:paraId="0C1334E4"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57E0BA23"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6351AA1A" w14:textId="77777777">
            <w:pPr>
              <w:autoSpaceDE/>
              <w:autoSpaceDN/>
              <w:spacing w:line="360" w:lineRule="auto"/>
              <w:jc w:val="center"/>
              <w:rPr>
                <w:rFonts w:ascii="Times New Roman" w:hAnsi="Times New Roman" w:cs="Times New Roman"/>
                <w:sz w:val="20"/>
                <w:szCs w:val="20"/>
              </w:rPr>
            </w:pPr>
          </w:p>
        </w:tc>
      </w:tr>
      <w:tr w:rsidRPr="00AE5898" w:rsidR="00172425" w:rsidTr="00943613" w14:paraId="75E6EF83"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0C29D107" w14:textId="77777777">
            <w:pPr>
              <w:autoSpaceDE/>
              <w:autoSpaceDN/>
              <w:spacing w:line="360" w:lineRule="auto"/>
              <w:jc w:val="center"/>
              <w:rPr>
                <w:rFonts w:ascii="Arial" w:hAnsi="Arial" w:cs="Arial"/>
                <w:sz w:val="20"/>
                <w:szCs w:val="20"/>
              </w:rPr>
            </w:pPr>
            <w:r w:rsidRPr="001D50E2">
              <w:rPr>
                <w:rFonts w:ascii="Arial" w:hAnsi="Arial" w:cs="Arial"/>
                <w:sz w:val="20"/>
                <w:szCs w:val="20"/>
              </w:rPr>
              <w:t>18'-11</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3B449F28"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28</w:t>
            </w:r>
          </w:p>
        </w:tc>
        <w:tc>
          <w:tcPr>
            <w:tcW w:w="1220" w:type="dxa"/>
            <w:tcBorders>
              <w:top w:val="nil"/>
              <w:left w:val="nil"/>
              <w:bottom w:val="nil"/>
              <w:right w:val="nil"/>
            </w:tcBorders>
            <w:noWrap/>
            <w:vAlign w:val="bottom"/>
            <w:hideMark/>
          </w:tcPr>
          <w:p w:rsidRPr="00AE5898" w:rsidR="00172425" w:rsidP="007C4D1B" w:rsidRDefault="00172425" w14:paraId="529AA26A"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11559108"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1AA98F30" w14:textId="77777777">
            <w:pPr>
              <w:autoSpaceDE/>
              <w:autoSpaceDN/>
              <w:spacing w:line="360" w:lineRule="auto"/>
              <w:jc w:val="center"/>
              <w:rPr>
                <w:rFonts w:ascii="Times New Roman" w:hAnsi="Times New Roman" w:cs="Times New Roman"/>
                <w:sz w:val="20"/>
                <w:szCs w:val="20"/>
              </w:rPr>
            </w:pPr>
          </w:p>
        </w:tc>
      </w:tr>
      <w:tr w:rsidRPr="00AE5898" w:rsidR="00172425" w:rsidTr="00943613" w14:paraId="5C8A65FD" w14:textId="77777777">
        <w:trPr>
          <w:trHeight w:val="255"/>
        </w:trPr>
        <w:tc>
          <w:tcPr>
            <w:tcW w:w="1580" w:type="dxa"/>
            <w:tcBorders>
              <w:top w:val="nil"/>
              <w:left w:val="nil"/>
              <w:bottom w:val="nil"/>
              <w:right w:val="nil"/>
            </w:tcBorders>
            <w:noWrap/>
            <w:vAlign w:val="bottom"/>
            <w:hideMark/>
          </w:tcPr>
          <w:p w:rsidRPr="001D50E2" w:rsidR="00172425" w:rsidP="007C4D1B" w:rsidRDefault="00172425" w14:paraId="377F74F1" w14:textId="77777777">
            <w:pPr>
              <w:autoSpaceDE/>
              <w:autoSpaceDN/>
              <w:spacing w:line="360" w:lineRule="auto"/>
              <w:jc w:val="center"/>
              <w:rPr>
                <w:rFonts w:ascii="Arial" w:hAnsi="Arial" w:cs="Arial"/>
                <w:sz w:val="20"/>
                <w:szCs w:val="20"/>
              </w:rPr>
            </w:pPr>
            <w:r w:rsidRPr="001D50E2">
              <w:rPr>
                <w:rFonts w:ascii="Arial" w:hAnsi="Arial" w:cs="Arial"/>
                <w:sz w:val="20"/>
                <w:szCs w:val="20"/>
              </w:rPr>
              <w:t>19'-6"</w:t>
            </w:r>
          </w:p>
        </w:tc>
        <w:tc>
          <w:tcPr>
            <w:tcW w:w="1040" w:type="dxa"/>
            <w:tcBorders>
              <w:top w:val="nil"/>
              <w:left w:val="nil"/>
              <w:bottom w:val="nil"/>
              <w:right w:val="nil"/>
            </w:tcBorders>
            <w:noWrap/>
            <w:vAlign w:val="bottom"/>
            <w:hideMark/>
          </w:tcPr>
          <w:p w:rsidRPr="00AE5898" w:rsidR="00172425" w:rsidP="007C4D1B" w:rsidRDefault="00172425" w14:paraId="2FB6213C"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29</w:t>
            </w:r>
          </w:p>
        </w:tc>
        <w:tc>
          <w:tcPr>
            <w:tcW w:w="1220" w:type="dxa"/>
            <w:tcBorders>
              <w:top w:val="nil"/>
              <w:left w:val="nil"/>
              <w:bottom w:val="nil"/>
              <w:right w:val="nil"/>
            </w:tcBorders>
            <w:noWrap/>
            <w:vAlign w:val="bottom"/>
            <w:hideMark/>
          </w:tcPr>
          <w:p w:rsidRPr="00AE5898" w:rsidR="00172425" w:rsidP="007C4D1B" w:rsidRDefault="00172425" w14:paraId="7925D2E9"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3B1925DD"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Orchestra Canopy</w:t>
            </w:r>
          </w:p>
        </w:tc>
        <w:tc>
          <w:tcPr>
            <w:tcW w:w="3320" w:type="dxa"/>
            <w:tcBorders>
              <w:top w:val="nil"/>
              <w:left w:val="nil"/>
              <w:bottom w:val="nil"/>
              <w:right w:val="nil"/>
            </w:tcBorders>
            <w:noWrap/>
            <w:vAlign w:val="bottom"/>
            <w:hideMark/>
          </w:tcPr>
          <w:p w:rsidRPr="00AE5898" w:rsidR="00172425" w:rsidP="007C4D1B" w:rsidRDefault="00172425" w14:paraId="4ECE5472"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cannot be removed</w:t>
            </w:r>
          </w:p>
        </w:tc>
      </w:tr>
      <w:tr w:rsidRPr="00AE5898" w:rsidR="00172425" w:rsidTr="00943613" w14:paraId="46693E54" w14:textId="77777777">
        <w:trPr>
          <w:trHeight w:val="255"/>
        </w:trPr>
        <w:tc>
          <w:tcPr>
            <w:tcW w:w="1580" w:type="dxa"/>
            <w:tcBorders>
              <w:top w:val="nil"/>
              <w:left w:val="nil"/>
              <w:bottom w:val="nil"/>
              <w:right w:val="nil"/>
            </w:tcBorders>
            <w:noWrap/>
            <w:vAlign w:val="bottom"/>
            <w:hideMark/>
          </w:tcPr>
          <w:p w:rsidRPr="001D50E2" w:rsidR="00172425" w:rsidP="007C4D1B" w:rsidRDefault="00790CF7" w14:paraId="44778D2D" w14:textId="77777777">
            <w:pPr>
              <w:autoSpaceDE/>
              <w:autoSpaceDN/>
              <w:spacing w:line="360" w:lineRule="auto"/>
              <w:jc w:val="center"/>
              <w:rPr>
                <w:rFonts w:ascii="Arial" w:hAnsi="Arial" w:cs="Arial"/>
                <w:sz w:val="20"/>
                <w:szCs w:val="20"/>
              </w:rPr>
            </w:pPr>
            <w:r w:rsidRPr="001D50E2">
              <w:rPr>
                <w:rFonts w:ascii="Arial" w:hAnsi="Arial" w:cs="Arial"/>
                <w:sz w:val="20"/>
                <w:szCs w:val="20"/>
              </w:rPr>
              <w:t>20'-4 ½”</w:t>
            </w:r>
          </w:p>
        </w:tc>
        <w:tc>
          <w:tcPr>
            <w:tcW w:w="1040" w:type="dxa"/>
            <w:tcBorders>
              <w:top w:val="nil"/>
              <w:left w:val="nil"/>
              <w:bottom w:val="nil"/>
              <w:right w:val="nil"/>
            </w:tcBorders>
            <w:noWrap/>
            <w:vAlign w:val="bottom"/>
            <w:hideMark/>
          </w:tcPr>
          <w:p w:rsidRPr="00AE5898" w:rsidR="00172425" w:rsidP="007C4D1B" w:rsidRDefault="00172425" w14:paraId="396FD143"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30</w:t>
            </w:r>
          </w:p>
        </w:tc>
        <w:tc>
          <w:tcPr>
            <w:tcW w:w="1220" w:type="dxa"/>
            <w:tcBorders>
              <w:top w:val="nil"/>
              <w:left w:val="nil"/>
              <w:bottom w:val="nil"/>
              <w:right w:val="nil"/>
            </w:tcBorders>
            <w:noWrap/>
            <w:vAlign w:val="bottom"/>
            <w:hideMark/>
          </w:tcPr>
          <w:p w:rsidRPr="00AE5898" w:rsidR="00172425" w:rsidP="007C4D1B" w:rsidRDefault="00172425" w14:paraId="11BBCFFC"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6D26A573"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Full Stage Black</w:t>
            </w:r>
          </w:p>
        </w:tc>
        <w:tc>
          <w:tcPr>
            <w:tcW w:w="3320" w:type="dxa"/>
            <w:tcBorders>
              <w:top w:val="nil"/>
              <w:left w:val="nil"/>
              <w:bottom w:val="nil"/>
              <w:right w:val="nil"/>
            </w:tcBorders>
            <w:noWrap/>
            <w:vAlign w:val="bottom"/>
            <w:hideMark/>
          </w:tcPr>
          <w:p w:rsidRPr="00AE5898" w:rsidR="00172425" w:rsidP="007C4D1B" w:rsidRDefault="00172425" w14:paraId="7EA621BD" w14:textId="77777777">
            <w:pPr>
              <w:autoSpaceDE/>
              <w:autoSpaceDN/>
              <w:spacing w:line="360" w:lineRule="auto"/>
              <w:jc w:val="center"/>
              <w:rPr>
                <w:rFonts w:ascii="Verdana" w:hAnsi="Verdana" w:cs="Times New Roman"/>
                <w:sz w:val="20"/>
                <w:szCs w:val="20"/>
              </w:rPr>
            </w:pPr>
          </w:p>
        </w:tc>
      </w:tr>
      <w:tr w:rsidRPr="00AE5898" w:rsidR="00172425" w:rsidTr="00943613" w14:paraId="6C856D7B" w14:textId="77777777">
        <w:trPr>
          <w:trHeight w:val="255"/>
        </w:trPr>
        <w:tc>
          <w:tcPr>
            <w:tcW w:w="1580" w:type="dxa"/>
            <w:tcBorders>
              <w:top w:val="nil"/>
              <w:left w:val="nil"/>
              <w:bottom w:val="nil"/>
              <w:right w:val="nil"/>
            </w:tcBorders>
            <w:noWrap/>
            <w:vAlign w:val="bottom"/>
            <w:hideMark/>
          </w:tcPr>
          <w:p w:rsidRPr="001D50E2" w:rsidR="00172425" w:rsidP="007C4D1B" w:rsidRDefault="00790CF7" w14:paraId="4E89014B" w14:textId="77777777">
            <w:pPr>
              <w:autoSpaceDE/>
              <w:autoSpaceDN/>
              <w:spacing w:line="360" w:lineRule="auto"/>
              <w:jc w:val="center"/>
              <w:rPr>
                <w:rFonts w:ascii="Arial" w:hAnsi="Arial" w:cs="Arial"/>
                <w:sz w:val="20"/>
                <w:szCs w:val="20"/>
              </w:rPr>
            </w:pPr>
            <w:r w:rsidRPr="001D50E2">
              <w:rPr>
                <w:rFonts w:ascii="Arial" w:hAnsi="Arial" w:cs="Arial"/>
                <w:sz w:val="20"/>
                <w:szCs w:val="20"/>
              </w:rPr>
              <w:t>21'-1</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79037FD8"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31</w:t>
            </w:r>
          </w:p>
        </w:tc>
        <w:tc>
          <w:tcPr>
            <w:tcW w:w="1220" w:type="dxa"/>
            <w:tcBorders>
              <w:top w:val="nil"/>
              <w:left w:val="nil"/>
              <w:bottom w:val="nil"/>
              <w:right w:val="nil"/>
            </w:tcBorders>
            <w:noWrap/>
            <w:vAlign w:val="bottom"/>
            <w:hideMark/>
          </w:tcPr>
          <w:p w:rsidRPr="00AE5898" w:rsidR="00172425" w:rsidP="007C4D1B" w:rsidRDefault="00172425" w14:paraId="164C8D5D"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11D7E10F"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Legs</w:t>
            </w:r>
          </w:p>
        </w:tc>
        <w:tc>
          <w:tcPr>
            <w:tcW w:w="3320" w:type="dxa"/>
            <w:tcBorders>
              <w:top w:val="nil"/>
              <w:left w:val="nil"/>
              <w:bottom w:val="nil"/>
              <w:right w:val="nil"/>
            </w:tcBorders>
            <w:noWrap/>
            <w:vAlign w:val="bottom"/>
            <w:hideMark/>
          </w:tcPr>
          <w:p w:rsidRPr="00AE5898" w:rsidR="00172425" w:rsidP="007C4D1B" w:rsidRDefault="00172425" w14:paraId="21E1BFBD" w14:textId="77777777">
            <w:pPr>
              <w:autoSpaceDE/>
              <w:autoSpaceDN/>
              <w:spacing w:line="360" w:lineRule="auto"/>
              <w:jc w:val="center"/>
              <w:rPr>
                <w:rFonts w:ascii="Verdana" w:hAnsi="Verdana" w:cs="Times New Roman"/>
                <w:sz w:val="20"/>
                <w:szCs w:val="20"/>
              </w:rPr>
            </w:pPr>
          </w:p>
        </w:tc>
      </w:tr>
      <w:tr w:rsidRPr="00AE5898" w:rsidR="00172425" w:rsidTr="00943613" w14:paraId="102945A0"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55C5EDE3" w14:textId="77777777">
            <w:pPr>
              <w:autoSpaceDE/>
              <w:autoSpaceDN/>
              <w:spacing w:line="360" w:lineRule="auto"/>
              <w:jc w:val="center"/>
              <w:rPr>
                <w:rFonts w:ascii="Arial" w:hAnsi="Arial" w:cs="Arial"/>
                <w:sz w:val="20"/>
                <w:szCs w:val="20"/>
              </w:rPr>
            </w:pPr>
            <w:r w:rsidRPr="001D50E2">
              <w:rPr>
                <w:rFonts w:ascii="Arial" w:hAnsi="Arial" w:cs="Arial"/>
                <w:sz w:val="20"/>
                <w:szCs w:val="20"/>
              </w:rPr>
              <w:t>21'-7</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2543EE04"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32</w:t>
            </w:r>
          </w:p>
        </w:tc>
        <w:tc>
          <w:tcPr>
            <w:tcW w:w="1220" w:type="dxa"/>
            <w:tcBorders>
              <w:top w:val="nil"/>
              <w:left w:val="nil"/>
              <w:bottom w:val="nil"/>
              <w:right w:val="nil"/>
            </w:tcBorders>
            <w:noWrap/>
            <w:vAlign w:val="bottom"/>
            <w:hideMark/>
          </w:tcPr>
          <w:p w:rsidRPr="00AE5898" w:rsidR="00172425" w:rsidP="007C4D1B" w:rsidRDefault="00172425" w14:paraId="3A0ECD0B"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64DD04AC"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0E0926FC" w14:textId="77777777">
            <w:pPr>
              <w:autoSpaceDE/>
              <w:autoSpaceDN/>
              <w:spacing w:line="360" w:lineRule="auto"/>
              <w:jc w:val="center"/>
              <w:rPr>
                <w:rFonts w:ascii="Times New Roman" w:hAnsi="Times New Roman" w:cs="Times New Roman"/>
                <w:sz w:val="20"/>
                <w:szCs w:val="20"/>
              </w:rPr>
            </w:pPr>
          </w:p>
        </w:tc>
      </w:tr>
      <w:tr w:rsidRPr="00AE5898" w:rsidR="00172425" w:rsidTr="00943613" w14:paraId="44B3A711" w14:textId="77777777">
        <w:trPr>
          <w:trHeight w:val="255"/>
        </w:trPr>
        <w:tc>
          <w:tcPr>
            <w:tcW w:w="1580" w:type="dxa"/>
            <w:tcBorders>
              <w:top w:val="nil"/>
              <w:left w:val="nil"/>
              <w:bottom w:val="nil"/>
              <w:right w:val="nil"/>
            </w:tcBorders>
            <w:noWrap/>
            <w:vAlign w:val="bottom"/>
            <w:hideMark/>
          </w:tcPr>
          <w:p w:rsidRPr="001D50E2" w:rsidR="00172425" w:rsidP="007C4D1B" w:rsidRDefault="00172425" w14:paraId="1A60C7D2" w14:textId="77777777">
            <w:pPr>
              <w:autoSpaceDE/>
              <w:autoSpaceDN/>
              <w:spacing w:line="360" w:lineRule="auto"/>
              <w:jc w:val="center"/>
              <w:rPr>
                <w:rFonts w:ascii="Arial" w:hAnsi="Arial" w:cs="Arial"/>
                <w:sz w:val="20"/>
                <w:szCs w:val="20"/>
              </w:rPr>
            </w:pPr>
            <w:r w:rsidRPr="001D50E2">
              <w:rPr>
                <w:rFonts w:ascii="Arial" w:hAnsi="Arial" w:cs="Arial"/>
                <w:sz w:val="20"/>
                <w:szCs w:val="20"/>
              </w:rPr>
              <w:t>22</w:t>
            </w:r>
            <w:r w:rsidRPr="001D50E2" w:rsidR="00790CF7">
              <w:rPr>
                <w:rFonts w:ascii="Arial" w:hAnsi="Arial" w:cs="Arial"/>
                <w:sz w:val="20"/>
                <w:szCs w:val="20"/>
              </w:rPr>
              <w:t>'-7</w:t>
            </w:r>
            <w:r w:rsidRPr="001D50E2">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0DDE7BB7"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33</w:t>
            </w:r>
          </w:p>
        </w:tc>
        <w:tc>
          <w:tcPr>
            <w:tcW w:w="1220" w:type="dxa"/>
            <w:tcBorders>
              <w:top w:val="nil"/>
              <w:left w:val="nil"/>
              <w:bottom w:val="nil"/>
              <w:right w:val="nil"/>
            </w:tcBorders>
            <w:noWrap/>
            <w:vAlign w:val="bottom"/>
            <w:hideMark/>
          </w:tcPr>
          <w:p w:rsidRPr="00AE5898" w:rsidR="00172425" w:rsidP="007C4D1B" w:rsidRDefault="00172425" w14:paraId="2B3CC657"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C50290" w14:paraId="5591CD8C" w14:textId="6380C840">
            <w:pPr>
              <w:autoSpaceDE/>
              <w:autoSpaceDN/>
              <w:spacing w:line="360" w:lineRule="auto"/>
              <w:jc w:val="center"/>
              <w:rPr>
                <w:rFonts w:ascii="Verdana" w:hAnsi="Verdana" w:cs="Times New Roman"/>
                <w:sz w:val="18"/>
                <w:szCs w:val="18"/>
              </w:rPr>
            </w:pPr>
            <w:r>
              <w:rPr>
                <w:rFonts w:ascii="Verdana" w:hAnsi="Verdana" w:cs="Times New Roman"/>
                <w:sz w:val="18"/>
                <w:szCs w:val="18"/>
              </w:rPr>
              <w:t>Rep Light Hang</w:t>
            </w:r>
          </w:p>
        </w:tc>
        <w:tc>
          <w:tcPr>
            <w:tcW w:w="3320" w:type="dxa"/>
            <w:tcBorders>
              <w:top w:val="nil"/>
              <w:left w:val="nil"/>
              <w:bottom w:val="nil"/>
              <w:right w:val="nil"/>
            </w:tcBorders>
            <w:noWrap/>
            <w:vAlign w:val="bottom"/>
            <w:hideMark/>
          </w:tcPr>
          <w:p w:rsidRPr="00AE5898" w:rsidR="00172425" w:rsidP="007C4D1B" w:rsidRDefault="00172425" w14:paraId="55875ACF"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wireway w/ 21 circuits</w:t>
            </w:r>
          </w:p>
        </w:tc>
      </w:tr>
      <w:tr w:rsidRPr="00AE5898" w:rsidR="00172425" w:rsidTr="00943613" w14:paraId="733AFFA1"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3B1D1849" w14:textId="77777777">
            <w:pPr>
              <w:autoSpaceDE/>
              <w:autoSpaceDN/>
              <w:spacing w:line="360" w:lineRule="auto"/>
              <w:jc w:val="center"/>
              <w:rPr>
                <w:rFonts w:ascii="Arial" w:hAnsi="Arial" w:cs="Arial"/>
                <w:sz w:val="20"/>
                <w:szCs w:val="20"/>
              </w:rPr>
            </w:pPr>
            <w:r w:rsidRPr="001D50E2">
              <w:rPr>
                <w:rFonts w:ascii="Arial" w:hAnsi="Arial" w:cs="Arial"/>
                <w:sz w:val="20"/>
                <w:szCs w:val="20"/>
              </w:rPr>
              <w:t>23'-8 ½”</w:t>
            </w:r>
          </w:p>
        </w:tc>
        <w:tc>
          <w:tcPr>
            <w:tcW w:w="1040" w:type="dxa"/>
            <w:tcBorders>
              <w:top w:val="nil"/>
              <w:left w:val="nil"/>
              <w:bottom w:val="nil"/>
              <w:right w:val="nil"/>
            </w:tcBorders>
            <w:noWrap/>
            <w:vAlign w:val="bottom"/>
            <w:hideMark/>
          </w:tcPr>
          <w:p w:rsidRPr="00AE5898" w:rsidR="00172425" w:rsidP="007C4D1B" w:rsidRDefault="00172425" w14:paraId="66396B94"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34</w:t>
            </w:r>
          </w:p>
        </w:tc>
        <w:tc>
          <w:tcPr>
            <w:tcW w:w="1220" w:type="dxa"/>
            <w:tcBorders>
              <w:top w:val="nil"/>
              <w:left w:val="nil"/>
              <w:bottom w:val="nil"/>
              <w:right w:val="nil"/>
            </w:tcBorders>
            <w:noWrap/>
            <w:vAlign w:val="bottom"/>
            <w:hideMark/>
          </w:tcPr>
          <w:p w:rsidRPr="00AE5898" w:rsidR="00172425" w:rsidP="007C4D1B" w:rsidRDefault="00172425" w14:paraId="43E0FC69"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29401459"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1A5969C2" w14:textId="77777777">
            <w:pPr>
              <w:autoSpaceDE/>
              <w:autoSpaceDN/>
              <w:spacing w:line="360" w:lineRule="auto"/>
              <w:jc w:val="center"/>
              <w:rPr>
                <w:rFonts w:ascii="Times New Roman" w:hAnsi="Times New Roman" w:cs="Times New Roman"/>
                <w:sz w:val="20"/>
                <w:szCs w:val="20"/>
              </w:rPr>
            </w:pPr>
          </w:p>
        </w:tc>
      </w:tr>
      <w:tr w:rsidRPr="00AE5898" w:rsidR="00172425" w:rsidTr="00943613" w14:paraId="0BDF1372"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396DC09F" w14:textId="77777777">
            <w:pPr>
              <w:autoSpaceDE/>
              <w:autoSpaceDN/>
              <w:spacing w:line="360" w:lineRule="auto"/>
              <w:jc w:val="center"/>
              <w:rPr>
                <w:rFonts w:ascii="Arial" w:hAnsi="Arial" w:cs="Arial"/>
                <w:sz w:val="20"/>
                <w:szCs w:val="20"/>
              </w:rPr>
            </w:pPr>
            <w:r w:rsidRPr="001D50E2">
              <w:rPr>
                <w:rFonts w:ascii="Arial" w:hAnsi="Arial" w:cs="Arial"/>
                <w:sz w:val="20"/>
                <w:szCs w:val="20"/>
              </w:rPr>
              <w:t>24'-2 ½”</w:t>
            </w:r>
          </w:p>
        </w:tc>
        <w:tc>
          <w:tcPr>
            <w:tcW w:w="1040" w:type="dxa"/>
            <w:tcBorders>
              <w:top w:val="nil"/>
              <w:left w:val="nil"/>
              <w:bottom w:val="nil"/>
              <w:right w:val="nil"/>
            </w:tcBorders>
            <w:noWrap/>
            <w:vAlign w:val="bottom"/>
            <w:hideMark/>
          </w:tcPr>
          <w:p w:rsidRPr="00AE5898" w:rsidR="00172425" w:rsidP="007C4D1B" w:rsidRDefault="00172425" w14:paraId="4283546D"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35</w:t>
            </w:r>
          </w:p>
        </w:tc>
        <w:tc>
          <w:tcPr>
            <w:tcW w:w="1220" w:type="dxa"/>
            <w:tcBorders>
              <w:top w:val="nil"/>
              <w:left w:val="nil"/>
              <w:bottom w:val="nil"/>
              <w:right w:val="nil"/>
            </w:tcBorders>
            <w:noWrap/>
            <w:vAlign w:val="bottom"/>
            <w:hideMark/>
          </w:tcPr>
          <w:p w:rsidRPr="00AE5898" w:rsidR="00172425" w:rsidP="007C4D1B" w:rsidRDefault="00172425" w14:paraId="434AAA12"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226B5187"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0A236B7B" w14:textId="77777777">
            <w:pPr>
              <w:autoSpaceDE/>
              <w:autoSpaceDN/>
              <w:spacing w:line="360" w:lineRule="auto"/>
              <w:jc w:val="center"/>
              <w:rPr>
                <w:rFonts w:ascii="Times New Roman" w:hAnsi="Times New Roman" w:cs="Times New Roman"/>
                <w:sz w:val="20"/>
                <w:szCs w:val="20"/>
              </w:rPr>
            </w:pPr>
          </w:p>
        </w:tc>
      </w:tr>
      <w:tr w:rsidRPr="00AE5898" w:rsidR="00172425" w:rsidTr="00943613" w14:paraId="1B9F9B17"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07F9B404" w14:textId="77777777">
            <w:pPr>
              <w:autoSpaceDE/>
              <w:autoSpaceDN/>
              <w:spacing w:line="360" w:lineRule="auto"/>
              <w:jc w:val="center"/>
              <w:rPr>
                <w:rFonts w:ascii="Arial" w:hAnsi="Arial" w:cs="Arial"/>
                <w:sz w:val="20"/>
                <w:szCs w:val="20"/>
              </w:rPr>
            </w:pPr>
            <w:r w:rsidRPr="001D50E2">
              <w:rPr>
                <w:rFonts w:ascii="Arial" w:hAnsi="Arial" w:cs="Arial"/>
                <w:sz w:val="20"/>
                <w:szCs w:val="20"/>
              </w:rPr>
              <w:t>25'-3”</w:t>
            </w:r>
          </w:p>
        </w:tc>
        <w:tc>
          <w:tcPr>
            <w:tcW w:w="1040" w:type="dxa"/>
            <w:tcBorders>
              <w:top w:val="nil"/>
              <w:left w:val="nil"/>
              <w:bottom w:val="nil"/>
              <w:right w:val="nil"/>
            </w:tcBorders>
            <w:noWrap/>
            <w:vAlign w:val="bottom"/>
            <w:hideMark/>
          </w:tcPr>
          <w:p w:rsidRPr="00AE5898" w:rsidR="00172425" w:rsidP="007C4D1B" w:rsidRDefault="00172425" w14:paraId="117BA864"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36</w:t>
            </w:r>
          </w:p>
        </w:tc>
        <w:tc>
          <w:tcPr>
            <w:tcW w:w="1220" w:type="dxa"/>
            <w:tcBorders>
              <w:top w:val="nil"/>
              <w:left w:val="nil"/>
              <w:bottom w:val="nil"/>
              <w:right w:val="nil"/>
            </w:tcBorders>
            <w:noWrap/>
            <w:vAlign w:val="bottom"/>
            <w:hideMark/>
          </w:tcPr>
          <w:p w:rsidRPr="00AE5898" w:rsidR="00172425" w:rsidP="007C4D1B" w:rsidRDefault="00172425" w14:paraId="4FF7BAE0"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6DC90634"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53FFE922" w14:textId="77777777">
            <w:pPr>
              <w:autoSpaceDE/>
              <w:autoSpaceDN/>
              <w:spacing w:line="360" w:lineRule="auto"/>
              <w:jc w:val="center"/>
              <w:rPr>
                <w:rFonts w:ascii="Times New Roman" w:hAnsi="Times New Roman" w:cs="Times New Roman"/>
                <w:sz w:val="20"/>
                <w:szCs w:val="20"/>
              </w:rPr>
            </w:pPr>
          </w:p>
        </w:tc>
      </w:tr>
      <w:tr w:rsidRPr="00AE5898" w:rsidR="00172425" w:rsidTr="00943613" w14:paraId="23A5E02D"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550D7DBF" w14:textId="77777777">
            <w:pPr>
              <w:autoSpaceDE/>
              <w:autoSpaceDN/>
              <w:spacing w:line="360" w:lineRule="auto"/>
              <w:jc w:val="center"/>
              <w:rPr>
                <w:rFonts w:ascii="Arial" w:hAnsi="Arial" w:cs="Arial"/>
                <w:sz w:val="20"/>
                <w:szCs w:val="20"/>
              </w:rPr>
            </w:pPr>
            <w:r w:rsidRPr="001D50E2">
              <w:rPr>
                <w:rFonts w:ascii="Arial" w:hAnsi="Arial" w:cs="Arial"/>
                <w:sz w:val="20"/>
                <w:szCs w:val="20"/>
              </w:rPr>
              <w:t>25'-9</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019DF1AA"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37</w:t>
            </w:r>
          </w:p>
        </w:tc>
        <w:tc>
          <w:tcPr>
            <w:tcW w:w="1220" w:type="dxa"/>
            <w:tcBorders>
              <w:top w:val="nil"/>
              <w:left w:val="nil"/>
              <w:bottom w:val="nil"/>
              <w:right w:val="nil"/>
            </w:tcBorders>
            <w:noWrap/>
            <w:vAlign w:val="bottom"/>
            <w:hideMark/>
          </w:tcPr>
          <w:p w:rsidRPr="00AE5898" w:rsidR="00172425" w:rsidP="007C4D1B" w:rsidRDefault="00172425" w14:paraId="234CC21A"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52BF33E4"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0C368C02" w14:textId="77777777">
            <w:pPr>
              <w:autoSpaceDE/>
              <w:autoSpaceDN/>
              <w:spacing w:line="360" w:lineRule="auto"/>
              <w:jc w:val="center"/>
              <w:rPr>
                <w:rFonts w:ascii="Times New Roman" w:hAnsi="Times New Roman" w:cs="Times New Roman"/>
                <w:sz w:val="20"/>
                <w:szCs w:val="20"/>
              </w:rPr>
            </w:pPr>
          </w:p>
        </w:tc>
      </w:tr>
      <w:tr w:rsidRPr="00AE5898" w:rsidR="00172425" w:rsidTr="00943613" w14:paraId="3C3F9183" w14:textId="77777777">
        <w:trPr>
          <w:trHeight w:val="255"/>
        </w:trPr>
        <w:tc>
          <w:tcPr>
            <w:tcW w:w="1580" w:type="dxa"/>
            <w:tcBorders>
              <w:top w:val="nil"/>
              <w:left w:val="nil"/>
              <w:bottom w:val="nil"/>
              <w:right w:val="nil"/>
            </w:tcBorders>
            <w:noWrap/>
            <w:vAlign w:val="bottom"/>
            <w:hideMark/>
          </w:tcPr>
          <w:p w:rsidRPr="001D50E2" w:rsidR="00172425" w:rsidP="007C4D1B" w:rsidRDefault="00172425" w14:paraId="2D95E1B6" w14:textId="77777777">
            <w:pPr>
              <w:autoSpaceDE/>
              <w:autoSpaceDN/>
              <w:spacing w:line="360" w:lineRule="auto"/>
              <w:jc w:val="center"/>
              <w:rPr>
                <w:rFonts w:ascii="Arial" w:hAnsi="Arial" w:cs="Arial"/>
                <w:sz w:val="20"/>
                <w:szCs w:val="20"/>
              </w:rPr>
            </w:pPr>
            <w:r w:rsidRPr="001D50E2">
              <w:rPr>
                <w:rFonts w:ascii="Arial" w:hAnsi="Arial" w:cs="Arial"/>
                <w:sz w:val="20"/>
                <w:szCs w:val="20"/>
              </w:rPr>
              <w:t>26'-4"</w:t>
            </w:r>
          </w:p>
        </w:tc>
        <w:tc>
          <w:tcPr>
            <w:tcW w:w="1040" w:type="dxa"/>
            <w:tcBorders>
              <w:top w:val="nil"/>
              <w:left w:val="nil"/>
              <w:bottom w:val="nil"/>
              <w:right w:val="nil"/>
            </w:tcBorders>
            <w:noWrap/>
            <w:vAlign w:val="bottom"/>
            <w:hideMark/>
          </w:tcPr>
          <w:p w:rsidRPr="00AE5898" w:rsidR="00172425" w:rsidP="007C4D1B" w:rsidRDefault="00172425" w14:paraId="6A00C1E8"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38</w:t>
            </w:r>
          </w:p>
        </w:tc>
        <w:tc>
          <w:tcPr>
            <w:tcW w:w="1220" w:type="dxa"/>
            <w:tcBorders>
              <w:top w:val="nil"/>
              <w:left w:val="nil"/>
              <w:bottom w:val="nil"/>
              <w:right w:val="nil"/>
            </w:tcBorders>
            <w:noWrap/>
            <w:vAlign w:val="bottom"/>
            <w:hideMark/>
          </w:tcPr>
          <w:p w:rsidRPr="00AE5898" w:rsidR="00172425" w:rsidP="007C4D1B" w:rsidRDefault="00172425" w14:paraId="3A1BC35D"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562297B5"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Orchestra Canopy</w:t>
            </w:r>
          </w:p>
        </w:tc>
        <w:tc>
          <w:tcPr>
            <w:tcW w:w="3320" w:type="dxa"/>
            <w:tcBorders>
              <w:top w:val="nil"/>
              <w:left w:val="nil"/>
              <w:bottom w:val="nil"/>
              <w:right w:val="nil"/>
            </w:tcBorders>
            <w:noWrap/>
            <w:vAlign w:val="bottom"/>
            <w:hideMark/>
          </w:tcPr>
          <w:p w:rsidRPr="00AE5898" w:rsidR="00172425" w:rsidP="007C4D1B" w:rsidRDefault="00172425" w14:paraId="0822DB31"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cannot be removed</w:t>
            </w:r>
          </w:p>
        </w:tc>
      </w:tr>
      <w:tr w:rsidRPr="00AE5898" w:rsidR="00172425" w:rsidTr="00943613" w14:paraId="35C9F72F" w14:textId="77777777">
        <w:trPr>
          <w:trHeight w:val="255"/>
        </w:trPr>
        <w:tc>
          <w:tcPr>
            <w:tcW w:w="1580" w:type="dxa"/>
            <w:tcBorders>
              <w:top w:val="nil"/>
              <w:left w:val="nil"/>
              <w:bottom w:val="nil"/>
              <w:right w:val="nil"/>
            </w:tcBorders>
            <w:noWrap/>
            <w:vAlign w:val="bottom"/>
            <w:hideMark/>
          </w:tcPr>
          <w:p w:rsidRPr="001D50E2" w:rsidR="00172425" w:rsidP="007C4D1B" w:rsidRDefault="00790CF7" w14:paraId="6DBE1698" w14:textId="77777777">
            <w:pPr>
              <w:autoSpaceDE/>
              <w:autoSpaceDN/>
              <w:spacing w:line="360" w:lineRule="auto"/>
              <w:jc w:val="center"/>
              <w:rPr>
                <w:rFonts w:ascii="Arial" w:hAnsi="Arial" w:cs="Arial"/>
                <w:sz w:val="20"/>
                <w:szCs w:val="20"/>
              </w:rPr>
            </w:pPr>
            <w:r w:rsidRPr="001D50E2">
              <w:rPr>
                <w:rFonts w:ascii="Arial" w:hAnsi="Arial" w:cs="Arial"/>
                <w:sz w:val="20"/>
                <w:szCs w:val="20"/>
              </w:rPr>
              <w:t>27'-4</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3075B46A"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39</w:t>
            </w:r>
          </w:p>
        </w:tc>
        <w:tc>
          <w:tcPr>
            <w:tcW w:w="1220" w:type="dxa"/>
            <w:tcBorders>
              <w:top w:val="nil"/>
              <w:left w:val="nil"/>
              <w:bottom w:val="nil"/>
              <w:right w:val="nil"/>
            </w:tcBorders>
            <w:noWrap/>
            <w:vAlign w:val="bottom"/>
            <w:hideMark/>
          </w:tcPr>
          <w:p w:rsidRPr="00AE5898" w:rsidR="00172425" w:rsidP="007C4D1B" w:rsidRDefault="00172425" w14:paraId="2E970F44"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7431657D"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Border</w:t>
            </w:r>
          </w:p>
        </w:tc>
        <w:tc>
          <w:tcPr>
            <w:tcW w:w="3320" w:type="dxa"/>
            <w:tcBorders>
              <w:top w:val="nil"/>
              <w:left w:val="nil"/>
              <w:bottom w:val="nil"/>
              <w:right w:val="nil"/>
            </w:tcBorders>
            <w:noWrap/>
            <w:vAlign w:val="bottom"/>
            <w:hideMark/>
          </w:tcPr>
          <w:p w:rsidRPr="00AE5898" w:rsidR="00172425" w:rsidP="007C4D1B" w:rsidRDefault="00172425" w14:paraId="260F58AF" w14:textId="77777777">
            <w:pPr>
              <w:autoSpaceDE/>
              <w:autoSpaceDN/>
              <w:spacing w:line="360" w:lineRule="auto"/>
              <w:jc w:val="center"/>
              <w:rPr>
                <w:rFonts w:ascii="Verdana" w:hAnsi="Verdana" w:cs="Times New Roman"/>
                <w:sz w:val="20"/>
                <w:szCs w:val="20"/>
              </w:rPr>
            </w:pPr>
          </w:p>
        </w:tc>
      </w:tr>
      <w:tr w:rsidRPr="00AE5898" w:rsidR="00172425" w:rsidTr="00943613" w14:paraId="2C039BE5" w14:textId="77777777">
        <w:trPr>
          <w:trHeight w:val="255"/>
        </w:trPr>
        <w:tc>
          <w:tcPr>
            <w:tcW w:w="1580" w:type="dxa"/>
            <w:tcBorders>
              <w:top w:val="nil"/>
              <w:left w:val="nil"/>
              <w:bottom w:val="nil"/>
              <w:right w:val="nil"/>
            </w:tcBorders>
            <w:noWrap/>
            <w:vAlign w:val="bottom"/>
            <w:hideMark/>
          </w:tcPr>
          <w:p w:rsidRPr="001D50E2" w:rsidR="00172425" w:rsidP="007C4D1B" w:rsidRDefault="00790CF7" w14:paraId="201C961A" w14:textId="77777777">
            <w:pPr>
              <w:autoSpaceDE/>
              <w:autoSpaceDN/>
              <w:spacing w:line="360" w:lineRule="auto"/>
              <w:jc w:val="center"/>
              <w:rPr>
                <w:rFonts w:ascii="Arial" w:hAnsi="Arial" w:cs="Arial"/>
                <w:sz w:val="20"/>
                <w:szCs w:val="20"/>
              </w:rPr>
            </w:pPr>
            <w:r w:rsidRPr="001D50E2">
              <w:rPr>
                <w:rFonts w:ascii="Arial" w:hAnsi="Arial" w:cs="Arial"/>
                <w:sz w:val="20"/>
                <w:szCs w:val="20"/>
              </w:rPr>
              <w:t>28'-5</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03B716A0"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40</w:t>
            </w:r>
          </w:p>
        </w:tc>
        <w:tc>
          <w:tcPr>
            <w:tcW w:w="1220" w:type="dxa"/>
            <w:tcBorders>
              <w:top w:val="nil"/>
              <w:left w:val="nil"/>
              <w:bottom w:val="nil"/>
              <w:right w:val="nil"/>
            </w:tcBorders>
            <w:noWrap/>
            <w:vAlign w:val="bottom"/>
            <w:hideMark/>
          </w:tcPr>
          <w:p w:rsidRPr="00AE5898" w:rsidR="00172425" w:rsidP="007C4D1B" w:rsidRDefault="00172425" w14:paraId="21EBADED"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697C209B"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Legs</w:t>
            </w:r>
          </w:p>
        </w:tc>
        <w:tc>
          <w:tcPr>
            <w:tcW w:w="3320" w:type="dxa"/>
            <w:tcBorders>
              <w:top w:val="nil"/>
              <w:left w:val="nil"/>
              <w:bottom w:val="nil"/>
              <w:right w:val="nil"/>
            </w:tcBorders>
            <w:noWrap/>
            <w:vAlign w:val="bottom"/>
            <w:hideMark/>
          </w:tcPr>
          <w:p w:rsidRPr="00AE5898" w:rsidR="00172425" w:rsidP="007C4D1B" w:rsidRDefault="00172425" w14:paraId="59FBCD66" w14:textId="77777777">
            <w:pPr>
              <w:autoSpaceDE/>
              <w:autoSpaceDN/>
              <w:spacing w:line="360" w:lineRule="auto"/>
              <w:jc w:val="center"/>
              <w:rPr>
                <w:rFonts w:ascii="Verdana" w:hAnsi="Verdana" w:cs="Times New Roman"/>
                <w:sz w:val="20"/>
                <w:szCs w:val="20"/>
              </w:rPr>
            </w:pPr>
          </w:p>
        </w:tc>
      </w:tr>
      <w:tr w:rsidRPr="00AE5898" w:rsidR="00172425" w:rsidTr="00943613" w14:paraId="60D0519B"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218071DE" w14:textId="77777777">
            <w:pPr>
              <w:autoSpaceDE/>
              <w:autoSpaceDN/>
              <w:spacing w:line="360" w:lineRule="auto"/>
              <w:jc w:val="center"/>
              <w:rPr>
                <w:rFonts w:ascii="Arial" w:hAnsi="Arial" w:cs="Arial"/>
                <w:sz w:val="20"/>
                <w:szCs w:val="20"/>
              </w:rPr>
            </w:pPr>
            <w:r w:rsidRPr="001D50E2">
              <w:rPr>
                <w:rFonts w:ascii="Arial" w:hAnsi="Arial" w:cs="Arial"/>
                <w:sz w:val="20"/>
                <w:szCs w:val="20"/>
              </w:rPr>
              <w:t>29'-1 ½”</w:t>
            </w:r>
          </w:p>
        </w:tc>
        <w:tc>
          <w:tcPr>
            <w:tcW w:w="1040" w:type="dxa"/>
            <w:tcBorders>
              <w:top w:val="nil"/>
              <w:left w:val="nil"/>
              <w:bottom w:val="nil"/>
              <w:right w:val="nil"/>
            </w:tcBorders>
            <w:noWrap/>
            <w:vAlign w:val="bottom"/>
            <w:hideMark/>
          </w:tcPr>
          <w:p w:rsidRPr="00AE5898" w:rsidR="00172425" w:rsidP="007C4D1B" w:rsidRDefault="00172425" w14:paraId="579D04AC"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41</w:t>
            </w:r>
          </w:p>
        </w:tc>
        <w:tc>
          <w:tcPr>
            <w:tcW w:w="1220" w:type="dxa"/>
            <w:tcBorders>
              <w:top w:val="nil"/>
              <w:left w:val="nil"/>
              <w:bottom w:val="nil"/>
              <w:right w:val="nil"/>
            </w:tcBorders>
            <w:noWrap/>
            <w:vAlign w:val="bottom"/>
            <w:hideMark/>
          </w:tcPr>
          <w:p w:rsidRPr="00AE5898" w:rsidR="00172425" w:rsidP="007C4D1B" w:rsidRDefault="00172425" w14:paraId="3DC92F13"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6A1FB7A7"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5DD57402" w14:textId="77777777">
            <w:pPr>
              <w:autoSpaceDE/>
              <w:autoSpaceDN/>
              <w:spacing w:line="360" w:lineRule="auto"/>
              <w:jc w:val="center"/>
              <w:rPr>
                <w:rFonts w:ascii="Times New Roman" w:hAnsi="Times New Roman" w:cs="Times New Roman"/>
                <w:sz w:val="20"/>
                <w:szCs w:val="20"/>
              </w:rPr>
            </w:pPr>
          </w:p>
        </w:tc>
      </w:tr>
      <w:tr w:rsidRPr="00AE5898" w:rsidR="00172425" w:rsidTr="00943613" w14:paraId="57B68ECB" w14:textId="77777777">
        <w:trPr>
          <w:trHeight w:val="255"/>
        </w:trPr>
        <w:tc>
          <w:tcPr>
            <w:tcW w:w="1580" w:type="dxa"/>
            <w:tcBorders>
              <w:top w:val="nil"/>
              <w:left w:val="nil"/>
              <w:bottom w:val="nil"/>
              <w:right w:val="nil"/>
            </w:tcBorders>
            <w:noWrap/>
            <w:vAlign w:val="bottom"/>
            <w:hideMark/>
          </w:tcPr>
          <w:p w:rsidRPr="001D50E2" w:rsidR="00172425" w:rsidP="007C4D1B" w:rsidRDefault="00172425" w14:paraId="32D7A231" w14:textId="77777777">
            <w:pPr>
              <w:autoSpaceDE/>
              <w:autoSpaceDN/>
              <w:spacing w:line="360" w:lineRule="auto"/>
              <w:jc w:val="center"/>
              <w:rPr>
                <w:rFonts w:ascii="Arial" w:hAnsi="Arial" w:cs="Arial"/>
                <w:sz w:val="20"/>
                <w:szCs w:val="20"/>
              </w:rPr>
            </w:pPr>
            <w:r w:rsidRPr="001D50E2">
              <w:rPr>
                <w:rFonts w:ascii="Arial" w:hAnsi="Arial" w:cs="Arial"/>
                <w:sz w:val="20"/>
                <w:szCs w:val="20"/>
              </w:rPr>
              <w:t>29'-11</w:t>
            </w:r>
            <w:r w:rsidRPr="001D50E2" w:rsidR="00790CF7">
              <w:rPr>
                <w:rFonts w:ascii="Arial" w:hAnsi="Arial" w:cs="Arial"/>
                <w:sz w:val="20"/>
                <w:szCs w:val="20"/>
              </w:rPr>
              <w:t xml:space="preserve"> ½”</w:t>
            </w:r>
          </w:p>
        </w:tc>
        <w:tc>
          <w:tcPr>
            <w:tcW w:w="1040" w:type="dxa"/>
            <w:tcBorders>
              <w:top w:val="nil"/>
              <w:left w:val="nil"/>
              <w:bottom w:val="nil"/>
              <w:right w:val="nil"/>
            </w:tcBorders>
            <w:noWrap/>
            <w:vAlign w:val="bottom"/>
            <w:hideMark/>
          </w:tcPr>
          <w:p w:rsidRPr="00AE5898" w:rsidR="00172425" w:rsidP="007C4D1B" w:rsidRDefault="00172425" w14:paraId="15760772"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42</w:t>
            </w:r>
          </w:p>
        </w:tc>
        <w:tc>
          <w:tcPr>
            <w:tcW w:w="1220" w:type="dxa"/>
            <w:tcBorders>
              <w:top w:val="nil"/>
              <w:left w:val="nil"/>
              <w:bottom w:val="nil"/>
              <w:right w:val="nil"/>
            </w:tcBorders>
            <w:noWrap/>
            <w:vAlign w:val="bottom"/>
            <w:hideMark/>
          </w:tcPr>
          <w:p w:rsidRPr="00AE5898" w:rsidR="00172425" w:rsidP="007C4D1B" w:rsidRDefault="00172425" w14:paraId="6C086B7D"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C50290" w14:paraId="1A109AC4" w14:textId="470CD991">
            <w:pPr>
              <w:autoSpaceDE/>
              <w:autoSpaceDN/>
              <w:spacing w:line="360" w:lineRule="auto"/>
              <w:jc w:val="center"/>
              <w:rPr>
                <w:rFonts w:ascii="Verdana" w:hAnsi="Verdana" w:cs="Times New Roman"/>
                <w:sz w:val="18"/>
                <w:szCs w:val="18"/>
              </w:rPr>
            </w:pPr>
            <w:r>
              <w:rPr>
                <w:rFonts w:ascii="Verdana" w:hAnsi="Verdana" w:cs="Times New Roman"/>
                <w:sz w:val="18"/>
                <w:szCs w:val="18"/>
              </w:rPr>
              <w:t>Rep Light Hang</w:t>
            </w:r>
          </w:p>
        </w:tc>
        <w:tc>
          <w:tcPr>
            <w:tcW w:w="3320" w:type="dxa"/>
            <w:tcBorders>
              <w:top w:val="nil"/>
              <w:left w:val="nil"/>
              <w:bottom w:val="nil"/>
              <w:right w:val="nil"/>
            </w:tcBorders>
            <w:noWrap/>
            <w:vAlign w:val="bottom"/>
            <w:hideMark/>
          </w:tcPr>
          <w:p w:rsidRPr="00AE5898" w:rsidR="00172425" w:rsidP="007C4D1B" w:rsidRDefault="00172425" w14:paraId="0A0E0A87"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wireway w/ 21 circuits</w:t>
            </w:r>
          </w:p>
        </w:tc>
      </w:tr>
      <w:tr w:rsidRPr="00AE5898" w:rsidR="00172425" w:rsidTr="00943613" w14:paraId="1606BDE6"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1190F2F7" w14:textId="77777777">
            <w:pPr>
              <w:autoSpaceDE/>
              <w:autoSpaceDN/>
              <w:spacing w:line="360" w:lineRule="auto"/>
              <w:jc w:val="center"/>
              <w:rPr>
                <w:rFonts w:ascii="Arial" w:hAnsi="Arial" w:cs="Arial"/>
                <w:sz w:val="20"/>
                <w:szCs w:val="20"/>
              </w:rPr>
            </w:pPr>
            <w:r w:rsidRPr="001D50E2">
              <w:rPr>
                <w:rFonts w:ascii="Arial" w:hAnsi="Arial" w:cs="Arial"/>
                <w:sz w:val="20"/>
                <w:szCs w:val="20"/>
              </w:rPr>
              <w:t>31'-4”</w:t>
            </w:r>
          </w:p>
        </w:tc>
        <w:tc>
          <w:tcPr>
            <w:tcW w:w="1040" w:type="dxa"/>
            <w:tcBorders>
              <w:top w:val="nil"/>
              <w:left w:val="nil"/>
              <w:bottom w:val="nil"/>
              <w:right w:val="nil"/>
            </w:tcBorders>
            <w:noWrap/>
            <w:vAlign w:val="bottom"/>
            <w:hideMark/>
          </w:tcPr>
          <w:p w:rsidRPr="00AE5898" w:rsidR="00172425" w:rsidP="007C4D1B" w:rsidRDefault="00172425" w14:paraId="00C5B2D2"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43</w:t>
            </w:r>
          </w:p>
        </w:tc>
        <w:tc>
          <w:tcPr>
            <w:tcW w:w="1220" w:type="dxa"/>
            <w:tcBorders>
              <w:top w:val="nil"/>
              <w:left w:val="nil"/>
              <w:bottom w:val="nil"/>
              <w:right w:val="nil"/>
            </w:tcBorders>
            <w:noWrap/>
            <w:vAlign w:val="bottom"/>
            <w:hideMark/>
          </w:tcPr>
          <w:p w:rsidRPr="00AE5898" w:rsidR="00172425" w:rsidP="007C4D1B" w:rsidRDefault="00172425" w14:paraId="3B69C189"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633274CB"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21B774C0" w14:textId="77777777">
            <w:pPr>
              <w:autoSpaceDE/>
              <w:autoSpaceDN/>
              <w:spacing w:line="360" w:lineRule="auto"/>
              <w:jc w:val="center"/>
              <w:rPr>
                <w:rFonts w:ascii="Times New Roman" w:hAnsi="Times New Roman" w:cs="Times New Roman"/>
                <w:sz w:val="20"/>
                <w:szCs w:val="20"/>
              </w:rPr>
            </w:pPr>
          </w:p>
        </w:tc>
      </w:tr>
      <w:tr w:rsidRPr="00AE5898" w:rsidR="00172425" w:rsidTr="00943613" w14:paraId="38B0C641" w14:textId="77777777">
        <w:trPr>
          <w:trHeight w:val="255"/>
        </w:trPr>
        <w:tc>
          <w:tcPr>
            <w:tcW w:w="1580" w:type="dxa"/>
            <w:tcBorders>
              <w:top w:val="nil"/>
              <w:left w:val="nil"/>
              <w:bottom w:val="nil"/>
              <w:right w:val="nil"/>
            </w:tcBorders>
            <w:noWrap/>
            <w:vAlign w:val="bottom"/>
            <w:hideMark/>
          </w:tcPr>
          <w:p w:rsidRPr="001D50E2" w:rsidR="00172425" w:rsidP="007C4D1B" w:rsidRDefault="00172425" w14:paraId="1BAFD35C" w14:textId="77777777">
            <w:pPr>
              <w:autoSpaceDE/>
              <w:autoSpaceDN/>
              <w:spacing w:line="360" w:lineRule="auto"/>
              <w:jc w:val="center"/>
              <w:rPr>
                <w:rFonts w:ascii="Arial" w:hAnsi="Arial" w:cs="Arial"/>
                <w:sz w:val="20"/>
                <w:szCs w:val="20"/>
              </w:rPr>
            </w:pPr>
            <w:r w:rsidRPr="001D50E2">
              <w:rPr>
                <w:rFonts w:ascii="Arial" w:hAnsi="Arial" w:cs="Arial"/>
                <w:sz w:val="20"/>
                <w:szCs w:val="20"/>
              </w:rPr>
              <w:t>31'-9</w:t>
            </w:r>
            <w:r w:rsidRPr="001D50E2" w:rsidR="001D50E2">
              <w:rPr>
                <w:rFonts w:ascii="Arial" w:hAnsi="Arial" w:cs="Arial"/>
                <w:sz w:val="20"/>
                <w:szCs w:val="20"/>
              </w:rPr>
              <w:t xml:space="preserve"> ½”</w:t>
            </w:r>
          </w:p>
        </w:tc>
        <w:tc>
          <w:tcPr>
            <w:tcW w:w="1040" w:type="dxa"/>
            <w:tcBorders>
              <w:top w:val="nil"/>
              <w:left w:val="nil"/>
              <w:bottom w:val="nil"/>
              <w:right w:val="nil"/>
            </w:tcBorders>
            <w:noWrap/>
            <w:vAlign w:val="bottom"/>
            <w:hideMark/>
          </w:tcPr>
          <w:p w:rsidRPr="00AE5898" w:rsidR="00172425" w:rsidP="007C4D1B" w:rsidRDefault="00172425" w14:paraId="434C29BE"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44</w:t>
            </w:r>
          </w:p>
        </w:tc>
        <w:tc>
          <w:tcPr>
            <w:tcW w:w="1220" w:type="dxa"/>
            <w:tcBorders>
              <w:top w:val="nil"/>
              <w:left w:val="nil"/>
              <w:bottom w:val="nil"/>
              <w:right w:val="nil"/>
            </w:tcBorders>
            <w:noWrap/>
            <w:vAlign w:val="bottom"/>
            <w:hideMark/>
          </w:tcPr>
          <w:p w:rsidRPr="00AE5898" w:rsidR="00172425" w:rsidP="007C4D1B" w:rsidRDefault="00172425" w14:paraId="5BEA3623"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432BCDEE"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02880EEA" w14:textId="77777777">
            <w:pPr>
              <w:autoSpaceDE/>
              <w:autoSpaceDN/>
              <w:spacing w:line="360" w:lineRule="auto"/>
              <w:jc w:val="center"/>
              <w:rPr>
                <w:rFonts w:ascii="Times New Roman" w:hAnsi="Times New Roman" w:cs="Times New Roman"/>
                <w:sz w:val="20"/>
                <w:szCs w:val="20"/>
              </w:rPr>
            </w:pPr>
          </w:p>
        </w:tc>
      </w:tr>
      <w:tr w:rsidRPr="00AE5898" w:rsidR="00172425" w:rsidTr="00943613" w14:paraId="62A15B69" w14:textId="77777777">
        <w:trPr>
          <w:trHeight w:val="255"/>
        </w:trPr>
        <w:tc>
          <w:tcPr>
            <w:tcW w:w="1580" w:type="dxa"/>
            <w:tcBorders>
              <w:top w:val="nil"/>
              <w:left w:val="nil"/>
              <w:bottom w:val="nil"/>
              <w:right w:val="nil"/>
            </w:tcBorders>
            <w:noWrap/>
            <w:vAlign w:val="bottom"/>
            <w:hideMark/>
          </w:tcPr>
          <w:p w:rsidRPr="001D50E2" w:rsidR="00172425" w:rsidP="007C4D1B" w:rsidRDefault="001D50E2" w14:paraId="70B27BA3" w14:textId="77777777">
            <w:pPr>
              <w:autoSpaceDE/>
              <w:autoSpaceDN/>
              <w:spacing w:line="360" w:lineRule="auto"/>
              <w:jc w:val="center"/>
              <w:rPr>
                <w:rFonts w:ascii="Arial" w:hAnsi="Arial" w:cs="Arial"/>
                <w:sz w:val="20"/>
                <w:szCs w:val="20"/>
              </w:rPr>
            </w:pPr>
            <w:r w:rsidRPr="001D50E2">
              <w:rPr>
                <w:rFonts w:ascii="Arial" w:hAnsi="Arial" w:cs="Arial"/>
                <w:sz w:val="20"/>
                <w:szCs w:val="20"/>
              </w:rPr>
              <w:t>32'-6</w:t>
            </w:r>
            <w:r w:rsidRPr="001D50E2"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0A3E0CC3"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45</w:t>
            </w:r>
          </w:p>
        </w:tc>
        <w:tc>
          <w:tcPr>
            <w:tcW w:w="1220" w:type="dxa"/>
            <w:tcBorders>
              <w:top w:val="nil"/>
              <w:left w:val="nil"/>
              <w:bottom w:val="nil"/>
              <w:right w:val="nil"/>
            </w:tcBorders>
            <w:noWrap/>
            <w:vAlign w:val="bottom"/>
            <w:hideMark/>
          </w:tcPr>
          <w:p w:rsidRPr="00AE5898" w:rsidR="00172425" w:rsidP="007C4D1B" w:rsidRDefault="00172425" w14:paraId="097C41BA"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7EF2287A"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2B07BB18" w14:textId="77777777">
            <w:pPr>
              <w:autoSpaceDE/>
              <w:autoSpaceDN/>
              <w:spacing w:line="360" w:lineRule="auto"/>
              <w:jc w:val="center"/>
              <w:rPr>
                <w:rFonts w:ascii="Times New Roman" w:hAnsi="Times New Roman" w:cs="Times New Roman"/>
                <w:sz w:val="20"/>
                <w:szCs w:val="20"/>
              </w:rPr>
            </w:pPr>
          </w:p>
        </w:tc>
      </w:tr>
      <w:tr w:rsidRPr="00AE5898" w:rsidR="00172425" w:rsidTr="00943613" w14:paraId="237F328C" w14:textId="77777777">
        <w:trPr>
          <w:trHeight w:val="255"/>
        </w:trPr>
        <w:tc>
          <w:tcPr>
            <w:tcW w:w="1580" w:type="dxa"/>
            <w:tcBorders>
              <w:top w:val="nil"/>
              <w:left w:val="nil"/>
              <w:bottom w:val="nil"/>
              <w:right w:val="nil"/>
            </w:tcBorders>
            <w:noWrap/>
            <w:vAlign w:val="bottom"/>
            <w:hideMark/>
          </w:tcPr>
          <w:p w:rsidRPr="001D50E2" w:rsidR="00172425" w:rsidP="007C4D1B" w:rsidRDefault="00172425" w14:paraId="633CC739" w14:textId="77777777">
            <w:pPr>
              <w:autoSpaceDE/>
              <w:autoSpaceDN/>
              <w:spacing w:line="360" w:lineRule="auto"/>
              <w:jc w:val="center"/>
              <w:rPr>
                <w:rFonts w:ascii="Arial" w:hAnsi="Arial" w:cs="Arial"/>
                <w:sz w:val="20"/>
                <w:szCs w:val="20"/>
              </w:rPr>
            </w:pPr>
            <w:r w:rsidRPr="001D50E2">
              <w:rPr>
                <w:rFonts w:ascii="Arial" w:hAnsi="Arial" w:cs="Arial"/>
                <w:sz w:val="20"/>
                <w:szCs w:val="20"/>
              </w:rPr>
              <w:t>33'-7"</w:t>
            </w:r>
          </w:p>
        </w:tc>
        <w:tc>
          <w:tcPr>
            <w:tcW w:w="1040" w:type="dxa"/>
            <w:tcBorders>
              <w:top w:val="nil"/>
              <w:left w:val="nil"/>
              <w:bottom w:val="nil"/>
              <w:right w:val="nil"/>
            </w:tcBorders>
            <w:noWrap/>
            <w:vAlign w:val="bottom"/>
            <w:hideMark/>
          </w:tcPr>
          <w:p w:rsidRPr="00AE5898" w:rsidR="00172425" w:rsidP="007C4D1B" w:rsidRDefault="00172425" w14:paraId="2DB3CE1E"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46</w:t>
            </w:r>
          </w:p>
        </w:tc>
        <w:tc>
          <w:tcPr>
            <w:tcW w:w="1220" w:type="dxa"/>
            <w:tcBorders>
              <w:top w:val="nil"/>
              <w:left w:val="nil"/>
              <w:bottom w:val="nil"/>
              <w:right w:val="nil"/>
            </w:tcBorders>
            <w:noWrap/>
            <w:vAlign w:val="bottom"/>
            <w:hideMark/>
          </w:tcPr>
          <w:p w:rsidRPr="00AE5898" w:rsidR="00172425" w:rsidP="007C4D1B" w:rsidRDefault="00172425" w14:paraId="65F72AC4"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5630812F" w14:textId="5303611F">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Orchest</w:t>
            </w:r>
            <w:r w:rsidR="00C50290">
              <w:rPr>
                <w:rFonts w:ascii="Verdana" w:hAnsi="Verdana" w:cs="Times New Roman"/>
                <w:sz w:val="18"/>
                <w:szCs w:val="18"/>
              </w:rPr>
              <w:t>r</w:t>
            </w:r>
            <w:r w:rsidRPr="00AE5898">
              <w:rPr>
                <w:rFonts w:ascii="Verdana" w:hAnsi="Verdana" w:cs="Times New Roman"/>
                <w:sz w:val="18"/>
                <w:szCs w:val="18"/>
              </w:rPr>
              <w:t>a Canopy</w:t>
            </w:r>
          </w:p>
        </w:tc>
        <w:tc>
          <w:tcPr>
            <w:tcW w:w="3320" w:type="dxa"/>
            <w:tcBorders>
              <w:top w:val="nil"/>
              <w:left w:val="nil"/>
              <w:bottom w:val="nil"/>
              <w:right w:val="nil"/>
            </w:tcBorders>
            <w:noWrap/>
            <w:vAlign w:val="bottom"/>
            <w:hideMark/>
          </w:tcPr>
          <w:p w:rsidRPr="00AE5898" w:rsidR="00172425" w:rsidP="007C4D1B" w:rsidRDefault="00172425" w14:paraId="1DD8DC11"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cannot be removed</w:t>
            </w:r>
          </w:p>
        </w:tc>
      </w:tr>
      <w:tr w:rsidRPr="00AE5898" w:rsidR="00172425" w:rsidTr="00943613" w14:paraId="73EE09C3" w14:textId="77777777">
        <w:trPr>
          <w:trHeight w:val="255"/>
        </w:trPr>
        <w:tc>
          <w:tcPr>
            <w:tcW w:w="1580" w:type="dxa"/>
            <w:tcBorders>
              <w:top w:val="nil"/>
              <w:left w:val="nil"/>
              <w:bottom w:val="nil"/>
              <w:right w:val="nil"/>
            </w:tcBorders>
            <w:noWrap/>
            <w:vAlign w:val="bottom"/>
            <w:hideMark/>
          </w:tcPr>
          <w:p w:rsidRPr="00AE5898" w:rsidR="00172425" w:rsidP="007C4D1B" w:rsidRDefault="00172425" w14:paraId="61C2EB71" w14:textId="77777777">
            <w:pPr>
              <w:autoSpaceDE/>
              <w:autoSpaceDN/>
              <w:spacing w:line="360" w:lineRule="auto"/>
              <w:jc w:val="center"/>
              <w:rPr>
                <w:rFonts w:ascii="Arial" w:hAnsi="Arial" w:cs="Arial"/>
                <w:sz w:val="20"/>
                <w:szCs w:val="20"/>
              </w:rPr>
            </w:pPr>
            <w:r w:rsidRPr="00AE5898">
              <w:rPr>
                <w:rFonts w:ascii="Arial" w:hAnsi="Arial" w:cs="Arial"/>
                <w:sz w:val="20"/>
                <w:szCs w:val="20"/>
              </w:rPr>
              <w:t>34'-7"</w:t>
            </w:r>
          </w:p>
        </w:tc>
        <w:tc>
          <w:tcPr>
            <w:tcW w:w="1040" w:type="dxa"/>
            <w:tcBorders>
              <w:top w:val="nil"/>
              <w:left w:val="nil"/>
              <w:bottom w:val="nil"/>
              <w:right w:val="nil"/>
            </w:tcBorders>
            <w:noWrap/>
            <w:vAlign w:val="bottom"/>
            <w:hideMark/>
          </w:tcPr>
          <w:p w:rsidRPr="00AE5898" w:rsidR="00172425" w:rsidP="007C4D1B" w:rsidRDefault="00172425" w14:paraId="0DCF2BF0"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47</w:t>
            </w:r>
          </w:p>
        </w:tc>
        <w:tc>
          <w:tcPr>
            <w:tcW w:w="1220" w:type="dxa"/>
            <w:tcBorders>
              <w:top w:val="nil"/>
              <w:left w:val="nil"/>
              <w:bottom w:val="nil"/>
              <w:right w:val="nil"/>
            </w:tcBorders>
            <w:noWrap/>
            <w:vAlign w:val="bottom"/>
            <w:hideMark/>
          </w:tcPr>
          <w:p w:rsidRPr="00AE5898" w:rsidR="00172425" w:rsidP="007C4D1B" w:rsidRDefault="00172425" w14:paraId="5FD56084"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17E488FD"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Full Stage Black</w:t>
            </w:r>
          </w:p>
        </w:tc>
        <w:tc>
          <w:tcPr>
            <w:tcW w:w="3320" w:type="dxa"/>
            <w:tcBorders>
              <w:top w:val="nil"/>
              <w:left w:val="nil"/>
              <w:bottom w:val="nil"/>
              <w:right w:val="nil"/>
            </w:tcBorders>
            <w:noWrap/>
            <w:vAlign w:val="bottom"/>
            <w:hideMark/>
          </w:tcPr>
          <w:p w:rsidRPr="00AE5898" w:rsidR="00172425" w:rsidP="007C4D1B" w:rsidRDefault="00172425" w14:paraId="35680E01" w14:textId="77777777">
            <w:pPr>
              <w:autoSpaceDE/>
              <w:autoSpaceDN/>
              <w:spacing w:line="360" w:lineRule="auto"/>
              <w:jc w:val="center"/>
              <w:rPr>
                <w:rFonts w:ascii="Verdana" w:hAnsi="Verdana" w:cs="Times New Roman"/>
                <w:sz w:val="20"/>
                <w:szCs w:val="20"/>
              </w:rPr>
            </w:pPr>
          </w:p>
        </w:tc>
      </w:tr>
      <w:tr w:rsidRPr="00AE5898" w:rsidR="00172425" w:rsidTr="00943613" w14:paraId="19ACD9B0" w14:textId="77777777">
        <w:trPr>
          <w:trHeight w:val="255"/>
        </w:trPr>
        <w:tc>
          <w:tcPr>
            <w:tcW w:w="1580" w:type="dxa"/>
            <w:tcBorders>
              <w:top w:val="nil"/>
              <w:left w:val="nil"/>
              <w:bottom w:val="nil"/>
              <w:right w:val="nil"/>
            </w:tcBorders>
            <w:noWrap/>
            <w:vAlign w:val="bottom"/>
            <w:hideMark/>
          </w:tcPr>
          <w:p w:rsidRPr="00AE5898" w:rsidR="00172425" w:rsidP="007C4D1B" w:rsidRDefault="00790CF7" w14:paraId="0DF97009" w14:textId="77777777">
            <w:pPr>
              <w:autoSpaceDE/>
              <w:autoSpaceDN/>
              <w:spacing w:line="360" w:lineRule="auto"/>
              <w:jc w:val="center"/>
              <w:rPr>
                <w:rFonts w:ascii="Arial" w:hAnsi="Arial" w:cs="Arial"/>
                <w:sz w:val="20"/>
                <w:szCs w:val="20"/>
              </w:rPr>
            </w:pPr>
            <w:r>
              <w:rPr>
                <w:rFonts w:ascii="Arial" w:hAnsi="Arial" w:cs="Arial"/>
                <w:sz w:val="20"/>
                <w:szCs w:val="20"/>
              </w:rPr>
              <w:t>34'-12</w:t>
            </w:r>
            <w:r w:rsidRPr="00AE5898"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354BB5DA"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48</w:t>
            </w:r>
          </w:p>
        </w:tc>
        <w:tc>
          <w:tcPr>
            <w:tcW w:w="1220" w:type="dxa"/>
            <w:tcBorders>
              <w:top w:val="nil"/>
              <w:left w:val="nil"/>
              <w:bottom w:val="nil"/>
              <w:right w:val="nil"/>
            </w:tcBorders>
            <w:noWrap/>
            <w:vAlign w:val="bottom"/>
            <w:hideMark/>
          </w:tcPr>
          <w:p w:rsidRPr="00AE5898" w:rsidR="00172425" w:rsidP="007C4D1B" w:rsidRDefault="00172425" w14:paraId="348C48F5"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04D7B3E7"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Legs</w:t>
            </w:r>
          </w:p>
        </w:tc>
        <w:tc>
          <w:tcPr>
            <w:tcW w:w="3320" w:type="dxa"/>
            <w:tcBorders>
              <w:top w:val="nil"/>
              <w:left w:val="nil"/>
              <w:bottom w:val="nil"/>
              <w:right w:val="nil"/>
            </w:tcBorders>
            <w:noWrap/>
            <w:vAlign w:val="bottom"/>
            <w:hideMark/>
          </w:tcPr>
          <w:p w:rsidRPr="00AE5898" w:rsidR="00172425" w:rsidP="007C4D1B" w:rsidRDefault="00172425" w14:paraId="621D50AD" w14:textId="77777777">
            <w:pPr>
              <w:autoSpaceDE/>
              <w:autoSpaceDN/>
              <w:spacing w:line="360" w:lineRule="auto"/>
              <w:jc w:val="center"/>
              <w:rPr>
                <w:rFonts w:ascii="Verdana" w:hAnsi="Verdana" w:cs="Times New Roman"/>
                <w:sz w:val="20"/>
                <w:szCs w:val="20"/>
              </w:rPr>
            </w:pPr>
          </w:p>
        </w:tc>
      </w:tr>
      <w:tr w:rsidRPr="00AE5898" w:rsidR="00172425" w:rsidTr="00943613" w14:paraId="20D1059D" w14:textId="77777777">
        <w:trPr>
          <w:trHeight w:val="255"/>
        </w:trPr>
        <w:tc>
          <w:tcPr>
            <w:tcW w:w="1580" w:type="dxa"/>
            <w:tcBorders>
              <w:top w:val="nil"/>
              <w:left w:val="nil"/>
              <w:bottom w:val="nil"/>
              <w:right w:val="nil"/>
            </w:tcBorders>
            <w:noWrap/>
            <w:vAlign w:val="bottom"/>
            <w:hideMark/>
          </w:tcPr>
          <w:p w:rsidRPr="00AE5898" w:rsidR="00172425" w:rsidP="007C4D1B" w:rsidRDefault="00172425" w14:paraId="1727EA70" w14:textId="77777777">
            <w:pPr>
              <w:autoSpaceDE/>
              <w:autoSpaceDN/>
              <w:spacing w:line="360" w:lineRule="auto"/>
              <w:jc w:val="center"/>
              <w:rPr>
                <w:rFonts w:ascii="Arial" w:hAnsi="Arial" w:cs="Arial"/>
                <w:sz w:val="20"/>
                <w:szCs w:val="20"/>
              </w:rPr>
            </w:pPr>
            <w:r w:rsidRPr="00AE5898">
              <w:rPr>
                <w:rFonts w:ascii="Arial" w:hAnsi="Arial" w:cs="Arial"/>
                <w:sz w:val="20"/>
                <w:szCs w:val="20"/>
              </w:rPr>
              <w:t>36'-2"</w:t>
            </w:r>
          </w:p>
        </w:tc>
        <w:tc>
          <w:tcPr>
            <w:tcW w:w="1040" w:type="dxa"/>
            <w:tcBorders>
              <w:top w:val="nil"/>
              <w:left w:val="nil"/>
              <w:bottom w:val="nil"/>
              <w:right w:val="nil"/>
            </w:tcBorders>
            <w:noWrap/>
            <w:vAlign w:val="bottom"/>
            <w:hideMark/>
          </w:tcPr>
          <w:p w:rsidRPr="00AE5898" w:rsidR="00172425" w:rsidP="007C4D1B" w:rsidRDefault="00172425" w14:paraId="715998AF"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49</w:t>
            </w:r>
          </w:p>
        </w:tc>
        <w:tc>
          <w:tcPr>
            <w:tcW w:w="1220" w:type="dxa"/>
            <w:tcBorders>
              <w:top w:val="nil"/>
              <w:left w:val="nil"/>
              <w:bottom w:val="nil"/>
              <w:right w:val="nil"/>
            </w:tcBorders>
            <w:noWrap/>
            <w:vAlign w:val="bottom"/>
            <w:hideMark/>
          </w:tcPr>
          <w:p w:rsidRPr="00AE5898" w:rsidR="00172425" w:rsidP="007C4D1B" w:rsidRDefault="00172425" w14:paraId="15437527"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57F20B25"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7BA26A32" w14:textId="77777777">
            <w:pPr>
              <w:autoSpaceDE/>
              <w:autoSpaceDN/>
              <w:spacing w:line="360" w:lineRule="auto"/>
              <w:jc w:val="center"/>
              <w:rPr>
                <w:rFonts w:ascii="Times New Roman" w:hAnsi="Times New Roman" w:cs="Times New Roman"/>
                <w:sz w:val="20"/>
                <w:szCs w:val="20"/>
              </w:rPr>
            </w:pPr>
          </w:p>
        </w:tc>
      </w:tr>
      <w:tr w:rsidRPr="00AE5898" w:rsidR="00172425" w:rsidTr="00943613" w14:paraId="39713F25" w14:textId="77777777">
        <w:trPr>
          <w:trHeight w:val="255"/>
        </w:trPr>
        <w:tc>
          <w:tcPr>
            <w:tcW w:w="1580" w:type="dxa"/>
            <w:tcBorders>
              <w:top w:val="nil"/>
              <w:left w:val="nil"/>
              <w:bottom w:val="nil"/>
              <w:right w:val="nil"/>
            </w:tcBorders>
            <w:noWrap/>
            <w:vAlign w:val="bottom"/>
            <w:hideMark/>
          </w:tcPr>
          <w:p w:rsidRPr="00AE5898" w:rsidR="00172425" w:rsidP="007C4D1B" w:rsidRDefault="00172425" w14:paraId="0DD11ED9" w14:textId="77777777">
            <w:pPr>
              <w:autoSpaceDE/>
              <w:autoSpaceDN/>
              <w:spacing w:line="360" w:lineRule="auto"/>
              <w:jc w:val="center"/>
              <w:rPr>
                <w:rFonts w:ascii="Arial" w:hAnsi="Arial" w:cs="Arial"/>
                <w:sz w:val="20"/>
                <w:szCs w:val="20"/>
              </w:rPr>
            </w:pPr>
            <w:r w:rsidRPr="00AE5898">
              <w:rPr>
                <w:rFonts w:ascii="Arial" w:hAnsi="Arial" w:cs="Arial"/>
                <w:sz w:val="20"/>
                <w:szCs w:val="20"/>
              </w:rPr>
              <w:t>36'-10</w:t>
            </w:r>
            <w:r w:rsidR="00790CF7">
              <w:rPr>
                <w:rFonts w:ascii="Arial" w:hAnsi="Arial" w:cs="Arial"/>
                <w:sz w:val="20"/>
                <w:szCs w:val="20"/>
              </w:rPr>
              <w:t xml:space="preserve"> ½”</w:t>
            </w:r>
          </w:p>
        </w:tc>
        <w:tc>
          <w:tcPr>
            <w:tcW w:w="1040" w:type="dxa"/>
            <w:tcBorders>
              <w:top w:val="nil"/>
              <w:left w:val="nil"/>
              <w:bottom w:val="nil"/>
              <w:right w:val="nil"/>
            </w:tcBorders>
            <w:noWrap/>
            <w:vAlign w:val="bottom"/>
            <w:hideMark/>
          </w:tcPr>
          <w:p w:rsidRPr="00AE5898" w:rsidR="00172425" w:rsidP="007C4D1B" w:rsidRDefault="00172425" w14:paraId="2A9910E6"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50</w:t>
            </w:r>
          </w:p>
        </w:tc>
        <w:tc>
          <w:tcPr>
            <w:tcW w:w="1220" w:type="dxa"/>
            <w:tcBorders>
              <w:top w:val="nil"/>
              <w:left w:val="nil"/>
              <w:bottom w:val="nil"/>
              <w:right w:val="nil"/>
            </w:tcBorders>
            <w:noWrap/>
            <w:vAlign w:val="bottom"/>
            <w:hideMark/>
          </w:tcPr>
          <w:p w:rsidRPr="00AE5898" w:rsidR="00172425" w:rsidP="007C4D1B" w:rsidRDefault="00172425" w14:paraId="4D2A0585"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6022A179"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Broad Cyc Lights</w:t>
            </w:r>
          </w:p>
        </w:tc>
        <w:tc>
          <w:tcPr>
            <w:tcW w:w="3320" w:type="dxa"/>
            <w:tcBorders>
              <w:top w:val="nil"/>
              <w:left w:val="nil"/>
              <w:bottom w:val="nil"/>
              <w:right w:val="nil"/>
            </w:tcBorders>
            <w:noWrap/>
            <w:vAlign w:val="bottom"/>
            <w:hideMark/>
          </w:tcPr>
          <w:p w:rsidRPr="00AE5898" w:rsidR="00172425" w:rsidP="007C4D1B" w:rsidRDefault="00172425" w14:paraId="2B9976D9" w14:textId="77777777">
            <w:pPr>
              <w:autoSpaceDE/>
              <w:autoSpaceDN/>
              <w:spacing w:line="360" w:lineRule="auto"/>
              <w:jc w:val="center"/>
              <w:rPr>
                <w:rFonts w:ascii="Verdana" w:hAnsi="Verdana" w:cs="Times New Roman"/>
                <w:sz w:val="20"/>
                <w:szCs w:val="20"/>
              </w:rPr>
            </w:pPr>
          </w:p>
        </w:tc>
      </w:tr>
      <w:tr w:rsidRPr="00AE5898" w:rsidR="00172425" w:rsidTr="00943613" w14:paraId="3C367A37" w14:textId="77777777">
        <w:trPr>
          <w:trHeight w:val="255"/>
        </w:trPr>
        <w:tc>
          <w:tcPr>
            <w:tcW w:w="1580" w:type="dxa"/>
            <w:tcBorders>
              <w:top w:val="nil"/>
              <w:left w:val="nil"/>
              <w:bottom w:val="nil"/>
              <w:right w:val="nil"/>
            </w:tcBorders>
            <w:noWrap/>
            <w:vAlign w:val="bottom"/>
            <w:hideMark/>
          </w:tcPr>
          <w:p w:rsidRPr="00AE5898" w:rsidR="00172425" w:rsidP="007C4D1B" w:rsidRDefault="00172425" w14:paraId="48903FE3" w14:textId="77777777">
            <w:pPr>
              <w:autoSpaceDE/>
              <w:autoSpaceDN/>
              <w:spacing w:line="360" w:lineRule="auto"/>
              <w:jc w:val="center"/>
              <w:rPr>
                <w:rFonts w:ascii="Arial" w:hAnsi="Arial" w:cs="Arial"/>
                <w:sz w:val="20"/>
                <w:szCs w:val="20"/>
              </w:rPr>
            </w:pPr>
            <w:r w:rsidRPr="00AE5898">
              <w:rPr>
                <w:rFonts w:ascii="Arial" w:hAnsi="Arial" w:cs="Arial"/>
                <w:sz w:val="20"/>
                <w:szCs w:val="20"/>
              </w:rPr>
              <w:t>37'-6</w:t>
            </w:r>
            <w:r w:rsidR="00790CF7">
              <w:rPr>
                <w:rFonts w:ascii="Arial" w:hAnsi="Arial" w:cs="Arial"/>
                <w:sz w:val="20"/>
                <w:szCs w:val="20"/>
              </w:rPr>
              <w:t xml:space="preserve"> ½”</w:t>
            </w:r>
          </w:p>
        </w:tc>
        <w:tc>
          <w:tcPr>
            <w:tcW w:w="1040" w:type="dxa"/>
            <w:tcBorders>
              <w:top w:val="nil"/>
              <w:left w:val="nil"/>
              <w:bottom w:val="nil"/>
              <w:right w:val="nil"/>
            </w:tcBorders>
            <w:noWrap/>
            <w:vAlign w:val="bottom"/>
            <w:hideMark/>
          </w:tcPr>
          <w:p w:rsidRPr="00AE5898" w:rsidR="00172425" w:rsidP="007C4D1B" w:rsidRDefault="00172425" w14:paraId="60EFD250"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51</w:t>
            </w:r>
          </w:p>
        </w:tc>
        <w:tc>
          <w:tcPr>
            <w:tcW w:w="1220" w:type="dxa"/>
            <w:tcBorders>
              <w:top w:val="nil"/>
              <w:left w:val="nil"/>
              <w:bottom w:val="nil"/>
              <w:right w:val="nil"/>
            </w:tcBorders>
            <w:noWrap/>
            <w:vAlign w:val="bottom"/>
            <w:hideMark/>
          </w:tcPr>
          <w:p w:rsidRPr="00AE5898" w:rsidR="00172425" w:rsidP="007C4D1B" w:rsidRDefault="00172425" w14:paraId="6B6421A6"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7B6BCE4B"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71D61026" w14:textId="77777777">
            <w:pPr>
              <w:autoSpaceDE/>
              <w:autoSpaceDN/>
              <w:spacing w:line="360" w:lineRule="auto"/>
              <w:jc w:val="center"/>
              <w:rPr>
                <w:rFonts w:ascii="Times New Roman" w:hAnsi="Times New Roman" w:cs="Times New Roman"/>
                <w:sz w:val="20"/>
                <w:szCs w:val="20"/>
              </w:rPr>
            </w:pPr>
          </w:p>
        </w:tc>
      </w:tr>
      <w:tr w:rsidRPr="00AE5898" w:rsidR="00172425" w:rsidTr="00943613" w14:paraId="41C98D5C" w14:textId="77777777">
        <w:trPr>
          <w:trHeight w:val="255"/>
        </w:trPr>
        <w:tc>
          <w:tcPr>
            <w:tcW w:w="1580" w:type="dxa"/>
            <w:tcBorders>
              <w:top w:val="nil"/>
              <w:left w:val="nil"/>
              <w:bottom w:val="nil"/>
              <w:right w:val="nil"/>
            </w:tcBorders>
            <w:noWrap/>
            <w:vAlign w:val="bottom"/>
            <w:hideMark/>
          </w:tcPr>
          <w:p w:rsidRPr="00AE5898" w:rsidR="00172425" w:rsidP="007C4D1B" w:rsidRDefault="001D50E2" w14:paraId="10FB65ED" w14:textId="77777777">
            <w:pPr>
              <w:autoSpaceDE/>
              <w:autoSpaceDN/>
              <w:spacing w:line="360" w:lineRule="auto"/>
              <w:jc w:val="center"/>
              <w:rPr>
                <w:rFonts w:ascii="Arial" w:hAnsi="Arial" w:cs="Arial"/>
                <w:sz w:val="20"/>
                <w:szCs w:val="20"/>
              </w:rPr>
            </w:pPr>
            <w:r w:rsidRPr="001D50E2">
              <w:rPr>
                <w:rFonts w:ascii="Arial" w:hAnsi="Arial" w:cs="Arial"/>
                <w:sz w:val="20"/>
                <w:szCs w:val="20"/>
              </w:rPr>
              <w:t>38’-1”</w:t>
            </w:r>
          </w:p>
        </w:tc>
        <w:tc>
          <w:tcPr>
            <w:tcW w:w="1040" w:type="dxa"/>
            <w:tcBorders>
              <w:top w:val="nil"/>
              <w:left w:val="nil"/>
              <w:bottom w:val="nil"/>
              <w:right w:val="nil"/>
            </w:tcBorders>
            <w:noWrap/>
            <w:vAlign w:val="bottom"/>
            <w:hideMark/>
          </w:tcPr>
          <w:p w:rsidRPr="00AE5898" w:rsidR="00172425" w:rsidP="007C4D1B" w:rsidRDefault="00172425" w14:paraId="1781F5B0"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52</w:t>
            </w:r>
          </w:p>
        </w:tc>
        <w:tc>
          <w:tcPr>
            <w:tcW w:w="1220" w:type="dxa"/>
            <w:tcBorders>
              <w:top w:val="nil"/>
              <w:left w:val="nil"/>
              <w:bottom w:val="nil"/>
              <w:right w:val="nil"/>
            </w:tcBorders>
            <w:noWrap/>
            <w:vAlign w:val="bottom"/>
            <w:hideMark/>
          </w:tcPr>
          <w:p w:rsidRPr="00AE5898" w:rsidR="00172425" w:rsidP="007C4D1B" w:rsidRDefault="00172425" w14:paraId="6FBB2A71"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7A581228"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1FBD71F5" w14:textId="77777777">
            <w:pPr>
              <w:autoSpaceDE/>
              <w:autoSpaceDN/>
              <w:spacing w:line="360" w:lineRule="auto"/>
              <w:jc w:val="center"/>
              <w:rPr>
                <w:rFonts w:ascii="Times New Roman" w:hAnsi="Times New Roman" w:cs="Times New Roman"/>
                <w:sz w:val="20"/>
                <w:szCs w:val="20"/>
              </w:rPr>
            </w:pPr>
          </w:p>
        </w:tc>
      </w:tr>
      <w:tr w:rsidRPr="00AE5898" w:rsidR="00172425" w:rsidTr="00943613" w14:paraId="47722090" w14:textId="77777777">
        <w:trPr>
          <w:trHeight w:val="255"/>
        </w:trPr>
        <w:tc>
          <w:tcPr>
            <w:tcW w:w="1580" w:type="dxa"/>
            <w:tcBorders>
              <w:top w:val="nil"/>
              <w:left w:val="nil"/>
              <w:bottom w:val="nil"/>
              <w:right w:val="nil"/>
            </w:tcBorders>
            <w:noWrap/>
            <w:vAlign w:val="bottom"/>
            <w:hideMark/>
          </w:tcPr>
          <w:p w:rsidRPr="00AE5898" w:rsidR="00172425" w:rsidP="007C4D1B" w:rsidRDefault="00790CF7" w14:paraId="6C40D597" w14:textId="77777777">
            <w:pPr>
              <w:autoSpaceDE/>
              <w:autoSpaceDN/>
              <w:spacing w:line="360" w:lineRule="auto"/>
              <w:jc w:val="center"/>
              <w:rPr>
                <w:rFonts w:ascii="Arial" w:hAnsi="Arial" w:cs="Arial"/>
                <w:sz w:val="20"/>
                <w:szCs w:val="20"/>
              </w:rPr>
            </w:pPr>
            <w:r>
              <w:rPr>
                <w:rFonts w:ascii="Arial" w:hAnsi="Arial" w:cs="Arial"/>
                <w:sz w:val="20"/>
                <w:szCs w:val="20"/>
              </w:rPr>
              <w:t>39'-2 ½”</w:t>
            </w:r>
          </w:p>
        </w:tc>
        <w:tc>
          <w:tcPr>
            <w:tcW w:w="1040" w:type="dxa"/>
            <w:tcBorders>
              <w:top w:val="nil"/>
              <w:left w:val="nil"/>
              <w:bottom w:val="nil"/>
              <w:right w:val="nil"/>
            </w:tcBorders>
            <w:noWrap/>
            <w:vAlign w:val="bottom"/>
            <w:hideMark/>
          </w:tcPr>
          <w:p w:rsidRPr="00AE5898" w:rsidR="00172425" w:rsidP="007C4D1B" w:rsidRDefault="00172425" w14:paraId="0E4EF386"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53</w:t>
            </w:r>
          </w:p>
        </w:tc>
        <w:tc>
          <w:tcPr>
            <w:tcW w:w="1220" w:type="dxa"/>
            <w:tcBorders>
              <w:top w:val="nil"/>
              <w:left w:val="nil"/>
              <w:bottom w:val="nil"/>
              <w:right w:val="nil"/>
            </w:tcBorders>
            <w:noWrap/>
            <w:vAlign w:val="bottom"/>
            <w:hideMark/>
          </w:tcPr>
          <w:p w:rsidRPr="00AE5898" w:rsidR="00172425" w:rsidP="007C4D1B" w:rsidRDefault="00172425" w14:paraId="05E1244A"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2939DEBC"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X-Rays</w:t>
            </w:r>
          </w:p>
        </w:tc>
        <w:tc>
          <w:tcPr>
            <w:tcW w:w="3320" w:type="dxa"/>
            <w:tcBorders>
              <w:top w:val="nil"/>
              <w:left w:val="nil"/>
              <w:bottom w:val="nil"/>
              <w:right w:val="nil"/>
            </w:tcBorders>
            <w:noWrap/>
            <w:vAlign w:val="bottom"/>
            <w:hideMark/>
          </w:tcPr>
          <w:p w:rsidRPr="00AE5898" w:rsidR="00172425" w:rsidP="007C4D1B" w:rsidRDefault="00172425" w14:paraId="2C22A073" w14:textId="77777777">
            <w:pPr>
              <w:autoSpaceDE/>
              <w:autoSpaceDN/>
              <w:spacing w:line="360" w:lineRule="auto"/>
              <w:jc w:val="center"/>
              <w:rPr>
                <w:rFonts w:ascii="Verdana" w:hAnsi="Verdana" w:cs="Times New Roman"/>
                <w:sz w:val="20"/>
                <w:szCs w:val="20"/>
              </w:rPr>
            </w:pPr>
          </w:p>
        </w:tc>
      </w:tr>
      <w:tr w:rsidRPr="00AE5898" w:rsidR="00172425" w:rsidTr="00943613" w14:paraId="4FAEE419" w14:textId="77777777">
        <w:trPr>
          <w:trHeight w:val="255"/>
        </w:trPr>
        <w:tc>
          <w:tcPr>
            <w:tcW w:w="1580" w:type="dxa"/>
            <w:tcBorders>
              <w:top w:val="nil"/>
              <w:left w:val="nil"/>
              <w:bottom w:val="nil"/>
              <w:right w:val="nil"/>
            </w:tcBorders>
            <w:noWrap/>
            <w:vAlign w:val="bottom"/>
            <w:hideMark/>
          </w:tcPr>
          <w:p w:rsidRPr="00AE5898" w:rsidR="00172425" w:rsidP="007C4D1B" w:rsidRDefault="00790CF7" w14:paraId="0058046A" w14:textId="77777777">
            <w:pPr>
              <w:autoSpaceDE/>
              <w:autoSpaceDN/>
              <w:spacing w:line="360" w:lineRule="auto"/>
              <w:jc w:val="center"/>
              <w:rPr>
                <w:rFonts w:ascii="Arial" w:hAnsi="Arial" w:cs="Arial"/>
                <w:sz w:val="20"/>
                <w:szCs w:val="20"/>
              </w:rPr>
            </w:pPr>
            <w:r>
              <w:rPr>
                <w:rFonts w:ascii="Arial" w:hAnsi="Arial" w:cs="Arial"/>
                <w:sz w:val="20"/>
                <w:szCs w:val="20"/>
              </w:rPr>
              <w:t>40'-2 ½”</w:t>
            </w:r>
          </w:p>
        </w:tc>
        <w:tc>
          <w:tcPr>
            <w:tcW w:w="1040" w:type="dxa"/>
            <w:tcBorders>
              <w:top w:val="nil"/>
              <w:left w:val="nil"/>
              <w:bottom w:val="nil"/>
              <w:right w:val="nil"/>
            </w:tcBorders>
            <w:noWrap/>
            <w:vAlign w:val="bottom"/>
            <w:hideMark/>
          </w:tcPr>
          <w:p w:rsidRPr="00AE5898" w:rsidR="00172425" w:rsidP="007C4D1B" w:rsidRDefault="00172425" w14:paraId="4BAE10A7"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54</w:t>
            </w:r>
          </w:p>
        </w:tc>
        <w:tc>
          <w:tcPr>
            <w:tcW w:w="1220" w:type="dxa"/>
            <w:tcBorders>
              <w:top w:val="nil"/>
              <w:left w:val="nil"/>
              <w:bottom w:val="nil"/>
              <w:right w:val="nil"/>
            </w:tcBorders>
            <w:noWrap/>
            <w:vAlign w:val="bottom"/>
            <w:hideMark/>
          </w:tcPr>
          <w:p w:rsidRPr="00AE5898" w:rsidR="00172425" w:rsidP="007C4D1B" w:rsidRDefault="00172425" w14:paraId="6FC1AEB5"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74584E63" w14:textId="77777777">
            <w:pPr>
              <w:autoSpaceDE/>
              <w:autoSpaceDN/>
              <w:spacing w:line="360" w:lineRule="auto"/>
              <w:jc w:val="center"/>
              <w:rPr>
                <w:rFonts w:ascii="Times New Roman" w:hAnsi="Times New Roman" w:cs="Times New Roman"/>
                <w:sz w:val="18"/>
                <w:szCs w:val="18"/>
              </w:rPr>
            </w:pPr>
          </w:p>
        </w:tc>
        <w:tc>
          <w:tcPr>
            <w:tcW w:w="3320" w:type="dxa"/>
            <w:tcBorders>
              <w:top w:val="nil"/>
              <w:left w:val="nil"/>
              <w:bottom w:val="nil"/>
              <w:right w:val="nil"/>
            </w:tcBorders>
            <w:noWrap/>
            <w:vAlign w:val="bottom"/>
            <w:hideMark/>
          </w:tcPr>
          <w:p w:rsidRPr="00AE5898" w:rsidR="00172425" w:rsidP="007C4D1B" w:rsidRDefault="00172425" w14:paraId="7AC416E2" w14:textId="77777777">
            <w:pPr>
              <w:autoSpaceDE/>
              <w:autoSpaceDN/>
              <w:spacing w:line="360" w:lineRule="auto"/>
              <w:jc w:val="center"/>
              <w:rPr>
                <w:rFonts w:ascii="Times New Roman" w:hAnsi="Times New Roman" w:cs="Times New Roman"/>
                <w:sz w:val="20"/>
                <w:szCs w:val="20"/>
              </w:rPr>
            </w:pPr>
          </w:p>
        </w:tc>
      </w:tr>
      <w:tr w:rsidRPr="00AE5898" w:rsidR="00172425" w:rsidTr="00943613" w14:paraId="6C4055D5" w14:textId="77777777">
        <w:trPr>
          <w:trHeight w:val="255"/>
        </w:trPr>
        <w:tc>
          <w:tcPr>
            <w:tcW w:w="1580" w:type="dxa"/>
            <w:tcBorders>
              <w:top w:val="nil"/>
              <w:left w:val="nil"/>
              <w:bottom w:val="nil"/>
              <w:right w:val="nil"/>
            </w:tcBorders>
            <w:noWrap/>
            <w:vAlign w:val="bottom"/>
            <w:hideMark/>
          </w:tcPr>
          <w:p w:rsidRPr="00AE5898" w:rsidR="00172425" w:rsidP="007C4D1B" w:rsidRDefault="00172425" w14:paraId="037160A3" w14:textId="77777777">
            <w:pPr>
              <w:autoSpaceDE/>
              <w:autoSpaceDN/>
              <w:spacing w:line="360" w:lineRule="auto"/>
              <w:jc w:val="center"/>
              <w:rPr>
                <w:rFonts w:ascii="Arial" w:hAnsi="Arial" w:cs="Arial"/>
                <w:sz w:val="20"/>
                <w:szCs w:val="20"/>
              </w:rPr>
            </w:pPr>
            <w:r w:rsidRPr="00AE5898">
              <w:rPr>
                <w:rFonts w:ascii="Arial" w:hAnsi="Arial" w:cs="Arial"/>
                <w:sz w:val="20"/>
                <w:szCs w:val="20"/>
              </w:rPr>
              <w:t>40'-11"</w:t>
            </w:r>
          </w:p>
        </w:tc>
        <w:tc>
          <w:tcPr>
            <w:tcW w:w="1040" w:type="dxa"/>
            <w:tcBorders>
              <w:top w:val="nil"/>
              <w:left w:val="nil"/>
              <w:bottom w:val="nil"/>
              <w:right w:val="nil"/>
            </w:tcBorders>
            <w:noWrap/>
            <w:vAlign w:val="bottom"/>
            <w:hideMark/>
          </w:tcPr>
          <w:p w:rsidRPr="00AE5898" w:rsidR="00172425" w:rsidP="007C4D1B" w:rsidRDefault="00172425" w14:paraId="2F95009E"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55</w:t>
            </w:r>
          </w:p>
        </w:tc>
        <w:tc>
          <w:tcPr>
            <w:tcW w:w="1220" w:type="dxa"/>
            <w:tcBorders>
              <w:top w:val="nil"/>
              <w:left w:val="nil"/>
              <w:bottom w:val="nil"/>
              <w:right w:val="nil"/>
            </w:tcBorders>
            <w:noWrap/>
            <w:vAlign w:val="bottom"/>
            <w:hideMark/>
          </w:tcPr>
          <w:p w:rsidRPr="00AE5898" w:rsidR="00172425" w:rsidP="007C4D1B" w:rsidRDefault="00172425" w14:paraId="0245781B"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C73069" w14:paraId="3E1D5AF5" w14:textId="5D483750">
            <w:pPr>
              <w:autoSpaceDE/>
              <w:autoSpaceDN/>
              <w:spacing w:line="360" w:lineRule="auto"/>
              <w:jc w:val="center"/>
              <w:rPr>
                <w:rFonts w:ascii="Verdana" w:hAnsi="Verdana" w:cs="Times New Roman"/>
                <w:sz w:val="18"/>
                <w:szCs w:val="18"/>
              </w:rPr>
            </w:pPr>
            <w:r>
              <w:rPr>
                <w:rFonts w:ascii="Verdana" w:hAnsi="Verdana" w:cs="Times New Roman"/>
                <w:sz w:val="18"/>
                <w:szCs w:val="18"/>
              </w:rPr>
              <w:t>Storage</w:t>
            </w:r>
          </w:p>
        </w:tc>
        <w:tc>
          <w:tcPr>
            <w:tcW w:w="3320" w:type="dxa"/>
            <w:tcBorders>
              <w:top w:val="nil"/>
              <w:left w:val="nil"/>
              <w:bottom w:val="nil"/>
              <w:right w:val="nil"/>
            </w:tcBorders>
            <w:noWrap/>
            <w:vAlign w:val="bottom"/>
            <w:hideMark/>
          </w:tcPr>
          <w:p w:rsidRPr="00AE5898" w:rsidR="00172425" w:rsidP="007C4D1B" w:rsidRDefault="00172425" w14:paraId="073736DC" w14:textId="77777777">
            <w:pPr>
              <w:autoSpaceDE/>
              <w:autoSpaceDN/>
              <w:spacing w:line="360" w:lineRule="auto"/>
              <w:jc w:val="center"/>
              <w:rPr>
                <w:rFonts w:ascii="Verdana" w:hAnsi="Verdana" w:cs="Times New Roman"/>
                <w:sz w:val="20"/>
                <w:szCs w:val="20"/>
              </w:rPr>
            </w:pPr>
          </w:p>
        </w:tc>
      </w:tr>
      <w:tr w:rsidRPr="00AE5898" w:rsidR="00172425" w:rsidTr="00943613" w14:paraId="367BFD0D" w14:textId="77777777">
        <w:trPr>
          <w:trHeight w:val="255"/>
        </w:trPr>
        <w:tc>
          <w:tcPr>
            <w:tcW w:w="1580" w:type="dxa"/>
            <w:tcBorders>
              <w:top w:val="nil"/>
              <w:left w:val="nil"/>
              <w:bottom w:val="nil"/>
              <w:right w:val="nil"/>
            </w:tcBorders>
            <w:noWrap/>
            <w:vAlign w:val="bottom"/>
            <w:hideMark/>
          </w:tcPr>
          <w:p w:rsidRPr="00AE5898" w:rsidR="00172425" w:rsidP="007C4D1B" w:rsidRDefault="00790CF7" w14:paraId="7B29CA41" w14:textId="77777777">
            <w:pPr>
              <w:autoSpaceDE/>
              <w:autoSpaceDN/>
              <w:spacing w:line="360" w:lineRule="auto"/>
              <w:jc w:val="center"/>
              <w:rPr>
                <w:rFonts w:ascii="Arial" w:hAnsi="Arial" w:cs="Arial"/>
                <w:sz w:val="20"/>
                <w:szCs w:val="20"/>
              </w:rPr>
            </w:pPr>
            <w:r>
              <w:rPr>
                <w:rFonts w:ascii="Arial" w:hAnsi="Arial" w:cs="Arial"/>
                <w:sz w:val="20"/>
                <w:szCs w:val="20"/>
              </w:rPr>
              <w:t>41'-8</w:t>
            </w:r>
            <w:r w:rsidRPr="00AE5898" w:rsidR="00172425">
              <w:rPr>
                <w:rFonts w:ascii="Arial" w:hAnsi="Arial" w:cs="Arial"/>
                <w:sz w:val="20"/>
                <w:szCs w:val="20"/>
              </w:rPr>
              <w:t>"</w:t>
            </w:r>
          </w:p>
        </w:tc>
        <w:tc>
          <w:tcPr>
            <w:tcW w:w="1040" w:type="dxa"/>
            <w:tcBorders>
              <w:top w:val="nil"/>
              <w:left w:val="nil"/>
              <w:bottom w:val="nil"/>
              <w:right w:val="nil"/>
            </w:tcBorders>
            <w:noWrap/>
            <w:vAlign w:val="bottom"/>
            <w:hideMark/>
          </w:tcPr>
          <w:p w:rsidRPr="00AE5898" w:rsidR="00172425" w:rsidP="007C4D1B" w:rsidRDefault="00172425" w14:paraId="0D4125D0"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56</w:t>
            </w:r>
          </w:p>
        </w:tc>
        <w:tc>
          <w:tcPr>
            <w:tcW w:w="1220" w:type="dxa"/>
            <w:tcBorders>
              <w:top w:val="nil"/>
              <w:left w:val="nil"/>
              <w:bottom w:val="nil"/>
              <w:right w:val="nil"/>
            </w:tcBorders>
            <w:noWrap/>
            <w:vAlign w:val="bottom"/>
            <w:hideMark/>
          </w:tcPr>
          <w:p w:rsidRPr="00AE5898" w:rsidR="00172425" w:rsidP="007C4D1B" w:rsidRDefault="00172425" w14:paraId="17545C54"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1A66CC19"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Cyclorama</w:t>
            </w:r>
          </w:p>
        </w:tc>
        <w:tc>
          <w:tcPr>
            <w:tcW w:w="3320" w:type="dxa"/>
            <w:tcBorders>
              <w:top w:val="nil"/>
              <w:left w:val="nil"/>
              <w:bottom w:val="nil"/>
              <w:right w:val="nil"/>
            </w:tcBorders>
            <w:noWrap/>
            <w:vAlign w:val="bottom"/>
            <w:hideMark/>
          </w:tcPr>
          <w:p w:rsidRPr="00AE5898" w:rsidR="00172425" w:rsidP="007C4D1B" w:rsidRDefault="00172425" w14:paraId="74B09CCB"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cannot be removed</w:t>
            </w:r>
          </w:p>
        </w:tc>
      </w:tr>
      <w:tr w:rsidRPr="00AE5898" w:rsidR="00172425" w:rsidTr="00943613" w14:paraId="4C8C579A" w14:textId="77777777">
        <w:trPr>
          <w:trHeight w:val="255"/>
        </w:trPr>
        <w:tc>
          <w:tcPr>
            <w:tcW w:w="1580" w:type="dxa"/>
            <w:tcBorders>
              <w:top w:val="nil"/>
              <w:left w:val="nil"/>
              <w:bottom w:val="nil"/>
              <w:right w:val="nil"/>
            </w:tcBorders>
            <w:noWrap/>
            <w:vAlign w:val="bottom"/>
            <w:hideMark/>
          </w:tcPr>
          <w:p w:rsidRPr="00AE5898" w:rsidR="00172425" w:rsidP="007C4D1B" w:rsidRDefault="00790CF7" w14:paraId="4DA7A560" w14:textId="77777777">
            <w:pPr>
              <w:autoSpaceDE/>
              <w:autoSpaceDN/>
              <w:spacing w:line="360" w:lineRule="auto"/>
              <w:jc w:val="center"/>
              <w:rPr>
                <w:rFonts w:ascii="Arial" w:hAnsi="Arial" w:cs="Arial"/>
                <w:sz w:val="20"/>
                <w:szCs w:val="20"/>
              </w:rPr>
            </w:pPr>
            <w:r>
              <w:rPr>
                <w:rFonts w:ascii="Arial" w:hAnsi="Arial" w:cs="Arial"/>
                <w:sz w:val="20"/>
                <w:szCs w:val="20"/>
              </w:rPr>
              <w:t>44'-7 ½”</w:t>
            </w:r>
          </w:p>
        </w:tc>
        <w:tc>
          <w:tcPr>
            <w:tcW w:w="1040" w:type="dxa"/>
            <w:tcBorders>
              <w:top w:val="nil"/>
              <w:left w:val="nil"/>
              <w:bottom w:val="nil"/>
              <w:right w:val="nil"/>
            </w:tcBorders>
            <w:noWrap/>
            <w:vAlign w:val="bottom"/>
            <w:hideMark/>
          </w:tcPr>
          <w:p w:rsidRPr="00AE5898" w:rsidR="00172425" w:rsidP="007C4D1B" w:rsidRDefault="00172425" w14:paraId="338042EB" w14:textId="77777777">
            <w:pPr>
              <w:autoSpaceDE/>
              <w:autoSpaceDN/>
              <w:spacing w:line="360" w:lineRule="auto"/>
              <w:jc w:val="center"/>
              <w:rPr>
                <w:rFonts w:ascii="Verdana" w:hAnsi="Verdana" w:cs="Times New Roman"/>
                <w:sz w:val="20"/>
                <w:szCs w:val="20"/>
              </w:rPr>
            </w:pPr>
            <w:r w:rsidRPr="00AE5898">
              <w:rPr>
                <w:rFonts w:ascii="Verdana" w:hAnsi="Verdana" w:cs="Times New Roman"/>
                <w:sz w:val="20"/>
                <w:szCs w:val="20"/>
              </w:rPr>
              <w:t>57</w:t>
            </w:r>
          </w:p>
        </w:tc>
        <w:tc>
          <w:tcPr>
            <w:tcW w:w="1220" w:type="dxa"/>
            <w:tcBorders>
              <w:top w:val="nil"/>
              <w:left w:val="nil"/>
              <w:bottom w:val="nil"/>
              <w:right w:val="nil"/>
            </w:tcBorders>
            <w:noWrap/>
            <w:vAlign w:val="bottom"/>
            <w:hideMark/>
          </w:tcPr>
          <w:p w:rsidRPr="00AE5898" w:rsidR="00172425" w:rsidP="007C4D1B" w:rsidRDefault="00172425" w14:paraId="5A94128D" w14:textId="77777777">
            <w:pPr>
              <w:autoSpaceDE/>
              <w:autoSpaceDN/>
              <w:spacing w:line="360" w:lineRule="auto"/>
              <w:jc w:val="center"/>
              <w:rPr>
                <w:rFonts w:ascii="Verdana" w:hAnsi="Verdana" w:cs="Times New Roman"/>
                <w:sz w:val="20"/>
                <w:szCs w:val="20"/>
              </w:rPr>
            </w:pPr>
          </w:p>
        </w:tc>
        <w:tc>
          <w:tcPr>
            <w:tcW w:w="2532" w:type="dxa"/>
            <w:tcBorders>
              <w:top w:val="nil"/>
              <w:left w:val="nil"/>
              <w:bottom w:val="nil"/>
              <w:right w:val="nil"/>
            </w:tcBorders>
            <w:noWrap/>
            <w:vAlign w:val="bottom"/>
            <w:hideMark/>
          </w:tcPr>
          <w:p w:rsidRPr="00AE5898" w:rsidR="00172425" w:rsidP="007C4D1B" w:rsidRDefault="00172425" w14:paraId="7D989B9D" w14:textId="77777777">
            <w:pPr>
              <w:autoSpaceDE/>
              <w:autoSpaceDN/>
              <w:spacing w:line="360" w:lineRule="auto"/>
              <w:jc w:val="center"/>
              <w:rPr>
                <w:rFonts w:ascii="Verdana" w:hAnsi="Verdana" w:cs="Times New Roman"/>
                <w:sz w:val="18"/>
                <w:szCs w:val="18"/>
              </w:rPr>
            </w:pPr>
            <w:r w:rsidRPr="00AE5898">
              <w:rPr>
                <w:rFonts w:ascii="Verdana" w:hAnsi="Verdana" w:cs="Times New Roman"/>
                <w:sz w:val="18"/>
                <w:szCs w:val="18"/>
              </w:rPr>
              <w:t>House Full Stage Black</w:t>
            </w:r>
          </w:p>
        </w:tc>
        <w:tc>
          <w:tcPr>
            <w:tcW w:w="3320" w:type="dxa"/>
            <w:tcBorders>
              <w:top w:val="nil"/>
              <w:left w:val="nil"/>
              <w:bottom w:val="nil"/>
              <w:right w:val="nil"/>
            </w:tcBorders>
            <w:noWrap/>
            <w:vAlign w:val="bottom"/>
            <w:hideMark/>
          </w:tcPr>
          <w:p w:rsidRPr="00AE5898" w:rsidR="00172425" w:rsidP="007C4D1B" w:rsidRDefault="00172425" w14:paraId="6296C18E" w14:textId="77777777">
            <w:pPr>
              <w:autoSpaceDE/>
              <w:autoSpaceDN/>
              <w:spacing w:line="360" w:lineRule="auto"/>
              <w:jc w:val="center"/>
              <w:rPr>
                <w:rFonts w:ascii="Verdana" w:hAnsi="Verdana" w:cs="Times New Roman"/>
                <w:sz w:val="20"/>
                <w:szCs w:val="20"/>
              </w:rPr>
            </w:pPr>
          </w:p>
        </w:tc>
      </w:tr>
    </w:tbl>
    <w:p w:rsidRPr="002F4175" w:rsidR="00557F94" w:rsidP="007C4D1B" w:rsidRDefault="00557F94" w14:paraId="3F0981D1"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6AC604B7"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sz w:val="20"/>
          <w:szCs w:val="20"/>
          <w:u w:val="single"/>
        </w:rPr>
      </w:pPr>
      <w:r w:rsidRPr="002F4175">
        <w:rPr>
          <w:rFonts w:ascii="Arial" w:hAnsi="Arial" w:cs="Arial"/>
          <w:b/>
          <w:bCs/>
          <w:sz w:val="20"/>
          <w:szCs w:val="20"/>
          <w:u w:val="single"/>
        </w:rPr>
        <w:t>REMINDER:</w:t>
      </w:r>
    </w:p>
    <w:p w:rsidRPr="002F4175" w:rsidR="00557F94" w:rsidRDefault="00557F94" w14:paraId="49AFDFDC" w14:textId="0FFB7650">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 house </w:t>
      </w:r>
      <w:r w:rsidRPr="002F4175">
        <w:rPr>
          <w:rFonts w:ascii="Arial" w:hAnsi="Arial" w:cs="Arial"/>
          <w:b/>
          <w:bCs/>
          <w:sz w:val="20"/>
          <w:szCs w:val="20"/>
        </w:rPr>
        <w:t>will</w:t>
      </w:r>
      <w:r w:rsidRPr="002F4175">
        <w:rPr>
          <w:rFonts w:ascii="Arial" w:hAnsi="Arial" w:cs="Arial"/>
          <w:sz w:val="20"/>
          <w:szCs w:val="20"/>
        </w:rPr>
        <w:t xml:space="preserve"> remove </w:t>
      </w:r>
      <w:r w:rsidR="00712FF4">
        <w:rPr>
          <w:rFonts w:ascii="Arial" w:hAnsi="Arial" w:cs="Arial"/>
          <w:sz w:val="20"/>
          <w:szCs w:val="20"/>
        </w:rPr>
        <w:t>the rep lighting plot</w:t>
      </w:r>
      <w:r w:rsidRPr="002F4175">
        <w:rPr>
          <w:rFonts w:ascii="Arial" w:hAnsi="Arial" w:cs="Arial"/>
          <w:sz w:val="20"/>
          <w:szCs w:val="20"/>
        </w:rPr>
        <w:t xml:space="preserve"> if necessary</w:t>
      </w:r>
      <w:r w:rsidR="00A76239">
        <w:rPr>
          <w:rFonts w:ascii="Arial" w:hAnsi="Arial" w:cs="Arial"/>
          <w:sz w:val="20"/>
          <w:szCs w:val="20"/>
        </w:rPr>
        <w:t>;</w:t>
      </w:r>
      <w:r w:rsidRPr="002F4175">
        <w:rPr>
          <w:rFonts w:ascii="Arial" w:hAnsi="Arial" w:cs="Arial"/>
          <w:sz w:val="20"/>
          <w:szCs w:val="20"/>
        </w:rPr>
        <w:t xml:space="preserve"> however, the </w:t>
      </w:r>
      <w:r w:rsidR="00712FF4">
        <w:rPr>
          <w:rFonts w:ascii="Arial" w:hAnsi="Arial" w:cs="Arial"/>
          <w:sz w:val="20"/>
          <w:szCs w:val="20"/>
        </w:rPr>
        <w:t>LED work lights</w:t>
      </w:r>
      <w:r w:rsidRPr="002F4175">
        <w:rPr>
          <w:rFonts w:ascii="Arial" w:hAnsi="Arial" w:cs="Arial"/>
          <w:sz w:val="20"/>
          <w:szCs w:val="20"/>
        </w:rPr>
        <w:t xml:space="preserve"> </w:t>
      </w:r>
      <w:r w:rsidR="001E40FF">
        <w:rPr>
          <w:rFonts w:ascii="Arial" w:hAnsi="Arial" w:cs="Arial"/>
          <w:sz w:val="20"/>
          <w:szCs w:val="20"/>
        </w:rPr>
        <w:t>on those battens</w:t>
      </w:r>
      <w:r w:rsidR="00A76239">
        <w:rPr>
          <w:rFonts w:ascii="Arial" w:hAnsi="Arial" w:cs="Arial"/>
          <w:sz w:val="20"/>
          <w:szCs w:val="20"/>
        </w:rPr>
        <w:t xml:space="preserve"> </w:t>
      </w:r>
      <w:r w:rsidRPr="002F4175">
        <w:rPr>
          <w:rFonts w:ascii="Arial" w:hAnsi="Arial" w:cs="Arial"/>
          <w:sz w:val="20"/>
          <w:szCs w:val="20"/>
        </w:rPr>
        <w:t>are the sole source of onstage work light.</w:t>
      </w:r>
    </w:p>
    <w:p w:rsidRPr="002F4175" w:rsidR="00557F94" w:rsidRDefault="00557F94" w14:paraId="7B2BCCAA"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sz w:val="20"/>
          <w:szCs w:val="20"/>
        </w:rPr>
      </w:pPr>
      <w:r w:rsidRPr="002F4175">
        <w:rPr>
          <w:rFonts w:ascii="Arial" w:hAnsi="Arial" w:cs="Arial"/>
          <w:b/>
          <w:bCs/>
          <w:sz w:val="20"/>
          <w:szCs w:val="20"/>
        </w:rPr>
        <w:t xml:space="preserve">The </w:t>
      </w:r>
      <w:r w:rsidR="00B55CCD">
        <w:rPr>
          <w:rFonts w:ascii="Arial" w:hAnsi="Arial" w:cs="Arial"/>
          <w:b/>
          <w:bCs/>
          <w:sz w:val="20"/>
          <w:szCs w:val="20"/>
        </w:rPr>
        <w:t xml:space="preserve">Grand Drapes (Teaser/Main), </w:t>
      </w:r>
      <w:r w:rsidRPr="002F4175">
        <w:rPr>
          <w:rFonts w:ascii="Arial" w:hAnsi="Arial" w:cs="Arial"/>
          <w:b/>
          <w:bCs/>
          <w:sz w:val="20"/>
          <w:szCs w:val="20"/>
        </w:rPr>
        <w:t xml:space="preserve">Orchestra Canopies and Cyclorama </w:t>
      </w:r>
      <w:r w:rsidRPr="002F4175">
        <w:rPr>
          <w:rFonts w:ascii="Arial" w:hAnsi="Arial" w:cs="Arial"/>
          <w:b/>
          <w:bCs/>
          <w:sz w:val="20"/>
          <w:szCs w:val="20"/>
          <w:u w:val="single"/>
        </w:rPr>
        <w:t>cannot</w:t>
      </w:r>
      <w:r w:rsidRPr="002F4175">
        <w:rPr>
          <w:rFonts w:ascii="Arial" w:hAnsi="Arial" w:cs="Arial"/>
          <w:b/>
          <w:bCs/>
          <w:sz w:val="20"/>
          <w:szCs w:val="20"/>
        </w:rPr>
        <w:t xml:space="preserve"> be removed.</w:t>
      </w:r>
    </w:p>
    <w:p w:rsidRPr="002F4175" w:rsidR="00557F94" w:rsidP="007C4D1B" w:rsidRDefault="00557F94" w14:paraId="5A579C7A"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b/>
          <w:bCs/>
          <w:sz w:val="20"/>
          <w:szCs w:val="20"/>
        </w:rPr>
      </w:pPr>
    </w:p>
    <w:p w:rsidRPr="002F4175" w:rsidR="00557F94" w:rsidRDefault="00557F94" w14:paraId="6E1AE4E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Cs/>
          <w:sz w:val="20"/>
          <w:szCs w:val="20"/>
        </w:rPr>
      </w:pPr>
      <w:r w:rsidRPr="002F4175">
        <w:rPr>
          <w:rFonts w:ascii="Arial" w:hAnsi="Arial" w:cs="Arial"/>
          <w:bCs/>
          <w:sz w:val="20"/>
          <w:szCs w:val="20"/>
        </w:rPr>
        <w:t xml:space="preserve">Loft blocks are underhung from steel above the grid and CANNOT be kicked to change their position. Some diverting of lines is possible but MUST be discussed in advance with the House Rigger/Flyman.  </w:t>
      </w:r>
    </w:p>
    <w:p w:rsidRPr="002F4175" w:rsidR="00557F94" w:rsidP="007C4D1B" w:rsidRDefault="00557F94" w14:paraId="18CDA541"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b/>
          <w:bCs/>
          <w:sz w:val="20"/>
          <w:szCs w:val="20"/>
        </w:rPr>
      </w:pPr>
    </w:p>
    <w:p w:rsidR="00557F94" w:rsidRDefault="00557F94" w14:paraId="24496EFB" w14:textId="77777777">
      <w:pPr>
        <w:pStyle w:val="BodyText"/>
        <w:spacing w:line="360" w:lineRule="auto"/>
        <w:rPr>
          <w:rFonts w:ascii="Arial" w:hAnsi="Arial" w:cs="Arial"/>
        </w:rPr>
      </w:pPr>
      <w:r w:rsidRPr="002F4175">
        <w:rPr>
          <w:rFonts w:ascii="Arial" w:hAnsi="Arial" w:cs="Arial"/>
        </w:rPr>
        <w:t>ONLY HOUSE FLYMEN ARE PERMITTED TO OPERATE THE FLY RAIL.  Exceptions to this rule are at the sole discretion of the Events Manager or his designated representative.</w:t>
      </w:r>
    </w:p>
    <w:p w:rsidRPr="002F4175" w:rsidR="002F209C" w:rsidP="007C4D1B" w:rsidRDefault="002F209C" w14:paraId="303347C9" w14:textId="77777777">
      <w:pPr>
        <w:pStyle w:val="BodyText"/>
        <w:rPr>
          <w:rFonts w:ascii="Arial" w:hAnsi="Arial" w:cs="Arial"/>
        </w:rPr>
      </w:pPr>
    </w:p>
    <w:p w:rsidR="00557F94" w:rsidRDefault="00557F94" w14:paraId="3A55B121" w14:textId="5C3426AC">
      <w:pPr>
        <w:pStyle w:val="BodyText"/>
        <w:spacing w:line="360" w:lineRule="auto"/>
        <w:rPr>
          <w:rFonts w:ascii="Arial" w:hAnsi="Arial" w:cs="Arial"/>
          <w:b w:val="1"/>
          <w:bCs w:val="1"/>
        </w:rPr>
      </w:pPr>
      <w:r w:rsidRPr="235618FB" w:rsidR="00557F94">
        <w:rPr>
          <w:rFonts w:ascii="Arial" w:hAnsi="Arial" w:cs="Arial"/>
        </w:rPr>
        <w:t>The use of chain motors within the stage house proper is permitted; however,</w:t>
      </w:r>
      <w:r w:rsidRPr="235618FB" w:rsidR="00557F94">
        <w:rPr>
          <w:rFonts w:ascii="Arial" w:hAnsi="Arial" w:cs="Arial"/>
          <w:b w:val="1"/>
          <w:bCs w:val="1"/>
        </w:rPr>
        <w:t xml:space="preserve"> </w:t>
      </w:r>
      <w:r w:rsidRPr="235618FB" w:rsidR="00557F94">
        <w:rPr>
          <w:rFonts w:ascii="Arial" w:hAnsi="Arial" w:cs="Arial"/>
        </w:rPr>
        <w:t xml:space="preserve">due to limitations </w:t>
      </w:r>
      <w:r w:rsidRPr="235618FB" w:rsidR="00F22764">
        <w:rPr>
          <w:rFonts w:ascii="Arial" w:hAnsi="Arial" w:cs="Arial"/>
        </w:rPr>
        <w:t>in the architectural design</w:t>
      </w:r>
      <w:r w:rsidRPr="235618FB" w:rsidR="00557F94">
        <w:rPr>
          <w:rFonts w:ascii="Arial" w:hAnsi="Arial" w:cs="Arial"/>
        </w:rPr>
        <w:t xml:space="preserve"> of the </w:t>
      </w:r>
      <w:r w:rsidRPr="235618FB" w:rsidR="002F209C">
        <w:rPr>
          <w:rFonts w:ascii="Arial" w:hAnsi="Arial" w:cs="Arial"/>
        </w:rPr>
        <w:t>venue</w:t>
      </w:r>
      <w:r w:rsidRPr="235618FB" w:rsidR="00557F94">
        <w:rPr>
          <w:rFonts w:ascii="Arial" w:hAnsi="Arial" w:cs="Arial"/>
        </w:rPr>
        <w:t>,</w:t>
      </w:r>
      <w:r w:rsidRPr="235618FB" w:rsidR="00557F94">
        <w:rPr>
          <w:rFonts w:ascii="Arial" w:hAnsi="Arial" w:cs="Arial"/>
          <w:b w:val="1"/>
          <w:bCs w:val="1"/>
        </w:rPr>
        <w:t xml:space="preserve"> hanging points are not available beyond the proscenium opening.  NO EXCEPTIONS ARE POSSIBLE TO THIS RULE.</w:t>
      </w:r>
    </w:p>
    <w:p w:rsidRPr="002F4175" w:rsidR="002F209C" w:rsidRDefault="002F209C" w14:paraId="047900EE" w14:textId="77777777">
      <w:pPr>
        <w:pStyle w:val="BodyText"/>
        <w:spacing w:line="360" w:lineRule="auto"/>
        <w:rPr>
          <w:rFonts w:ascii="Arial" w:hAnsi="Arial" w:cs="Arial"/>
          <w:b/>
          <w:bCs/>
        </w:rPr>
      </w:pPr>
    </w:p>
    <w:p w:rsidRPr="002F4175" w:rsidR="00557F94" w:rsidP="0016607A" w:rsidRDefault="00557F94" w14:paraId="312557F2" w14:textId="77777777">
      <w:pPr>
        <w:tabs>
          <w:tab w:val="center" w:pos="4680"/>
        </w:tabs>
        <w:suppressAutoHyphens/>
        <w:spacing w:line="480" w:lineRule="auto"/>
        <w:jc w:val="center"/>
        <w:rPr>
          <w:rFonts w:ascii="Arial" w:hAnsi="Arial" w:cs="Arial"/>
          <w:b/>
          <w:bCs/>
          <w:sz w:val="28"/>
          <w:szCs w:val="28"/>
          <w:u w:val="single"/>
        </w:rPr>
      </w:pPr>
      <w:r w:rsidRPr="002F4175">
        <w:rPr>
          <w:rFonts w:ascii="Arial" w:hAnsi="Arial" w:cs="Arial"/>
          <w:b/>
          <w:bCs/>
          <w:sz w:val="28"/>
          <w:szCs w:val="28"/>
          <w:u w:val="single"/>
        </w:rPr>
        <w:t>Stage Curtains</w:t>
      </w:r>
    </w:p>
    <w:p w:rsidRPr="002F4175" w:rsidR="00557F94" w:rsidP="00C10B40" w:rsidRDefault="00557F94" w14:paraId="00AB9C36"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 Grand Drape </w:t>
      </w:r>
      <w:r w:rsidR="00A0358E">
        <w:rPr>
          <w:rFonts w:ascii="Arial" w:hAnsi="Arial" w:cs="Arial"/>
          <w:sz w:val="20"/>
          <w:szCs w:val="20"/>
        </w:rPr>
        <w:t xml:space="preserve">Main </w:t>
      </w:r>
      <w:r w:rsidR="009F1D01">
        <w:rPr>
          <w:rFonts w:ascii="Arial" w:hAnsi="Arial" w:cs="Arial"/>
          <w:sz w:val="20"/>
          <w:szCs w:val="20"/>
        </w:rPr>
        <w:t>(32</w:t>
      </w:r>
      <w:r w:rsidRPr="00A0358E" w:rsidR="00A0358E">
        <w:rPr>
          <w:rFonts w:ascii="Arial" w:hAnsi="Arial" w:cs="Arial"/>
          <w:sz w:val="20"/>
          <w:szCs w:val="20"/>
        </w:rPr>
        <w:t>'-0" high)</w:t>
      </w:r>
      <w:r w:rsidR="00A0358E">
        <w:rPr>
          <w:rFonts w:ascii="Arial" w:hAnsi="Arial" w:cs="Arial"/>
          <w:sz w:val="20"/>
          <w:szCs w:val="20"/>
        </w:rPr>
        <w:t xml:space="preserve"> </w:t>
      </w:r>
      <w:r w:rsidRPr="002F4175">
        <w:rPr>
          <w:rFonts w:ascii="Arial" w:hAnsi="Arial" w:cs="Arial"/>
          <w:sz w:val="20"/>
          <w:szCs w:val="20"/>
        </w:rPr>
        <w:t>and Grand Teaser</w:t>
      </w:r>
      <w:r w:rsidR="00A0358E">
        <w:rPr>
          <w:rFonts w:ascii="Arial" w:hAnsi="Arial" w:cs="Arial"/>
          <w:sz w:val="20"/>
          <w:szCs w:val="20"/>
        </w:rPr>
        <w:t xml:space="preserve"> Main (32’-0”</w:t>
      </w:r>
      <w:r w:rsidR="0081786B">
        <w:rPr>
          <w:rFonts w:ascii="Arial" w:hAnsi="Arial" w:cs="Arial"/>
          <w:sz w:val="20"/>
          <w:szCs w:val="20"/>
        </w:rPr>
        <w:t xml:space="preserve"> high</w:t>
      </w:r>
      <w:r w:rsidR="00A0358E">
        <w:rPr>
          <w:rFonts w:ascii="Arial" w:hAnsi="Arial" w:cs="Arial"/>
          <w:sz w:val="20"/>
          <w:szCs w:val="20"/>
        </w:rPr>
        <w:t>)</w:t>
      </w:r>
      <w:r w:rsidRPr="00A0358E">
        <w:rPr>
          <w:rFonts w:ascii="Arial" w:hAnsi="Arial" w:cs="Arial"/>
          <w:sz w:val="20"/>
          <w:szCs w:val="20"/>
        </w:rPr>
        <w:t>,</w:t>
      </w:r>
      <w:r w:rsidRPr="002F4175">
        <w:rPr>
          <w:rFonts w:ascii="Arial" w:hAnsi="Arial" w:cs="Arial"/>
          <w:sz w:val="20"/>
          <w:szCs w:val="20"/>
        </w:rPr>
        <w:t xml:space="preserve"> which are normally used for determining proscenium height and width, have 50% fullness and are dark blue in color. The Grand Drape </w:t>
      </w:r>
      <w:r w:rsidR="009F1D01">
        <w:rPr>
          <w:rFonts w:ascii="Arial" w:hAnsi="Arial" w:cs="Arial"/>
          <w:sz w:val="20"/>
          <w:szCs w:val="20"/>
        </w:rPr>
        <w:t xml:space="preserve">Main </w:t>
      </w:r>
      <w:r w:rsidRPr="002F4175">
        <w:rPr>
          <w:rFonts w:ascii="Arial" w:hAnsi="Arial" w:cs="Arial"/>
          <w:sz w:val="20"/>
          <w:szCs w:val="20"/>
        </w:rPr>
        <w:t>has a traveler track and opens by traversing.</w:t>
      </w:r>
      <w:r w:rsidR="009F1D01">
        <w:rPr>
          <w:rFonts w:ascii="Arial" w:hAnsi="Arial" w:cs="Arial"/>
          <w:sz w:val="20"/>
          <w:szCs w:val="20"/>
        </w:rPr>
        <w:t xml:space="preserve"> Grand Teaser Main is our </w:t>
      </w:r>
      <w:r w:rsidR="009F1D01">
        <w:rPr>
          <w:rFonts w:ascii="Verdana" w:hAnsi="Verdana" w:cs="Times New Roman"/>
          <w:sz w:val="18"/>
          <w:szCs w:val="18"/>
        </w:rPr>
        <w:t>g</w:t>
      </w:r>
      <w:r w:rsidRPr="002D4897" w:rsidR="009F1D01">
        <w:rPr>
          <w:rFonts w:ascii="Verdana" w:hAnsi="Verdana" w:cs="Times New Roman"/>
          <w:sz w:val="18"/>
          <w:szCs w:val="18"/>
        </w:rPr>
        <w:t>uillotin</w:t>
      </w:r>
      <w:r w:rsidR="009F1D01">
        <w:rPr>
          <w:rFonts w:ascii="Verdana" w:hAnsi="Verdana" w:cs="Times New Roman"/>
          <w:sz w:val="18"/>
          <w:szCs w:val="18"/>
        </w:rPr>
        <w:t>ing main.</w:t>
      </w:r>
    </w:p>
    <w:p w:rsidR="00557F94" w:rsidP="00C10B40" w:rsidRDefault="00557F94" w14:paraId="5294670F" w14:textId="77777777">
      <w:pPr>
        <w:pStyle w:val="BodyText"/>
        <w:spacing w:line="360" w:lineRule="auto"/>
        <w:rPr>
          <w:rFonts w:ascii="Arial" w:hAnsi="Arial" w:cs="Arial"/>
        </w:rPr>
      </w:pPr>
      <w:r w:rsidRPr="002F4175">
        <w:rPr>
          <w:rFonts w:ascii="Arial" w:hAnsi="Arial" w:cs="Arial"/>
        </w:rPr>
        <w:t xml:space="preserve">The House has six available sets of legs and borders, </w:t>
      </w:r>
      <w:r w:rsidR="00F22764">
        <w:rPr>
          <w:rFonts w:ascii="Arial" w:hAnsi="Arial" w:cs="Arial"/>
        </w:rPr>
        <w:t>four</w:t>
      </w:r>
      <w:r w:rsidRPr="002F4175">
        <w:rPr>
          <w:rFonts w:ascii="Arial" w:hAnsi="Arial" w:cs="Arial"/>
        </w:rPr>
        <w:t xml:space="preserve"> full stage drapes, one split black drape (2 panels) with dedicated 68’ traveler track, one black and one white scrim and a cyclorama. Their specifications are as follows:</w:t>
      </w:r>
    </w:p>
    <w:p w:rsidRPr="002F4175" w:rsidR="00170B3A" w:rsidRDefault="00170B3A" w14:paraId="22428112" w14:textId="77777777">
      <w:pPr>
        <w:pStyle w:val="BodyText"/>
        <w:spacing w:line="480" w:lineRule="auto"/>
        <w:rPr>
          <w:rFonts w:ascii="Arial" w:hAnsi="Arial" w:cs="Arial"/>
        </w:rPr>
      </w:pPr>
    </w:p>
    <w:p w:rsidRPr="002F4175" w:rsidR="00557F94" w:rsidRDefault="00557F94" w14:paraId="6C5E4D9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480" w:lineRule="auto"/>
        <w:rPr>
          <w:rFonts w:ascii="Arial" w:hAnsi="Arial" w:cs="Arial"/>
          <w:sz w:val="20"/>
          <w:szCs w:val="20"/>
        </w:rPr>
      </w:pPr>
      <w:r w:rsidRPr="002F4175">
        <w:rPr>
          <w:rFonts w:ascii="Arial" w:hAnsi="Arial" w:cs="Arial"/>
          <w:b/>
          <w:bCs/>
          <w:sz w:val="20"/>
          <w:szCs w:val="20"/>
          <w:u w:val="single"/>
        </w:rPr>
        <w:t>DRAPERY</w:t>
      </w:r>
      <w:r w:rsidRPr="002F4175">
        <w:rPr>
          <w:rFonts w:ascii="Arial" w:hAnsi="Arial" w:cs="Arial"/>
          <w:sz w:val="20"/>
          <w:szCs w:val="20"/>
        </w:rPr>
        <w:tab/>
      </w:r>
      <w:r w:rsidRPr="002F4175">
        <w:rPr>
          <w:rFonts w:ascii="Arial" w:hAnsi="Arial" w:cs="Arial"/>
          <w:sz w:val="20"/>
          <w:szCs w:val="20"/>
        </w:rPr>
        <w:tab/>
      </w:r>
      <w:r w:rsidR="00C10B40">
        <w:rPr>
          <w:rFonts w:ascii="Arial" w:hAnsi="Arial" w:cs="Arial"/>
          <w:sz w:val="20"/>
          <w:szCs w:val="20"/>
        </w:rPr>
        <w:tab/>
      </w:r>
      <w:r w:rsidRPr="002F4175">
        <w:rPr>
          <w:rFonts w:ascii="Arial" w:hAnsi="Arial" w:cs="Arial"/>
          <w:b/>
          <w:bCs/>
          <w:sz w:val="20"/>
          <w:szCs w:val="20"/>
          <w:u w:val="single"/>
        </w:rPr>
        <w:t>HEIGHT</w:t>
      </w:r>
      <w:r w:rsidRPr="002F4175">
        <w:rPr>
          <w:rFonts w:ascii="Arial" w:hAnsi="Arial" w:cs="Arial"/>
          <w:sz w:val="20"/>
          <w:szCs w:val="20"/>
        </w:rPr>
        <w:tab/>
      </w:r>
      <w:r w:rsidRPr="002F4175">
        <w:rPr>
          <w:rFonts w:ascii="Arial" w:hAnsi="Arial" w:cs="Arial"/>
          <w:sz w:val="20"/>
          <w:szCs w:val="20"/>
        </w:rPr>
        <w:t xml:space="preserve"> </w:t>
      </w:r>
      <w:r w:rsidRPr="002F4175">
        <w:rPr>
          <w:rFonts w:ascii="Arial" w:hAnsi="Arial" w:cs="Arial"/>
          <w:sz w:val="20"/>
          <w:szCs w:val="20"/>
        </w:rPr>
        <w:tab/>
      </w:r>
      <w:r w:rsidRPr="002F4175">
        <w:rPr>
          <w:rFonts w:ascii="Arial" w:hAnsi="Arial" w:cs="Arial"/>
          <w:b/>
          <w:bCs/>
          <w:sz w:val="20"/>
          <w:szCs w:val="20"/>
          <w:u w:val="single"/>
        </w:rPr>
        <w:t>WIDTH</w:t>
      </w:r>
      <w:r w:rsidRPr="002F4175">
        <w:rPr>
          <w:rFonts w:ascii="Arial" w:hAnsi="Arial" w:cs="Arial"/>
          <w:sz w:val="20"/>
          <w:szCs w:val="20"/>
        </w:rPr>
        <w:tab/>
      </w:r>
      <w:r w:rsidRPr="002F4175">
        <w:rPr>
          <w:rFonts w:ascii="Arial" w:hAnsi="Arial" w:cs="Arial"/>
          <w:sz w:val="20"/>
          <w:szCs w:val="20"/>
        </w:rPr>
        <w:tab/>
      </w:r>
      <w:r w:rsidRPr="002F4175">
        <w:rPr>
          <w:rFonts w:ascii="Arial" w:hAnsi="Arial" w:cs="Arial"/>
          <w:b/>
          <w:bCs/>
          <w:sz w:val="20"/>
          <w:szCs w:val="20"/>
          <w:u w:val="single"/>
        </w:rPr>
        <w:t>COLOR</w:t>
      </w:r>
      <w:r w:rsidRPr="002F4175">
        <w:rPr>
          <w:rFonts w:ascii="Arial" w:hAnsi="Arial" w:cs="Arial"/>
          <w:sz w:val="20"/>
          <w:szCs w:val="20"/>
        </w:rPr>
        <w:tab/>
      </w:r>
      <w:r w:rsidRPr="002F4175">
        <w:rPr>
          <w:rFonts w:ascii="Arial" w:hAnsi="Arial" w:cs="Arial"/>
          <w:sz w:val="20"/>
          <w:szCs w:val="20"/>
        </w:rPr>
        <w:tab/>
      </w:r>
      <w:r w:rsidRPr="002F4175">
        <w:rPr>
          <w:rFonts w:ascii="Arial" w:hAnsi="Arial" w:cs="Arial"/>
          <w:b/>
          <w:bCs/>
          <w:sz w:val="20"/>
          <w:szCs w:val="20"/>
          <w:u w:val="single"/>
        </w:rPr>
        <w:t>COMMENTS</w:t>
      </w:r>
    </w:p>
    <w:p w:rsidRPr="002F4175" w:rsidR="00557F94" w:rsidP="00C10B40" w:rsidRDefault="00557F94" w14:paraId="78D30FE3"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Legs</w:t>
      </w:r>
      <w:r w:rsidR="00C10B40">
        <w:rPr>
          <w:rFonts w:ascii="Arial" w:hAnsi="Arial" w:cs="Arial"/>
          <w:sz w:val="20"/>
          <w:szCs w:val="20"/>
        </w:rPr>
        <w:t xml:space="preserve"> (each panel)</w:t>
      </w:r>
      <w:r w:rsidRPr="002F4175">
        <w:rPr>
          <w:rFonts w:ascii="Arial" w:hAnsi="Arial" w:cs="Arial"/>
          <w:sz w:val="20"/>
          <w:szCs w:val="20"/>
        </w:rPr>
        <w:tab/>
      </w:r>
      <w:r w:rsidR="00C10B40">
        <w:rPr>
          <w:rFonts w:ascii="Arial" w:hAnsi="Arial" w:cs="Arial"/>
          <w:sz w:val="20"/>
          <w:szCs w:val="20"/>
        </w:rPr>
        <w:tab/>
      </w:r>
      <w:r w:rsidRPr="002F4175">
        <w:rPr>
          <w:rFonts w:ascii="Arial" w:hAnsi="Arial" w:cs="Arial"/>
          <w:sz w:val="20"/>
          <w:szCs w:val="20"/>
        </w:rPr>
        <w:t>32'-0"</w:t>
      </w:r>
      <w:r w:rsidRPr="002F4175">
        <w:rPr>
          <w:rFonts w:ascii="Arial" w:hAnsi="Arial" w:cs="Arial"/>
          <w:sz w:val="20"/>
          <w:szCs w:val="20"/>
        </w:rPr>
        <w:tab/>
      </w:r>
      <w:r w:rsidRPr="002F4175">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16'-0"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black</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24 oz. velour, flat </w:t>
      </w:r>
    </w:p>
    <w:p w:rsidRPr="002F4175" w:rsidR="00557F94" w:rsidP="00C10B40" w:rsidRDefault="00557F94" w14:paraId="541571A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Borders </w:t>
      </w:r>
      <w:r w:rsidRPr="002F4175">
        <w:rPr>
          <w:rFonts w:ascii="Arial" w:hAnsi="Arial" w:cs="Arial"/>
          <w:sz w:val="20"/>
          <w:szCs w:val="20"/>
        </w:rPr>
        <w:tab/>
      </w:r>
      <w:r w:rsidRPr="002F4175">
        <w:rPr>
          <w:rFonts w:ascii="Arial" w:hAnsi="Arial" w:cs="Arial"/>
          <w:sz w:val="20"/>
          <w:szCs w:val="20"/>
        </w:rPr>
        <w:tab/>
      </w:r>
      <w:r w:rsidR="00C10B40">
        <w:rPr>
          <w:rFonts w:ascii="Arial" w:hAnsi="Arial" w:cs="Arial"/>
          <w:sz w:val="20"/>
          <w:szCs w:val="20"/>
        </w:rPr>
        <w:tab/>
      </w:r>
      <w:r w:rsidRPr="002F4175">
        <w:rPr>
          <w:rFonts w:ascii="Arial" w:hAnsi="Arial" w:cs="Arial"/>
          <w:sz w:val="20"/>
          <w:szCs w:val="20"/>
        </w:rPr>
        <w:t xml:space="preserve">8'-0" </w:t>
      </w:r>
      <w:r w:rsidRPr="002F4175">
        <w:rPr>
          <w:rFonts w:ascii="Arial" w:hAnsi="Arial" w:cs="Arial"/>
          <w:sz w:val="20"/>
          <w:szCs w:val="20"/>
        </w:rPr>
        <w:tab/>
      </w:r>
      <w:r w:rsidRPr="002F4175">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68'-0"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black</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24 oz. velour, flat</w:t>
      </w:r>
    </w:p>
    <w:p w:rsidRPr="002F4175" w:rsidR="00557F94" w:rsidP="00C10B40" w:rsidRDefault="00557F94" w14:paraId="55B6B737"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Full Stage</w:t>
      </w:r>
      <w:r w:rsidR="00C10B40">
        <w:rPr>
          <w:rFonts w:ascii="Arial" w:hAnsi="Arial" w:cs="Arial"/>
          <w:sz w:val="20"/>
          <w:szCs w:val="20"/>
        </w:rPr>
        <w:t xml:space="preserve"> Curtain</w:t>
      </w:r>
      <w:r w:rsidRPr="002F4175">
        <w:rPr>
          <w:rFonts w:ascii="Arial" w:hAnsi="Arial" w:cs="Arial"/>
          <w:sz w:val="20"/>
          <w:szCs w:val="20"/>
        </w:rPr>
        <w:tab/>
      </w:r>
      <w:r w:rsidR="00C10B40">
        <w:rPr>
          <w:rFonts w:ascii="Arial" w:hAnsi="Arial" w:cs="Arial"/>
          <w:sz w:val="20"/>
          <w:szCs w:val="20"/>
        </w:rPr>
        <w:tab/>
      </w:r>
      <w:r w:rsidRPr="002F4175">
        <w:rPr>
          <w:rFonts w:ascii="Arial" w:hAnsi="Arial" w:cs="Arial"/>
          <w:sz w:val="20"/>
          <w:szCs w:val="20"/>
        </w:rPr>
        <w:t xml:space="preserve">32'-0"  </w:t>
      </w:r>
      <w:r w:rsidRPr="002F4175">
        <w:rPr>
          <w:rFonts w:ascii="Arial" w:hAnsi="Arial" w:cs="Arial"/>
          <w:sz w:val="20"/>
          <w:szCs w:val="20"/>
        </w:rPr>
        <w:tab/>
      </w:r>
      <w:r w:rsidR="002D0D7E">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68'-0"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black</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24 oz. velour, flat</w:t>
      </w:r>
    </w:p>
    <w:p w:rsidRPr="002F4175" w:rsidR="00557F94" w:rsidP="00C10B40" w:rsidRDefault="00557F94" w14:paraId="5D9F89C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Split Black</w:t>
      </w:r>
      <w:r w:rsidR="00C10B40">
        <w:rPr>
          <w:rFonts w:ascii="Arial" w:hAnsi="Arial" w:cs="Arial"/>
          <w:sz w:val="20"/>
          <w:szCs w:val="20"/>
        </w:rPr>
        <w:t xml:space="preserve"> (each panel)</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32’-0”</w:t>
      </w:r>
      <w:r w:rsidRPr="002F4175">
        <w:rPr>
          <w:rFonts w:ascii="Arial" w:hAnsi="Arial" w:cs="Arial"/>
          <w:sz w:val="20"/>
          <w:szCs w:val="20"/>
        </w:rPr>
        <w:tab/>
      </w:r>
      <w:r w:rsidRPr="002F4175">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34’-0”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black</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24 oz. velour, flat </w:t>
      </w:r>
    </w:p>
    <w:p w:rsidRPr="002F4175" w:rsidR="00557F94" w:rsidP="00C10B40" w:rsidRDefault="00557F94" w14:paraId="4C74839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Scrim</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00C10B40">
        <w:rPr>
          <w:rFonts w:ascii="Arial" w:hAnsi="Arial" w:cs="Arial"/>
          <w:sz w:val="20"/>
          <w:szCs w:val="20"/>
        </w:rPr>
        <w:tab/>
      </w:r>
      <w:r w:rsidRPr="002F4175">
        <w:rPr>
          <w:rFonts w:ascii="Arial" w:hAnsi="Arial" w:cs="Arial"/>
          <w:sz w:val="20"/>
          <w:szCs w:val="20"/>
        </w:rPr>
        <w:t xml:space="preserve">30'-0"  </w:t>
      </w:r>
      <w:r w:rsidRPr="002F4175">
        <w:rPr>
          <w:rFonts w:ascii="Arial" w:hAnsi="Arial" w:cs="Arial"/>
          <w:sz w:val="20"/>
          <w:szCs w:val="20"/>
        </w:rPr>
        <w:tab/>
      </w:r>
      <w:r w:rsidR="002D0D7E">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60'-0"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black</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Sharkstooth</w:t>
      </w:r>
    </w:p>
    <w:p w:rsidRPr="002F4175" w:rsidR="00557F94" w:rsidP="00C10B40" w:rsidRDefault="00557F94" w14:paraId="2CE9D0F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Scrim</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00C10B40">
        <w:rPr>
          <w:rFonts w:ascii="Arial" w:hAnsi="Arial" w:cs="Arial"/>
          <w:sz w:val="20"/>
          <w:szCs w:val="20"/>
        </w:rPr>
        <w:tab/>
      </w:r>
      <w:r w:rsidRPr="002F4175">
        <w:rPr>
          <w:rFonts w:ascii="Arial" w:hAnsi="Arial" w:cs="Arial"/>
          <w:sz w:val="20"/>
          <w:szCs w:val="20"/>
        </w:rPr>
        <w:t xml:space="preserve">30'-0"  </w:t>
      </w:r>
      <w:r w:rsidRPr="002F4175">
        <w:rPr>
          <w:rFonts w:ascii="Arial" w:hAnsi="Arial" w:cs="Arial"/>
          <w:sz w:val="20"/>
          <w:szCs w:val="20"/>
        </w:rPr>
        <w:tab/>
      </w:r>
      <w:r w:rsidR="002D0D7E">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 xml:space="preserve">60'-0" </w:t>
      </w:r>
      <w:r w:rsidRPr="002F4175">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white</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Sharkstooth</w:t>
      </w:r>
      <w:r w:rsidRPr="002F4175">
        <w:rPr>
          <w:rFonts w:ascii="Arial" w:hAnsi="Arial" w:cs="Arial"/>
          <w:sz w:val="20"/>
          <w:szCs w:val="20"/>
        </w:rPr>
        <w:tab/>
      </w:r>
    </w:p>
    <w:p w:rsidRPr="002F4175" w:rsidR="00557F94" w:rsidP="00C10B40" w:rsidRDefault="00557F94" w14:paraId="2103412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Cyclorama</w:t>
      </w:r>
      <w:r w:rsidRPr="002F4175">
        <w:rPr>
          <w:rFonts w:ascii="Arial" w:hAnsi="Arial" w:cs="Arial"/>
          <w:sz w:val="20"/>
          <w:szCs w:val="20"/>
        </w:rPr>
        <w:tab/>
      </w:r>
      <w:r w:rsidRPr="002F4175">
        <w:rPr>
          <w:rFonts w:ascii="Arial" w:hAnsi="Arial" w:cs="Arial"/>
          <w:sz w:val="20"/>
          <w:szCs w:val="20"/>
        </w:rPr>
        <w:tab/>
      </w:r>
      <w:r w:rsidR="00C10B40">
        <w:rPr>
          <w:rFonts w:ascii="Arial" w:hAnsi="Arial" w:cs="Arial"/>
          <w:sz w:val="20"/>
          <w:szCs w:val="20"/>
        </w:rPr>
        <w:tab/>
      </w:r>
      <w:r w:rsidRPr="002F4175">
        <w:rPr>
          <w:rFonts w:ascii="Arial" w:hAnsi="Arial" w:cs="Arial"/>
          <w:sz w:val="20"/>
          <w:szCs w:val="20"/>
        </w:rPr>
        <w:t xml:space="preserve">35'-0"  </w:t>
      </w:r>
      <w:r w:rsidRPr="002F4175">
        <w:rPr>
          <w:rFonts w:ascii="Arial" w:hAnsi="Arial" w:cs="Arial"/>
          <w:sz w:val="20"/>
          <w:szCs w:val="20"/>
        </w:rPr>
        <w:tab/>
      </w:r>
      <w:r w:rsidR="002D0D7E">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70'-0"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natural </w:t>
      </w:r>
      <w:r w:rsidRPr="002F4175">
        <w:rPr>
          <w:rFonts w:ascii="Arial" w:hAnsi="Arial" w:cs="Arial"/>
          <w:sz w:val="20"/>
          <w:szCs w:val="20"/>
        </w:rPr>
        <w:tab/>
      </w:r>
      <w:r w:rsidR="002D0D7E">
        <w:rPr>
          <w:rFonts w:ascii="Arial" w:hAnsi="Arial" w:cs="Arial"/>
          <w:sz w:val="20"/>
          <w:szCs w:val="20"/>
        </w:rPr>
        <w:tab/>
      </w:r>
    </w:p>
    <w:p w:rsidRPr="002F4175" w:rsidR="00557F94" w:rsidP="007C4D1B" w:rsidRDefault="00557F94" w14:paraId="14E7DE7F" w14:textId="77777777">
      <w:pPr>
        <w:tabs>
          <w:tab w:val="center" w:pos="4680"/>
        </w:tabs>
        <w:suppressAutoHyphens/>
        <w:spacing w:line="360" w:lineRule="auto"/>
        <w:rPr>
          <w:rFonts w:ascii="Arial" w:hAnsi="Arial" w:cs="Arial"/>
          <w:b/>
          <w:bCs/>
          <w:sz w:val="16"/>
          <w:szCs w:val="16"/>
        </w:rPr>
      </w:pPr>
    </w:p>
    <w:p w:rsidRPr="002F4175" w:rsidR="00557F94" w:rsidRDefault="00557F94" w14:paraId="1E4F79BE" w14:textId="77777777">
      <w:pPr>
        <w:tabs>
          <w:tab w:val="center" w:pos="4680"/>
        </w:tabs>
        <w:suppressAutoHyphens/>
        <w:spacing w:line="480" w:lineRule="auto"/>
        <w:rPr>
          <w:rFonts w:ascii="Arial" w:hAnsi="Arial" w:cs="Arial"/>
          <w:sz w:val="28"/>
          <w:szCs w:val="28"/>
          <w:u w:val="single"/>
        </w:rPr>
      </w:pPr>
      <w:r w:rsidRPr="002F4175">
        <w:rPr>
          <w:rFonts w:ascii="Arial" w:hAnsi="Arial" w:cs="Arial"/>
          <w:b/>
          <w:bCs/>
          <w:sz w:val="16"/>
          <w:szCs w:val="16"/>
        </w:rPr>
        <w:tab/>
      </w:r>
      <w:r w:rsidRPr="002F4175">
        <w:rPr>
          <w:rFonts w:ascii="Arial" w:hAnsi="Arial" w:cs="Arial"/>
          <w:b/>
          <w:bCs/>
          <w:sz w:val="28"/>
          <w:szCs w:val="28"/>
          <w:u w:val="single"/>
        </w:rPr>
        <w:t>Stage Floor</w:t>
      </w:r>
    </w:p>
    <w:p w:rsidRPr="002F4175" w:rsidR="00557F94" w:rsidP="00C10B40" w:rsidRDefault="00557F94" w14:paraId="69FE2C1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The stage floor is constructed of yellow pine 2 x 4's on edge, placed upon 2 x 4 screeds, which are set on neoprene pads on 3' centers over a concrete floor. The stage floor is sprung, has no trap doors and is not raked.  The floor is painted flat black.  It is not waxed or polished.  Tape may be used to lay ground cloths, dance floors, etc.   Lag screws and stage screws may be used in the floor, but drywall screws are not permitted.</w:t>
      </w:r>
    </w:p>
    <w:p w:rsidRPr="002F4175" w:rsidR="00557F94" w:rsidRDefault="00557F94" w14:paraId="56ED4AF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b/>
          <w:bCs/>
          <w:sz w:val="20"/>
          <w:szCs w:val="20"/>
          <w:u w:val="single"/>
        </w:rPr>
      </w:pPr>
    </w:p>
    <w:p w:rsidRPr="002F4175" w:rsidR="00557F94" w:rsidP="002D0D7E" w:rsidRDefault="00557F94" w14:paraId="6860ACF5" w14:textId="77777777">
      <w:pPr>
        <w:pStyle w:val="Heading4"/>
        <w:tabs>
          <w:tab w:val="clear" w:pos="4680"/>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pacing w:line="360" w:lineRule="auto"/>
        <w:rPr>
          <w:rFonts w:ascii="Arial" w:hAnsi="Arial" w:cs="Arial"/>
          <w:sz w:val="28"/>
          <w:szCs w:val="28"/>
        </w:rPr>
      </w:pPr>
      <w:r w:rsidRPr="002F4175">
        <w:rPr>
          <w:rFonts w:ascii="Arial" w:hAnsi="Arial" w:cs="Arial"/>
          <w:sz w:val="28"/>
          <w:szCs w:val="28"/>
        </w:rPr>
        <w:t>Stage Equipment</w:t>
      </w:r>
    </w:p>
    <w:p w:rsidRPr="002F4175" w:rsidR="00557F94" w:rsidRDefault="00557F94" w14:paraId="5FD80FB0" w14:textId="77777777">
      <w:pPr>
        <w:pStyle w:val="EndnoteText"/>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1 each 30' "Genie" personnel lift</w:t>
      </w:r>
    </w:p>
    <w:p w:rsidRPr="002F4175" w:rsidR="00557F94" w:rsidRDefault="00557F94" w14:paraId="7EDEC739" w14:textId="77777777">
      <w:pPr>
        <w:pStyle w:val="EndnoteText"/>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1 each 36' "Genie" personnel lift</w:t>
      </w:r>
    </w:p>
    <w:p w:rsidRPr="002F4175" w:rsidR="00557F94" w:rsidRDefault="0016151B" w14:paraId="438DD250" w14:textId="5ABB7D9B">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Pr>
          <w:rFonts w:ascii="Arial" w:hAnsi="Arial" w:cs="Arial"/>
          <w:sz w:val="20"/>
          <w:szCs w:val="20"/>
        </w:rPr>
        <w:t>2</w:t>
      </w:r>
      <w:r w:rsidRPr="002F4175" w:rsidR="00557F94">
        <w:rPr>
          <w:rFonts w:ascii="Arial" w:hAnsi="Arial" w:cs="Arial"/>
          <w:sz w:val="20"/>
          <w:szCs w:val="20"/>
        </w:rPr>
        <w:t xml:space="preserve"> each 1</w:t>
      </w:r>
      <w:r>
        <w:rPr>
          <w:rFonts w:ascii="Arial" w:hAnsi="Arial" w:cs="Arial"/>
          <w:sz w:val="20"/>
          <w:szCs w:val="20"/>
        </w:rPr>
        <w:t>2</w:t>
      </w:r>
      <w:r w:rsidRPr="002F4175" w:rsidR="00557F94">
        <w:rPr>
          <w:rFonts w:ascii="Arial" w:hAnsi="Arial" w:cs="Arial"/>
          <w:sz w:val="20"/>
          <w:szCs w:val="20"/>
        </w:rPr>
        <w:t xml:space="preserve">' step ladder </w:t>
      </w:r>
    </w:p>
    <w:p w:rsidR="00557F94" w:rsidRDefault="00557F94" w14:paraId="32CA239A" w14:textId="3C8AECC5">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1 each 1</w:t>
      </w:r>
      <w:r w:rsidR="0016151B">
        <w:rPr>
          <w:rFonts w:ascii="Arial" w:hAnsi="Arial" w:cs="Arial"/>
          <w:sz w:val="20"/>
          <w:szCs w:val="20"/>
        </w:rPr>
        <w:t>0</w:t>
      </w:r>
      <w:r w:rsidRPr="002F4175">
        <w:rPr>
          <w:rFonts w:ascii="Arial" w:hAnsi="Arial" w:cs="Arial"/>
          <w:sz w:val="20"/>
          <w:szCs w:val="20"/>
        </w:rPr>
        <w:t>' step ladder</w:t>
      </w:r>
    </w:p>
    <w:p w:rsidRPr="002F4175" w:rsidR="0016151B" w:rsidRDefault="0016151B" w14:paraId="38AA06BA" w14:textId="16F872AB">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Pr>
          <w:rFonts w:ascii="Arial" w:hAnsi="Arial" w:cs="Arial"/>
          <w:sz w:val="20"/>
          <w:szCs w:val="20"/>
        </w:rPr>
        <w:t>1 each 8’ step ladder</w:t>
      </w:r>
    </w:p>
    <w:p w:rsidRPr="002F4175" w:rsidR="00557F94" w:rsidRDefault="00557F94" w14:paraId="0FC48AF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2 each 6' step ladders</w:t>
      </w:r>
    </w:p>
    <w:p w:rsidRPr="002F4175" w:rsidR="00557F94" w:rsidRDefault="00557F94" w14:paraId="0212D15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2 each hand trucks</w:t>
      </w:r>
    </w:p>
    <w:p w:rsidRPr="002F4175" w:rsidR="00557F94" w:rsidP="002D0D7E" w:rsidRDefault="00557F94" w14:paraId="26F49F6A"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2 each 4-wheel dollies    </w:t>
      </w:r>
    </w:p>
    <w:p w:rsidR="00211DD4" w:rsidRDefault="00211DD4" w14:paraId="1194659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sz w:val="20"/>
          <w:szCs w:val="20"/>
          <w:u w:val="single"/>
        </w:rPr>
      </w:pPr>
    </w:p>
    <w:p w:rsidR="00557F94" w:rsidRDefault="009E0C60" w14:paraId="05098E80" w14:textId="023010F9">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Pr>
          <w:rFonts w:ascii="Arial" w:hAnsi="Arial" w:cs="Arial"/>
          <w:b/>
          <w:bCs/>
          <w:sz w:val="20"/>
          <w:szCs w:val="20"/>
          <w:u w:val="single"/>
        </w:rPr>
        <w:t>D</w:t>
      </w:r>
      <w:r w:rsidRPr="002F4175" w:rsidR="00557F94">
        <w:rPr>
          <w:rFonts w:ascii="Arial" w:hAnsi="Arial" w:cs="Arial"/>
          <w:b/>
          <w:bCs/>
          <w:sz w:val="20"/>
          <w:szCs w:val="20"/>
          <w:u w:val="single"/>
        </w:rPr>
        <w:t>ance Floor</w:t>
      </w:r>
      <w:r w:rsidRPr="002F4175" w:rsidR="00974F59">
        <w:rPr>
          <w:rFonts w:ascii="Arial" w:hAnsi="Arial" w:cs="Arial"/>
          <w:b/>
          <w:bCs/>
          <w:sz w:val="20"/>
          <w:szCs w:val="20"/>
          <w:u w:val="single"/>
        </w:rPr>
        <w:t>:</w:t>
      </w:r>
      <w:r w:rsidRPr="002F4175" w:rsidR="00974F59">
        <w:rPr>
          <w:rFonts w:ascii="Arial" w:hAnsi="Arial" w:cs="Arial"/>
          <w:sz w:val="20"/>
          <w:szCs w:val="20"/>
        </w:rPr>
        <w:t xml:space="preserve"> The</w:t>
      </w:r>
      <w:r w:rsidRPr="002F4175" w:rsidR="00557F94">
        <w:rPr>
          <w:rFonts w:ascii="Arial" w:hAnsi="Arial" w:cs="Arial"/>
          <w:sz w:val="20"/>
          <w:szCs w:val="20"/>
        </w:rPr>
        <w:t xml:space="preserve"> House has a Marley dance floor, which can cover th</w:t>
      </w:r>
      <w:r w:rsidR="00466E2B">
        <w:rPr>
          <w:rFonts w:ascii="Arial" w:hAnsi="Arial" w:cs="Arial"/>
          <w:sz w:val="20"/>
          <w:szCs w:val="20"/>
        </w:rPr>
        <w:t>e stage floor in an area up to 50'-0" wide x 42'-0</w:t>
      </w:r>
      <w:r w:rsidRPr="002F4175" w:rsidR="00557F94">
        <w:rPr>
          <w:rFonts w:ascii="Arial" w:hAnsi="Arial" w:cs="Arial"/>
          <w:sz w:val="20"/>
          <w:szCs w:val="20"/>
        </w:rPr>
        <w:t>" deep.  It is black on one side and white on the other.  Additional rolls of an older similar dance floor may be used upstage and offstage to augment the floor’s size if your event requires it.</w:t>
      </w:r>
    </w:p>
    <w:p w:rsidRPr="002F4175" w:rsidR="007C4D1B" w:rsidP="007C4D1B" w:rsidRDefault="007C4D1B" w14:paraId="5AAC6CA9"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00557F94" w:rsidRDefault="00557F94" w14:paraId="23D17706" w14:textId="4A585806">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Orchestra Shell</w:t>
      </w:r>
      <w:r w:rsidRPr="002F4175" w:rsidR="00974F59">
        <w:rPr>
          <w:rFonts w:ascii="Arial" w:hAnsi="Arial" w:cs="Arial"/>
          <w:b/>
          <w:bCs/>
          <w:sz w:val="20"/>
          <w:szCs w:val="20"/>
          <w:u w:val="single"/>
        </w:rPr>
        <w:t>:</w:t>
      </w:r>
      <w:r w:rsidRPr="002F4175" w:rsidR="00974F59">
        <w:rPr>
          <w:rFonts w:ascii="Arial" w:hAnsi="Arial" w:cs="Arial"/>
          <w:b/>
          <w:bCs/>
          <w:sz w:val="20"/>
          <w:szCs w:val="20"/>
        </w:rPr>
        <w:t xml:space="preserve"> </w:t>
      </w:r>
      <w:r w:rsidRPr="00974F59" w:rsidR="00974F59">
        <w:rPr>
          <w:rFonts w:ascii="Arial" w:hAnsi="Arial" w:cs="Arial"/>
          <w:sz w:val="20"/>
          <w:szCs w:val="20"/>
        </w:rPr>
        <w:t>The</w:t>
      </w:r>
      <w:r w:rsidRPr="002F4175">
        <w:rPr>
          <w:rFonts w:ascii="Arial" w:hAnsi="Arial" w:cs="Arial"/>
          <w:sz w:val="20"/>
          <w:szCs w:val="20"/>
        </w:rPr>
        <w:t xml:space="preserve"> House has a five-ceiling, ten-tower Wenger orchestra shell.  The ceilings and towers can be configured in various modes to provide as little as 516 square feet of space and up to 2520 square feet in its full configuration.  The maximum dimensions of the shell are 60’-0” wide at the proscenium, 4</w:t>
      </w:r>
      <w:r w:rsidR="00211DD4">
        <w:rPr>
          <w:rFonts w:ascii="Arial" w:hAnsi="Arial" w:cs="Arial"/>
          <w:sz w:val="20"/>
          <w:szCs w:val="20"/>
        </w:rPr>
        <w:t>4</w:t>
      </w:r>
      <w:r w:rsidRPr="002F4175">
        <w:rPr>
          <w:rFonts w:ascii="Arial" w:hAnsi="Arial" w:cs="Arial"/>
          <w:sz w:val="20"/>
          <w:szCs w:val="20"/>
        </w:rPr>
        <w:t>’-0” wide at the back wall and 47’-0” deep from the lip of the stage to the back wall.</w:t>
      </w:r>
    </w:p>
    <w:p w:rsidRPr="002F4175" w:rsidR="007C4D1B" w:rsidP="007C4D1B" w:rsidRDefault="007C4D1B" w14:paraId="35CFDCA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00557F94" w:rsidRDefault="00557F94" w14:paraId="025194DF" w14:textId="07491E8A">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Orchestra Chairs</w:t>
      </w:r>
      <w:r w:rsidRPr="002F4175" w:rsidR="00974F59">
        <w:rPr>
          <w:rFonts w:ascii="Arial" w:hAnsi="Arial" w:cs="Arial"/>
          <w:b/>
          <w:bCs/>
          <w:sz w:val="20"/>
          <w:szCs w:val="20"/>
          <w:u w:val="single"/>
        </w:rPr>
        <w:t>:</w:t>
      </w:r>
      <w:r w:rsidRPr="002F4175" w:rsidR="00974F59">
        <w:rPr>
          <w:rFonts w:ascii="Arial" w:hAnsi="Arial" w:cs="Arial"/>
          <w:b/>
          <w:bCs/>
          <w:sz w:val="20"/>
          <w:szCs w:val="20"/>
        </w:rPr>
        <w:t xml:space="preserve"> </w:t>
      </w:r>
      <w:r w:rsidRPr="00974F59" w:rsidR="00974F59">
        <w:rPr>
          <w:rFonts w:ascii="Arial" w:hAnsi="Arial" w:cs="Arial"/>
          <w:sz w:val="20"/>
          <w:szCs w:val="20"/>
        </w:rPr>
        <w:t>The</w:t>
      </w:r>
      <w:r w:rsidRPr="002F4175">
        <w:rPr>
          <w:rFonts w:ascii="Arial" w:hAnsi="Arial" w:cs="Arial"/>
          <w:sz w:val="20"/>
          <w:szCs w:val="20"/>
        </w:rPr>
        <w:t xml:space="preserve"> House owns 13</w:t>
      </w:r>
      <w:r w:rsidRPr="002F4175" w:rsidR="005D13B1">
        <w:rPr>
          <w:rFonts w:ascii="Arial" w:hAnsi="Arial" w:cs="Arial"/>
          <w:sz w:val="20"/>
          <w:szCs w:val="20"/>
        </w:rPr>
        <w:t>6</w:t>
      </w:r>
      <w:r w:rsidRPr="002F4175">
        <w:rPr>
          <w:rFonts w:ascii="Arial" w:hAnsi="Arial" w:cs="Arial"/>
          <w:sz w:val="20"/>
          <w:szCs w:val="20"/>
        </w:rPr>
        <w:t xml:space="preserve"> Wenger musician's chairs.  An additional 200 sled base chairs are available for general purpose use.</w:t>
      </w:r>
    </w:p>
    <w:p w:rsidRPr="002F4175" w:rsidR="007C4D1B" w:rsidP="007C4D1B" w:rsidRDefault="007C4D1B" w14:paraId="0EC8CF16"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00557F94" w:rsidRDefault="00557F94" w14:paraId="48BD2894" w14:textId="1E7D45BF">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Music Stands</w:t>
      </w:r>
      <w:r w:rsidRPr="002F4175" w:rsidR="00974F59">
        <w:rPr>
          <w:rFonts w:ascii="Arial" w:hAnsi="Arial" w:cs="Arial"/>
          <w:b/>
          <w:bCs/>
          <w:sz w:val="20"/>
          <w:szCs w:val="20"/>
          <w:u w:val="single"/>
        </w:rPr>
        <w:t>:</w:t>
      </w:r>
      <w:r w:rsidRPr="002F4175" w:rsidR="00974F59">
        <w:rPr>
          <w:rFonts w:ascii="Arial" w:hAnsi="Arial" w:cs="Arial"/>
          <w:b/>
          <w:bCs/>
          <w:sz w:val="20"/>
          <w:szCs w:val="20"/>
        </w:rPr>
        <w:t xml:space="preserve"> </w:t>
      </w:r>
      <w:r w:rsidRPr="002F4175" w:rsidR="00974F59">
        <w:rPr>
          <w:rFonts w:ascii="Arial" w:hAnsi="Arial" w:cs="Arial"/>
          <w:sz w:val="20"/>
          <w:szCs w:val="20"/>
        </w:rPr>
        <w:t>The</w:t>
      </w:r>
      <w:r w:rsidRPr="002F4175">
        <w:rPr>
          <w:rFonts w:ascii="Arial" w:hAnsi="Arial" w:cs="Arial"/>
          <w:sz w:val="20"/>
          <w:szCs w:val="20"/>
        </w:rPr>
        <w:t xml:space="preserve"> house has 163 music stands available for use.  There are 75 Manasset-style stands (manufactured by Hamilton</w:t>
      </w:r>
      <w:r w:rsidRPr="002F4175" w:rsidR="005D13B1">
        <w:rPr>
          <w:rFonts w:ascii="Arial" w:hAnsi="Arial" w:cs="Arial"/>
          <w:sz w:val="20"/>
          <w:szCs w:val="20"/>
        </w:rPr>
        <w:t xml:space="preserve">, </w:t>
      </w:r>
      <w:r w:rsidRPr="002F4175">
        <w:rPr>
          <w:rFonts w:ascii="Arial" w:hAnsi="Arial" w:cs="Arial"/>
          <w:sz w:val="20"/>
          <w:szCs w:val="20"/>
        </w:rPr>
        <w:t>Wenger</w:t>
      </w:r>
      <w:r w:rsidRPr="002F4175" w:rsidR="005D13B1">
        <w:rPr>
          <w:rFonts w:ascii="Arial" w:hAnsi="Arial" w:cs="Arial"/>
          <w:sz w:val="20"/>
          <w:szCs w:val="20"/>
        </w:rPr>
        <w:t xml:space="preserve"> and Manhasset</w:t>
      </w:r>
      <w:r w:rsidRPr="002F4175">
        <w:rPr>
          <w:rFonts w:ascii="Arial" w:hAnsi="Arial" w:cs="Arial"/>
          <w:sz w:val="20"/>
          <w:szCs w:val="20"/>
        </w:rPr>
        <w:t>) and 88 Weiss V-based stands.  The house also has 60 clip lights for music stand illumination.</w:t>
      </w:r>
    </w:p>
    <w:p w:rsidRPr="002F4175" w:rsidR="007C4D1B" w:rsidP="007C4D1B" w:rsidRDefault="007C4D1B" w14:paraId="1BCA9F5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474FA3D2"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Conductor’s Rostrum:</w:t>
      </w:r>
      <w:r w:rsidRPr="002F4175">
        <w:rPr>
          <w:rFonts w:ascii="Arial" w:hAnsi="Arial" w:cs="Arial"/>
          <w:b/>
          <w:bCs/>
          <w:sz w:val="20"/>
          <w:szCs w:val="20"/>
        </w:rPr>
        <w:t xml:space="preserve">  </w:t>
      </w:r>
      <w:r w:rsidRPr="002F4175">
        <w:rPr>
          <w:rFonts w:ascii="Arial" w:hAnsi="Arial" w:cs="Arial"/>
          <w:sz w:val="20"/>
          <w:szCs w:val="20"/>
        </w:rPr>
        <w:t>The House has one 16", 2-step</w:t>
      </w:r>
      <w:r w:rsidR="00F22764">
        <w:rPr>
          <w:rFonts w:ascii="Arial" w:hAnsi="Arial" w:cs="Arial"/>
          <w:sz w:val="20"/>
          <w:szCs w:val="20"/>
        </w:rPr>
        <w:t>, one 12”, 2-step,</w:t>
      </w:r>
      <w:r w:rsidRPr="002F4175">
        <w:rPr>
          <w:rFonts w:ascii="Arial" w:hAnsi="Arial" w:cs="Arial"/>
          <w:sz w:val="20"/>
          <w:szCs w:val="20"/>
        </w:rPr>
        <w:t xml:space="preserve"> and one 8", 1-step conductor's rostrum.</w:t>
      </w:r>
    </w:p>
    <w:p w:rsidR="00557F94" w:rsidRDefault="00557F94" w14:paraId="554C999D" w14:textId="04829BC5">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Risers</w:t>
      </w:r>
      <w:r w:rsidRPr="002F4175" w:rsidR="00974F59">
        <w:rPr>
          <w:rFonts w:ascii="Arial" w:hAnsi="Arial" w:cs="Arial"/>
          <w:b/>
          <w:bCs/>
          <w:sz w:val="20"/>
          <w:szCs w:val="20"/>
          <w:u w:val="single"/>
        </w:rPr>
        <w:t>:</w:t>
      </w:r>
      <w:r w:rsidRPr="002F4175" w:rsidR="00974F59">
        <w:rPr>
          <w:rFonts w:ascii="Arial" w:hAnsi="Arial" w:cs="Arial"/>
          <w:b/>
          <w:bCs/>
          <w:sz w:val="20"/>
          <w:szCs w:val="20"/>
        </w:rPr>
        <w:t xml:space="preserve"> </w:t>
      </w:r>
      <w:r w:rsidRPr="002F4175" w:rsidR="00974F59">
        <w:rPr>
          <w:rFonts w:ascii="Arial" w:hAnsi="Arial" w:cs="Arial"/>
          <w:sz w:val="20"/>
          <w:szCs w:val="20"/>
        </w:rPr>
        <w:t>The</w:t>
      </w:r>
      <w:r w:rsidRPr="002F4175">
        <w:rPr>
          <w:rFonts w:ascii="Arial" w:hAnsi="Arial" w:cs="Arial"/>
          <w:sz w:val="20"/>
          <w:szCs w:val="20"/>
        </w:rPr>
        <w:t xml:space="preserve"> House owns a quantity of Wenger Versalite platform risers, s</w:t>
      </w:r>
      <w:r w:rsidRPr="002F4175" w:rsidR="00135675">
        <w:rPr>
          <w:rFonts w:ascii="Arial" w:hAnsi="Arial" w:cs="Arial"/>
          <w:sz w:val="20"/>
          <w:szCs w:val="20"/>
        </w:rPr>
        <w:t>p</w:t>
      </w:r>
      <w:r w:rsidRPr="002F4175">
        <w:rPr>
          <w:rFonts w:ascii="Arial" w:hAnsi="Arial" w:cs="Arial"/>
          <w:sz w:val="20"/>
          <w:szCs w:val="20"/>
        </w:rPr>
        <w:t xml:space="preserve">ecifically </w:t>
      </w:r>
      <w:r w:rsidRPr="002F4175" w:rsidR="007E3DF2">
        <w:rPr>
          <w:rFonts w:ascii="Arial" w:hAnsi="Arial" w:cs="Arial"/>
          <w:sz w:val="20"/>
          <w:szCs w:val="20"/>
        </w:rPr>
        <w:t>fifty-six</w:t>
      </w:r>
      <w:r w:rsidRPr="002F4175">
        <w:rPr>
          <w:rFonts w:ascii="Arial" w:hAnsi="Arial" w:cs="Arial"/>
          <w:sz w:val="20"/>
          <w:szCs w:val="20"/>
        </w:rPr>
        <w:t xml:space="preserve"> (</w:t>
      </w:r>
      <w:r w:rsidRPr="002F4175" w:rsidR="007E3DF2">
        <w:rPr>
          <w:rFonts w:ascii="Arial" w:hAnsi="Arial" w:cs="Arial"/>
          <w:sz w:val="20"/>
          <w:szCs w:val="20"/>
        </w:rPr>
        <w:t>56</w:t>
      </w:r>
      <w:r w:rsidRPr="002F4175">
        <w:rPr>
          <w:rFonts w:ascii="Arial" w:hAnsi="Arial" w:cs="Arial"/>
          <w:sz w:val="20"/>
          <w:szCs w:val="20"/>
        </w:rPr>
        <w:t xml:space="preserve">) 4’ x 8’ decks, four (4) 4’ x 6’ decks and </w:t>
      </w:r>
      <w:r w:rsidRPr="002F4175" w:rsidR="00505146">
        <w:rPr>
          <w:rFonts w:ascii="Arial" w:hAnsi="Arial" w:cs="Arial"/>
          <w:sz w:val="20"/>
          <w:szCs w:val="20"/>
        </w:rPr>
        <w:t>four</w:t>
      </w:r>
      <w:r w:rsidRPr="002F4175">
        <w:rPr>
          <w:rFonts w:ascii="Arial" w:hAnsi="Arial" w:cs="Arial"/>
          <w:sz w:val="20"/>
          <w:szCs w:val="20"/>
        </w:rPr>
        <w:t xml:space="preserve"> (</w:t>
      </w:r>
      <w:r w:rsidRPr="002F4175" w:rsidR="00505146">
        <w:rPr>
          <w:rFonts w:ascii="Arial" w:hAnsi="Arial" w:cs="Arial"/>
          <w:sz w:val="20"/>
          <w:szCs w:val="20"/>
        </w:rPr>
        <w:t>4) 4’ x 4’ decks, as well as eight (8) 3’ x 8’ decks and two (2) 3’ x 6’ decks.</w:t>
      </w:r>
      <w:r w:rsidRPr="002F4175">
        <w:rPr>
          <w:rFonts w:ascii="Arial" w:hAnsi="Arial" w:cs="Arial"/>
          <w:sz w:val="20"/>
          <w:szCs w:val="20"/>
        </w:rPr>
        <w:t xml:space="preserve"> There is a quantity of legs available to facilitate assembly of platforms in heights ranging from 8” to </w:t>
      </w:r>
      <w:r w:rsidRPr="002F4175" w:rsidR="00E910A7">
        <w:rPr>
          <w:rFonts w:ascii="Arial" w:hAnsi="Arial" w:cs="Arial"/>
          <w:sz w:val="20"/>
          <w:szCs w:val="20"/>
        </w:rPr>
        <w:t>40</w:t>
      </w:r>
      <w:r w:rsidRPr="002F4175">
        <w:rPr>
          <w:rFonts w:ascii="Arial" w:hAnsi="Arial" w:cs="Arial"/>
          <w:sz w:val="20"/>
          <w:szCs w:val="20"/>
        </w:rPr>
        <w:t>”:</w:t>
      </w:r>
    </w:p>
    <w:p w:rsidRPr="002F4175" w:rsidR="00974F59" w:rsidRDefault="00974F59" w14:paraId="5B73CD0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76ADEC35"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sz w:val="20"/>
          <w:szCs w:val="20"/>
          <w:u w:val="single"/>
        </w:rPr>
      </w:pPr>
      <w:r w:rsidRPr="002F4175">
        <w:rPr>
          <w:rFonts w:ascii="Arial" w:hAnsi="Arial" w:cs="Arial"/>
          <w:b/>
          <w:bCs/>
          <w:sz w:val="20"/>
          <w:szCs w:val="20"/>
          <w:u w:val="single"/>
        </w:rPr>
        <w:t>HEIGHT:</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u w:val="single"/>
        </w:rPr>
        <w:t>MAX. # OF PLATFORMS</w:t>
      </w:r>
      <w:r w:rsidRPr="002F4175">
        <w:rPr>
          <w:rFonts w:ascii="Arial" w:hAnsi="Arial" w:cs="Arial"/>
          <w:b/>
          <w:bCs/>
          <w:sz w:val="20"/>
          <w:szCs w:val="20"/>
          <w:u w:val="single"/>
        </w:rPr>
        <w:t>:</w:t>
      </w:r>
      <w:r w:rsidRPr="002F4175">
        <w:rPr>
          <w:rFonts w:ascii="Arial" w:hAnsi="Arial" w:cs="Arial"/>
          <w:sz w:val="20"/>
          <w:szCs w:val="20"/>
        </w:rPr>
        <w:tab/>
      </w:r>
    </w:p>
    <w:p w:rsidRPr="002F4175" w:rsidR="00557F94" w:rsidRDefault="00557F94" w14:paraId="094B94B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8”</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sidR="00E910A7">
        <w:rPr>
          <w:rFonts w:ascii="Arial" w:hAnsi="Arial" w:cs="Arial"/>
          <w:sz w:val="20"/>
          <w:szCs w:val="20"/>
        </w:rPr>
        <w:t>16</w:t>
      </w:r>
    </w:p>
    <w:p w:rsidRPr="002F4175" w:rsidR="00557F94" w:rsidRDefault="00557F94" w14:paraId="33959DE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12”</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sidR="002E3E6E">
        <w:rPr>
          <w:rFonts w:ascii="Arial" w:hAnsi="Arial" w:cs="Arial"/>
          <w:sz w:val="20"/>
          <w:szCs w:val="20"/>
        </w:rPr>
        <w:t>10</w:t>
      </w:r>
    </w:p>
    <w:p w:rsidRPr="002F4175" w:rsidR="00557F94" w:rsidRDefault="00E910A7" w14:paraId="0DD87EB1"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16”</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10</w:t>
      </w:r>
    </w:p>
    <w:p w:rsidRPr="002F4175" w:rsidR="00557F94" w:rsidRDefault="00557F94" w14:paraId="45810DDD" w14:textId="5DDD7624">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24”</w:t>
      </w:r>
      <w:r w:rsidRPr="002F4175">
        <w:rPr>
          <w:rFonts w:ascii="Arial" w:hAnsi="Arial" w:cs="Arial"/>
          <w:sz w:val="20"/>
          <w:szCs w:val="20"/>
        </w:rPr>
        <w:tab/>
      </w:r>
      <w:r w:rsidRPr="002F4175">
        <w:rPr>
          <w:rFonts w:ascii="Arial" w:hAnsi="Arial" w:cs="Arial"/>
          <w:sz w:val="20"/>
          <w:szCs w:val="20"/>
        </w:rPr>
        <w:tab/>
      </w:r>
      <w:r w:rsidR="0066283B">
        <w:rPr>
          <w:rFonts w:ascii="Arial" w:hAnsi="Arial" w:cs="Arial"/>
          <w:sz w:val="20"/>
          <w:szCs w:val="20"/>
        </w:rPr>
        <w:tab/>
      </w:r>
      <w:r w:rsidR="002D0D7E">
        <w:rPr>
          <w:rFonts w:ascii="Arial" w:hAnsi="Arial" w:cs="Arial"/>
          <w:sz w:val="20"/>
          <w:szCs w:val="20"/>
        </w:rPr>
        <w:t xml:space="preserve">  </w:t>
      </w:r>
      <w:r w:rsidRPr="002F4175" w:rsidR="00E910A7">
        <w:rPr>
          <w:rFonts w:ascii="Arial" w:hAnsi="Arial" w:cs="Arial"/>
          <w:sz w:val="20"/>
          <w:szCs w:val="20"/>
        </w:rPr>
        <w:t>6</w:t>
      </w:r>
    </w:p>
    <w:p w:rsidRPr="002F4175" w:rsidR="00557F94" w:rsidRDefault="00557F94" w14:paraId="02FDAEA8" w14:textId="77777777">
      <w:pPr>
        <w:pStyle w:val="EndnoteText"/>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32”</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sidR="00E910A7">
        <w:rPr>
          <w:rFonts w:ascii="Arial" w:hAnsi="Arial" w:cs="Arial"/>
          <w:sz w:val="20"/>
          <w:szCs w:val="20"/>
        </w:rPr>
        <w:t>16</w:t>
      </w:r>
    </w:p>
    <w:p w:rsidRPr="002F4175" w:rsidR="00E910A7" w:rsidRDefault="00E910A7" w14:paraId="59220E90" w14:textId="26D1F817">
      <w:pPr>
        <w:pStyle w:val="EndnoteText"/>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40”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0066283B">
        <w:rPr>
          <w:rFonts w:ascii="Arial" w:hAnsi="Arial" w:cs="Arial"/>
          <w:sz w:val="20"/>
          <w:szCs w:val="20"/>
        </w:rPr>
        <w:t xml:space="preserve">  </w:t>
      </w:r>
      <w:r w:rsidRPr="002F4175">
        <w:rPr>
          <w:rFonts w:ascii="Arial" w:hAnsi="Arial" w:cs="Arial"/>
          <w:sz w:val="20"/>
          <w:szCs w:val="20"/>
        </w:rPr>
        <w:t>8</w:t>
      </w:r>
    </w:p>
    <w:p w:rsidRPr="002F4175" w:rsidR="00557F94" w:rsidP="007C4D1B" w:rsidRDefault="00557F94" w14:paraId="0A95989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280C718A" w14:textId="77777777">
      <w:pPr>
        <w:pStyle w:val="BodyText"/>
        <w:spacing w:line="360" w:lineRule="auto"/>
        <w:rPr>
          <w:rFonts w:ascii="Arial" w:hAnsi="Arial" w:cs="Arial"/>
        </w:rPr>
      </w:pPr>
      <w:r w:rsidRPr="002F4175">
        <w:rPr>
          <w:rFonts w:ascii="Arial" w:hAnsi="Arial" w:cs="Arial"/>
        </w:rPr>
        <w:t xml:space="preserve">There is also a set of </w:t>
      </w:r>
      <w:r w:rsidRPr="002F4175" w:rsidR="00AA3140">
        <w:rPr>
          <w:rFonts w:ascii="Arial" w:hAnsi="Arial" w:cs="Arial"/>
        </w:rPr>
        <w:t xml:space="preserve">six curved and one straight </w:t>
      </w:r>
      <w:r w:rsidRPr="002F4175">
        <w:rPr>
          <w:rFonts w:ascii="Arial" w:hAnsi="Arial" w:cs="Arial"/>
        </w:rPr>
        <w:t>3-step Choralmaster 18" wide choral risers with an additional 4th-step option with railings.</w:t>
      </w:r>
    </w:p>
    <w:p w:rsidRPr="002F4175" w:rsidR="00557F94" w:rsidRDefault="00557F94" w14:paraId="006C7EF2" w14:textId="24D6F1D1">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Steps</w:t>
      </w:r>
      <w:r w:rsidRPr="002F4175" w:rsidR="00974F59">
        <w:rPr>
          <w:rFonts w:ascii="Arial" w:hAnsi="Arial" w:cs="Arial"/>
          <w:b/>
          <w:bCs/>
          <w:sz w:val="20"/>
          <w:szCs w:val="20"/>
          <w:u w:val="single"/>
        </w:rPr>
        <w:t>:</w:t>
      </w:r>
      <w:r w:rsidRPr="002F4175" w:rsidR="00974F59">
        <w:rPr>
          <w:rFonts w:ascii="Arial" w:hAnsi="Arial" w:cs="Arial"/>
          <w:sz w:val="20"/>
          <w:szCs w:val="20"/>
        </w:rPr>
        <w:t xml:space="preserve"> Steps</w:t>
      </w:r>
      <w:r w:rsidRPr="002F4175">
        <w:rPr>
          <w:rFonts w:ascii="Arial" w:hAnsi="Arial" w:cs="Arial"/>
          <w:sz w:val="20"/>
          <w:szCs w:val="20"/>
        </w:rPr>
        <w:t xml:space="preserve"> are available to access the stage from the house, and to access taller riser configurations on stage.</w:t>
      </w:r>
    </w:p>
    <w:p w:rsidRPr="002F4175" w:rsidR="00557F94" w:rsidRDefault="00557F94" w14:paraId="5D4ECC26" w14:textId="2A9BDE3B">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Lecterns</w:t>
      </w:r>
      <w:r w:rsidRPr="002F4175" w:rsidR="00974F59">
        <w:rPr>
          <w:rFonts w:ascii="Arial" w:hAnsi="Arial" w:cs="Arial"/>
          <w:b/>
          <w:bCs/>
          <w:sz w:val="20"/>
          <w:szCs w:val="20"/>
          <w:u w:val="single"/>
        </w:rPr>
        <w:t>:</w:t>
      </w:r>
      <w:r w:rsidRPr="002F4175" w:rsidR="00974F59">
        <w:rPr>
          <w:rFonts w:ascii="Arial" w:hAnsi="Arial" w:cs="Arial"/>
          <w:b/>
          <w:bCs/>
          <w:sz w:val="20"/>
          <w:szCs w:val="20"/>
        </w:rPr>
        <w:t xml:space="preserve"> </w:t>
      </w:r>
      <w:r w:rsidRPr="002F4175" w:rsidR="00974F59">
        <w:rPr>
          <w:rFonts w:ascii="Arial" w:hAnsi="Arial" w:cs="Arial"/>
          <w:sz w:val="20"/>
          <w:szCs w:val="20"/>
        </w:rPr>
        <w:t>There</w:t>
      </w:r>
      <w:r w:rsidRPr="002F4175">
        <w:rPr>
          <w:rFonts w:ascii="Arial" w:hAnsi="Arial" w:cs="Arial"/>
          <w:sz w:val="20"/>
          <w:szCs w:val="20"/>
        </w:rPr>
        <w:t xml:space="preserve"> are two full-sized and two smaller lecterns available for lecturers.</w:t>
      </w:r>
    </w:p>
    <w:p w:rsidRPr="002F4175" w:rsidR="00557F94" w:rsidRDefault="00557F94" w14:paraId="32FABD86" w14:textId="77777777">
      <w:pPr>
        <w:tabs>
          <w:tab w:val="center" w:pos="4680"/>
        </w:tabs>
        <w:suppressAutoHyphens/>
        <w:rPr>
          <w:rFonts w:ascii="Arial" w:hAnsi="Arial" w:cs="Arial"/>
          <w:b/>
          <w:bCs/>
          <w:sz w:val="20"/>
          <w:szCs w:val="20"/>
          <w:u w:val="single"/>
        </w:rPr>
      </w:pPr>
      <w:r w:rsidRPr="002F4175">
        <w:rPr>
          <w:rFonts w:ascii="Arial" w:hAnsi="Arial" w:cs="Arial"/>
          <w:sz w:val="20"/>
          <w:szCs w:val="20"/>
        </w:rPr>
        <w:t xml:space="preserve">   </w:t>
      </w:r>
      <w:r w:rsidRPr="002F4175">
        <w:rPr>
          <w:rFonts w:ascii="Arial" w:hAnsi="Arial" w:cs="Arial"/>
          <w:b/>
          <w:bCs/>
          <w:sz w:val="20"/>
          <w:szCs w:val="20"/>
        </w:rPr>
        <w:tab/>
      </w:r>
    </w:p>
    <w:p w:rsidRPr="004E3069" w:rsidR="00557F94" w:rsidP="00416393" w:rsidRDefault="00557F94" w14:paraId="58459C50" w14:textId="77777777">
      <w:pPr>
        <w:autoSpaceDE/>
        <w:autoSpaceDN/>
        <w:jc w:val="center"/>
        <w:rPr>
          <w:rFonts w:ascii="Arial" w:hAnsi="Arial" w:cs="Arial"/>
          <w:b/>
          <w:sz w:val="28"/>
          <w:szCs w:val="28"/>
          <w:u w:val="single"/>
        </w:rPr>
      </w:pPr>
      <w:r w:rsidRPr="004E3069">
        <w:rPr>
          <w:rFonts w:ascii="Arial" w:hAnsi="Arial" w:cs="Arial"/>
          <w:b/>
          <w:sz w:val="28"/>
          <w:szCs w:val="28"/>
          <w:u w:val="single"/>
        </w:rPr>
        <w:t>Electrics</w:t>
      </w:r>
    </w:p>
    <w:p w:rsidRPr="00416393" w:rsidR="00416393" w:rsidP="00416393" w:rsidRDefault="00416393" w14:paraId="018A92B7" w14:textId="77777777">
      <w:pPr>
        <w:autoSpaceDE/>
        <w:autoSpaceDN/>
        <w:jc w:val="center"/>
        <w:rPr>
          <w:rFonts w:ascii="Arial" w:hAnsi="Arial" w:cs="Arial"/>
          <w:b/>
          <w:bCs/>
          <w:sz w:val="28"/>
          <w:szCs w:val="28"/>
          <w:u w:val="single"/>
        </w:rPr>
      </w:pPr>
    </w:p>
    <w:p w:rsidRPr="002F4175" w:rsidR="00557F94" w:rsidRDefault="00557F94" w14:paraId="3C2B2E4D" w14:textId="727BF83E">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Console</w:t>
      </w:r>
      <w:r w:rsidRPr="002F4175" w:rsidR="00974F59">
        <w:rPr>
          <w:rFonts w:ascii="Arial" w:hAnsi="Arial" w:cs="Arial"/>
          <w:b/>
          <w:bCs/>
          <w:sz w:val="20"/>
          <w:szCs w:val="20"/>
          <w:u w:val="single"/>
        </w:rPr>
        <w:t>:</w:t>
      </w:r>
      <w:r w:rsidRPr="002F4175" w:rsidR="00974F59">
        <w:rPr>
          <w:rFonts w:ascii="Arial" w:hAnsi="Arial" w:cs="Arial"/>
          <w:b/>
          <w:bCs/>
          <w:sz w:val="20"/>
          <w:szCs w:val="20"/>
        </w:rPr>
        <w:t xml:space="preserve"> ETC</w:t>
      </w:r>
      <w:r w:rsidRPr="002F4175" w:rsidR="00B74514">
        <w:rPr>
          <w:rFonts w:ascii="Arial" w:hAnsi="Arial" w:cs="Arial"/>
          <w:sz w:val="20"/>
          <w:szCs w:val="20"/>
        </w:rPr>
        <w:t xml:space="preserve"> Ion</w:t>
      </w:r>
      <w:r w:rsidRPr="002F4175" w:rsidR="00E910A7">
        <w:rPr>
          <w:rFonts w:ascii="Arial" w:hAnsi="Arial" w:cs="Arial"/>
          <w:sz w:val="20"/>
          <w:szCs w:val="20"/>
        </w:rPr>
        <w:t>.</w:t>
      </w:r>
      <w:r w:rsidRPr="002F4175">
        <w:rPr>
          <w:rFonts w:ascii="Arial" w:hAnsi="Arial" w:cs="Arial"/>
          <w:sz w:val="20"/>
          <w:szCs w:val="20"/>
        </w:rPr>
        <w:t xml:space="preserve">  The console has </w:t>
      </w:r>
      <w:r w:rsidRPr="002F4175" w:rsidR="005C46C1">
        <w:rPr>
          <w:rFonts w:ascii="Arial" w:hAnsi="Arial" w:cs="Arial"/>
          <w:sz w:val="20"/>
          <w:szCs w:val="20"/>
        </w:rPr>
        <w:t>80</w:t>
      </w:r>
      <w:r w:rsidRPr="002F4175" w:rsidR="00B74514">
        <w:rPr>
          <w:rFonts w:ascii="Arial" w:hAnsi="Arial" w:cs="Arial"/>
          <w:sz w:val="20"/>
          <w:szCs w:val="20"/>
        </w:rPr>
        <w:t xml:space="preserve"> Faders</w:t>
      </w:r>
      <w:r w:rsidRPr="002F4175">
        <w:rPr>
          <w:rFonts w:ascii="Arial" w:hAnsi="Arial" w:cs="Arial"/>
          <w:sz w:val="20"/>
          <w:szCs w:val="20"/>
        </w:rPr>
        <w:t xml:space="preserve"> and can control </w:t>
      </w:r>
      <w:r w:rsidRPr="002F4175" w:rsidR="00B74514">
        <w:rPr>
          <w:rFonts w:ascii="Arial" w:hAnsi="Arial" w:cs="Arial"/>
          <w:sz w:val="20"/>
          <w:szCs w:val="20"/>
        </w:rPr>
        <w:t>1536</w:t>
      </w:r>
      <w:r w:rsidRPr="002F4175">
        <w:rPr>
          <w:rFonts w:ascii="Arial" w:hAnsi="Arial" w:cs="Arial"/>
          <w:sz w:val="20"/>
          <w:szCs w:val="20"/>
        </w:rPr>
        <w:t xml:space="preserve"> channels.  The console is located adjacent to the audio mix position at the rear of the</w:t>
      </w:r>
      <w:r w:rsidR="00F22764">
        <w:rPr>
          <w:rFonts w:ascii="Arial" w:hAnsi="Arial" w:cs="Arial"/>
          <w:sz w:val="20"/>
          <w:szCs w:val="20"/>
        </w:rPr>
        <w:t xml:space="preserve"> orchestra (main) seating level</w:t>
      </w:r>
      <w:r w:rsidRPr="002F4175">
        <w:rPr>
          <w:rFonts w:ascii="Arial" w:hAnsi="Arial" w:cs="Arial"/>
          <w:sz w:val="20"/>
          <w:szCs w:val="20"/>
        </w:rPr>
        <w:t>.  A</w:t>
      </w:r>
      <w:r w:rsidRPr="002F4175" w:rsidR="00B74514">
        <w:rPr>
          <w:rFonts w:ascii="Arial" w:hAnsi="Arial" w:cs="Arial"/>
          <w:sz w:val="20"/>
          <w:szCs w:val="20"/>
        </w:rPr>
        <w:t>n</w:t>
      </w:r>
      <w:r w:rsidRPr="002F4175">
        <w:rPr>
          <w:rFonts w:ascii="Arial" w:hAnsi="Arial" w:cs="Arial"/>
          <w:sz w:val="20"/>
          <w:szCs w:val="20"/>
        </w:rPr>
        <w:t xml:space="preserve"> </w:t>
      </w:r>
      <w:r w:rsidRPr="002F4175" w:rsidR="00B74514">
        <w:rPr>
          <w:rFonts w:ascii="Arial" w:hAnsi="Arial" w:cs="Arial"/>
          <w:sz w:val="20"/>
          <w:szCs w:val="20"/>
        </w:rPr>
        <w:t xml:space="preserve">Apple </w:t>
      </w:r>
      <w:r w:rsidRPr="002F4175" w:rsidR="00E910A7">
        <w:rPr>
          <w:rFonts w:ascii="Arial" w:hAnsi="Arial" w:cs="Arial"/>
          <w:sz w:val="20"/>
          <w:szCs w:val="20"/>
        </w:rPr>
        <w:t>iP</w:t>
      </w:r>
      <w:r w:rsidRPr="002F4175" w:rsidR="00B74514">
        <w:rPr>
          <w:rFonts w:ascii="Arial" w:hAnsi="Arial" w:cs="Arial"/>
          <w:sz w:val="20"/>
          <w:szCs w:val="20"/>
        </w:rPr>
        <w:t>ad with ETC iRFR software is available as a remote focus unit.</w:t>
      </w:r>
    </w:p>
    <w:p w:rsidRPr="002F4175" w:rsidR="00557F94" w:rsidP="007C4D1B" w:rsidRDefault="00557F94" w14:paraId="5F9C262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0471685D" w14:textId="3E2BA23D">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Dimmers</w:t>
      </w:r>
      <w:r w:rsidRPr="002F4175" w:rsidR="00974F59">
        <w:rPr>
          <w:rFonts w:ascii="Arial" w:hAnsi="Arial" w:cs="Arial"/>
          <w:b/>
          <w:bCs/>
          <w:sz w:val="20"/>
          <w:szCs w:val="20"/>
          <w:u w:val="single"/>
        </w:rPr>
        <w:t>:</w:t>
      </w:r>
      <w:r w:rsidRPr="002F4175" w:rsidR="00974F59">
        <w:rPr>
          <w:rFonts w:ascii="Arial" w:hAnsi="Arial" w:cs="Arial"/>
          <w:b/>
          <w:bCs/>
          <w:sz w:val="20"/>
          <w:szCs w:val="20"/>
        </w:rPr>
        <w:t xml:space="preserve"> </w:t>
      </w:r>
      <w:r w:rsidRPr="002F4175" w:rsidR="00974F59">
        <w:rPr>
          <w:rFonts w:ascii="Arial" w:hAnsi="Arial" w:cs="Arial"/>
          <w:sz w:val="20"/>
          <w:szCs w:val="20"/>
        </w:rPr>
        <w:t>There</w:t>
      </w:r>
      <w:r w:rsidRPr="002F4175">
        <w:rPr>
          <w:rFonts w:ascii="Arial" w:hAnsi="Arial" w:cs="Arial"/>
          <w:sz w:val="20"/>
          <w:szCs w:val="20"/>
        </w:rPr>
        <w:t xml:space="preserve"> are 440 ETC Sensor D20AF (2.4kW) and 11 ETC Sensor D50AF (6kW) dimmers available for stage lighting use.  There are 9 ETC Sensor D100AF (12kW) dimmers dedicated to the house lighting system, which may be controlled from the lighting console or from ETC Unison control stations located downstage SL and SR.  Our in-house system occupies channels 1 through 490 of the first DMX universe.</w:t>
      </w:r>
    </w:p>
    <w:p w:rsidRPr="002F4175" w:rsidR="00557F94" w:rsidP="007C4D1B" w:rsidRDefault="00557F94" w14:paraId="0DBD6D5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37193764" w14:textId="0C82DDE5">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sz w:val="20"/>
          <w:szCs w:val="20"/>
        </w:rPr>
      </w:pPr>
      <w:r w:rsidRPr="002F4175">
        <w:rPr>
          <w:rFonts w:ascii="Arial" w:hAnsi="Arial" w:cs="Arial"/>
          <w:b/>
          <w:bCs/>
          <w:sz w:val="20"/>
          <w:szCs w:val="20"/>
          <w:u w:val="single"/>
        </w:rPr>
        <w:t>Connectors and cabling</w:t>
      </w:r>
      <w:r w:rsidRPr="002F4175" w:rsidR="00974F59">
        <w:rPr>
          <w:rFonts w:ascii="Arial" w:hAnsi="Arial" w:cs="Arial"/>
          <w:b/>
          <w:bCs/>
          <w:sz w:val="20"/>
          <w:szCs w:val="20"/>
          <w:u w:val="single"/>
        </w:rPr>
        <w:t>:</w:t>
      </w:r>
      <w:r w:rsidRPr="002F4175" w:rsidR="00974F59">
        <w:rPr>
          <w:rFonts w:ascii="Arial" w:hAnsi="Arial" w:cs="Arial"/>
          <w:sz w:val="20"/>
          <w:szCs w:val="20"/>
        </w:rPr>
        <w:t xml:space="preserve"> All</w:t>
      </w:r>
      <w:r w:rsidRPr="002F4175">
        <w:rPr>
          <w:rFonts w:ascii="Arial" w:hAnsi="Arial" w:cs="Arial"/>
          <w:sz w:val="20"/>
          <w:szCs w:val="20"/>
        </w:rPr>
        <w:t xml:space="preserve"> stage lighting circuits and associated extension cabling use 3-pin stage plugs.  The House owns an extensive inventory of stage cabling in various lengths.  </w:t>
      </w:r>
    </w:p>
    <w:p w:rsidRPr="002F4175" w:rsidR="00557F94" w:rsidP="007C4D1B" w:rsidRDefault="00557F94" w14:paraId="5D6ED06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b/>
          <w:bCs/>
          <w:sz w:val="20"/>
          <w:szCs w:val="20"/>
        </w:rPr>
      </w:pPr>
    </w:p>
    <w:p w:rsidRPr="002F4175" w:rsidR="00557F94" w:rsidP="007C4D1B" w:rsidRDefault="00557F94" w14:paraId="7F3E7195" w14:textId="76BB4729">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sz w:val="20"/>
          <w:szCs w:val="20"/>
          <w:u w:val="single"/>
        </w:rPr>
      </w:pPr>
      <w:r w:rsidRPr="002F4175">
        <w:rPr>
          <w:rFonts w:ascii="Arial" w:hAnsi="Arial" w:cs="Arial"/>
          <w:b/>
          <w:bCs/>
          <w:sz w:val="20"/>
          <w:szCs w:val="20"/>
          <w:u w:val="single"/>
        </w:rPr>
        <w:t>Company Switch</w:t>
      </w:r>
      <w:r w:rsidRPr="002F4175" w:rsidR="00974F59">
        <w:rPr>
          <w:rFonts w:ascii="Arial" w:hAnsi="Arial" w:cs="Arial"/>
          <w:b/>
          <w:bCs/>
          <w:sz w:val="20"/>
          <w:szCs w:val="20"/>
          <w:u w:val="single"/>
        </w:rPr>
        <w:t>:</w:t>
      </w:r>
      <w:r w:rsidRPr="002F4175" w:rsidR="00974F59">
        <w:rPr>
          <w:rFonts w:ascii="Arial" w:hAnsi="Arial" w:cs="Arial"/>
          <w:sz w:val="20"/>
          <w:szCs w:val="20"/>
        </w:rPr>
        <w:t xml:space="preserve"> The</w:t>
      </w:r>
      <w:r w:rsidRPr="002F4175">
        <w:rPr>
          <w:rFonts w:ascii="Arial" w:hAnsi="Arial" w:cs="Arial"/>
          <w:sz w:val="20"/>
          <w:szCs w:val="20"/>
        </w:rPr>
        <w:t xml:space="preserve"> electrical disconnect is located in the loading dock area OSL, just outside the stage proper. Available power is 1200 amps per leg, 3 phase-5 wire AC.</w:t>
      </w:r>
      <w:r w:rsidRPr="002F4175">
        <w:rPr>
          <w:rFonts w:ascii="Arial" w:hAnsi="Arial" w:cs="Arial"/>
        </w:rPr>
        <w:t xml:space="preserve">  </w:t>
      </w:r>
      <w:r w:rsidRPr="002F4175">
        <w:rPr>
          <w:rFonts w:ascii="Arial" w:hAnsi="Arial" w:cs="Arial"/>
          <w:sz w:val="20"/>
          <w:szCs w:val="20"/>
        </w:rPr>
        <w:t>The safety switch has four sets of lugs and is fitted with one house set of</w:t>
      </w:r>
      <w:r w:rsidRPr="002F4175">
        <w:rPr>
          <w:rFonts w:ascii="Arial" w:hAnsi="Arial" w:cs="Arial"/>
          <w:color w:val="FF0000"/>
          <w:sz w:val="20"/>
          <w:szCs w:val="20"/>
        </w:rPr>
        <w:t xml:space="preserve"> </w:t>
      </w:r>
      <w:r w:rsidRPr="002F4175">
        <w:rPr>
          <w:rFonts w:ascii="Arial" w:hAnsi="Arial" w:cs="Arial"/>
          <w:sz w:val="20"/>
          <w:szCs w:val="20"/>
        </w:rPr>
        <w:t>five</w:t>
      </w:r>
      <w:r w:rsidRPr="002F4175">
        <w:rPr>
          <w:rFonts w:ascii="Arial" w:hAnsi="Arial" w:cs="Arial"/>
          <w:color w:val="FF0000"/>
          <w:sz w:val="20"/>
          <w:szCs w:val="20"/>
        </w:rPr>
        <w:t xml:space="preserve"> </w:t>
      </w:r>
      <w:r w:rsidRPr="002F4175">
        <w:rPr>
          <w:rFonts w:ascii="Arial" w:hAnsi="Arial" w:cs="Arial"/>
          <w:sz w:val="20"/>
          <w:szCs w:val="20"/>
        </w:rPr>
        <w:t>4 - 0 Camlok-equipped</w:t>
      </w:r>
      <w:r w:rsidRPr="002F4175">
        <w:rPr>
          <w:rFonts w:ascii="Arial" w:hAnsi="Arial" w:cs="Arial"/>
          <w:b/>
          <w:bCs/>
          <w:sz w:val="20"/>
          <w:szCs w:val="20"/>
        </w:rPr>
        <w:t xml:space="preserve"> </w:t>
      </w:r>
      <w:r w:rsidRPr="002F4175">
        <w:rPr>
          <w:rFonts w:ascii="Arial" w:hAnsi="Arial" w:cs="Arial"/>
          <w:sz w:val="20"/>
          <w:szCs w:val="20"/>
        </w:rPr>
        <w:t>tails.</w:t>
      </w:r>
      <w:r w:rsidRPr="002F4175">
        <w:rPr>
          <w:rFonts w:ascii="Arial" w:hAnsi="Arial" w:cs="Arial"/>
          <w:b/>
          <w:bCs/>
        </w:rPr>
        <w:t xml:space="preserve"> </w:t>
      </w:r>
      <w:r w:rsidRPr="002F4175">
        <w:rPr>
          <w:rFonts w:ascii="Arial" w:hAnsi="Arial" w:cs="Arial"/>
          <w:b/>
          <w:bCs/>
        </w:rPr>
        <w:br/>
      </w:r>
    </w:p>
    <w:p w:rsidRPr="002F4175" w:rsidR="00557F94" w:rsidRDefault="00557F94" w14:paraId="199863B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sz w:val="20"/>
          <w:szCs w:val="20"/>
          <w:u w:val="single"/>
        </w:rPr>
      </w:pPr>
      <w:r w:rsidRPr="002F4175">
        <w:rPr>
          <w:rFonts w:ascii="Arial" w:hAnsi="Arial" w:cs="Arial"/>
          <w:b/>
          <w:bCs/>
          <w:sz w:val="20"/>
          <w:szCs w:val="20"/>
          <w:u w:val="single"/>
        </w:rPr>
        <w:t>Lighting Positions:</w:t>
      </w:r>
    </w:p>
    <w:p w:rsidRPr="002F4175" w:rsidR="00557F94" w:rsidRDefault="00557F94" w14:paraId="0636C77E" w14:textId="77777777">
      <w:pPr>
        <w:pStyle w:val="BodyText"/>
        <w:spacing w:line="360" w:lineRule="auto"/>
        <w:rPr>
          <w:rFonts w:ascii="Arial" w:hAnsi="Arial" w:cs="Arial"/>
        </w:rPr>
      </w:pPr>
      <w:r w:rsidRPr="002F4175">
        <w:rPr>
          <w:rFonts w:ascii="Arial" w:hAnsi="Arial" w:cs="Arial"/>
          <w:b/>
          <w:bCs/>
        </w:rPr>
        <w:t>FOH:</w:t>
      </w:r>
      <w:r w:rsidRPr="002F4175">
        <w:rPr>
          <w:rFonts w:ascii="Arial" w:hAnsi="Arial" w:cs="Arial"/>
        </w:rPr>
        <w:t xml:space="preserve">  The Auditorium has two ceiling coves and four wall slots.  There is NO balcony rail position.</w:t>
      </w:r>
    </w:p>
    <w:p w:rsidRPr="002F4175" w:rsidR="00557F94" w:rsidP="007C4D1B" w:rsidRDefault="00557F94" w14:paraId="7E8FD5FB" w14:textId="77777777">
      <w:pPr>
        <w:pStyle w:val="BodyText"/>
        <w:rPr>
          <w:rFonts w:ascii="Arial" w:hAnsi="Arial" w:cs="Arial"/>
        </w:rPr>
      </w:pPr>
    </w:p>
    <w:p w:rsidRPr="002F4175" w:rsidR="00557F94" w:rsidP="00557F94" w:rsidRDefault="00557F94" w14:paraId="6F10FAA3" w14:textId="625E18A8">
      <w:pPr>
        <w:pStyle w:val="BodyText"/>
        <w:numPr>
          <w:ilvl w:val="0"/>
          <w:numId w:val="27"/>
        </w:numPr>
        <w:spacing w:line="360" w:lineRule="auto"/>
        <w:rPr>
          <w:rFonts w:ascii="Arial" w:hAnsi="Arial" w:cs="Arial"/>
        </w:rPr>
      </w:pPr>
      <w:r w:rsidRPr="002F4175">
        <w:rPr>
          <w:rFonts w:ascii="Arial" w:hAnsi="Arial" w:cs="Arial"/>
        </w:rPr>
        <w:t>The front ceiling cove provides a 45</w:t>
      </w:r>
      <w:r w:rsidRPr="002F4175">
        <w:rPr>
          <w:rFonts w:ascii="Symbol" w:hAnsi="Symbol" w:eastAsia="Symbol" w:cs="Symbol"/>
        </w:rPr>
        <w:t>°</w:t>
      </w:r>
      <w:r w:rsidRPr="002F4175">
        <w:rPr>
          <w:rFonts w:ascii="Arial" w:hAnsi="Arial" w:cs="Arial"/>
        </w:rPr>
        <w:t xml:space="preserve"> angle of light at the Plaster </w:t>
      </w:r>
      <w:r w:rsidRPr="002F4175" w:rsidR="006E65AE">
        <w:rPr>
          <w:rFonts w:ascii="Arial" w:hAnsi="Arial" w:cs="Arial"/>
        </w:rPr>
        <w:t>Line and</w:t>
      </w:r>
      <w:r w:rsidRPr="002F4175">
        <w:rPr>
          <w:rFonts w:ascii="Arial" w:hAnsi="Arial" w:cs="Arial"/>
        </w:rPr>
        <w:t xml:space="preserve"> is normally hung with 36 ETC Source 4 19</w:t>
      </w:r>
      <w:r w:rsidR="00071239">
        <w:rPr>
          <w:rFonts w:ascii="Arial" w:hAnsi="Arial" w:cs="Arial"/>
        </w:rPr>
        <w:t>-</w:t>
      </w:r>
      <w:r w:rsidRPr="002F4175">
        <w:rPr>
          <w:rFonts w:ascii="Arial" w:hAnsi="Arial" w:cs="Arial"/>
        </w:rPr>
        <w:t xml:space="preserve">degree ellipsoidal reflector spotlights using HPL750 lamps. </w:t>
      </w:r>
    </w:p>
    <w:p w:rsidRPr="002F4175" w:rsidR="00557F94" w:rsidP="007C4D1B" w:rsidRDefault="00557F94" w14:paraId="796C342D" w14:textId="77777777">
      <w:pPr>
        <w:pStyle w:val="BodyText"/>
        <w:rPr>
          <w:rFonts w:ascii="Arial" w:hAnsi="Arial" w:cs="Arial"/>
        </w:rPr>
      </w:pPr>
    </w:p>
    <w:p w:rsidRPr="002F4175" w:rsidR="00557F94" w:rsidP="00557F94" w:rsidRDefault="00557F94" w14:paraId="471A9104" w14:textId="6FC2A6CC">
      <w:pPr>
        <w:pStyle w:val="BodyText"/>
        <w:numPr>
          <w:ilvl w:val="0"/>
          <w:numId w:val="27"/>
        </w:numPr>
        <w:spacing w:line="360" w:lineRule="auto"/>
        <w:rPr>
          <w:rFonts w:ascii="Arial" w:hAnsi="Arial" w:cs="Arial"/>
        </w:rPr>
      </w:pPr>
      <w:r w:rsidRPr="002F4175">
        <w:rPr>
          <w:rFonts w:ascii="Arial" w:hAnsi="Arial" w:cs="Arial"/>
        </w:rPr>
        <w:t>The rear ceiling cove provides a flatter angle of light, approximately 35</w:t>
      </w:r>
      <w:r w:rsidRPr="002F4175">
        <w:rPr>
          <w:rFonts w:ascii="Symbol" w:hAnsi="Symbol" w:eastAsia="Symbol" w:cs="Symbol"/>
        </w:rPr>
        <w:t>°</w:t>
      </w:r>
      <w:r w:rsidRPr="002F4175">
        <w:rPr>
          <w:rFonts w:ascii="Arial" w:hAnsi="Arial" w:cs="Arial"/>
        </w:rPr>
        <w:t xml:space="preserve"> at the Plaster Line, and is normally hung with 36 ETC Source 4 1</w:t>
      </w:r>
      <w:r w:rsidR="00E91889">
        <w:rPr>
          <w:rFonts w:ascii="Arial" w:hAnsi="Arial" w:cs="Arial"/>
        </w:rPr>
        <w:t>4</w:t>
      </w:r>
      <w:r w:rsidR="00071239">
        <w:rPr>
          <w:rFonts w:ascii="Arial" w:hAnsi="Arial" w:cs="Arial"/>
        </w:rPr>
        <w:t>-</w:t>
      </w:r>
      <w:r w:rsidRPr="002F4175">
        <w:rPr>
          <w:rFonts w:ascii="Arial" w:hAnsi="Arial" w:cs="Arial"/>
        </w:rPr>
        <w:t>degree ellipsoidal reflector spotlights using HPL750 lamps.</w:t>
      </w:r>
      <w:r w:rsidRPr="002F4175" w:rsidR="00B74514">
        <w:rPr>
          <w:rFonts w:ascii="Arial" w:hAnsi="Arial" w:cs="Arial"/>
        </w:rPr>
        <w:t xml:space="preserve"> </w:t>
      </w:r>
    </w:p>
    <w:p w:rsidRPr="002F4175" w:rsidR="00557F94" w:rsidP="007C4D1B" w:rsidRDefault="00557F94" w14:paraId="613A2B3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b/>
          <w:bCs/>
          <w:sz w:val="20"/>
          <w:szCs w:val="20"/>
        </w:rPr>
      </w:pPr>
    </w:p>
    <w:p w:rsidR="00557F94" w:rsidP="00557F94" w:rsidRDefault="00557F94" w14:paraId="0F995C0A" w14:textId="7BAE017B">
      <w:pPr>
        <w:pStyle w:val="ColorfulList-Accent11"/>
        <w:numPr>
          <w:ilvl w:val="0"/>
          <w:numId w:val="27"/>
        </w:num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 </w:t>
      </w:r>
      <w:r w:rsidR="00E91889">
        <w:rPr>
          <w:rFonts w:ascii="Arial" w:hAnsi="Arial" w:cs="Arial"/>
          <w:sz w:val="20"/>
          <w:szCs w:val="20"/>
        </w:rPr>
        <w:t xml:space="preserve">Front </w:t>
      </w:r>
      <w:r w:rsidRPr="002F4175">
        <w:rPr>
          <w:rFonts w:ascii="Arial" w:hAnsi="Arial" w:cs="Arial"/>
          <w:sz w:val="20"/>
          <w:szCs w:val="20"/>
        </w:rPr>
        <w:t xml:space="preserve">wall slots, which are located directly below the </w:t>
      </w:r>
      <w:r w:rsidR="00E91889">
        <w:rPr>
          <w:rFonts w:ascii="Arial" w:hAnsi="Arial" w:cs="Arial"/>
          <w:sz w:val="20"/>
          <w:szCs w:val="20"/>
        </w:rPr>
        <w:t>front</w:t>
      </w:r>
      <w:r w:rsidRPr="002F4175">
        <w:rPr>
          <w:rFonts w:ascii="Arial" w:hAnsi="Arial" w:cs="Arial"/>
          <w:sz w:val="20"/>
          <w:szCs w:val="20"/>
        </w:rPr>
        <w:t xml:space="preserve"> ceiling cove, </w:t>
      </w:r>
      <w:r w:rsidRPr="002F4175" w:rsidR="00E91889">
        <w:rPr>
          <w:rFonts w:ascii="Arial" w:hAnsi="Arial" w:cs="Arial"/>
          <w:sz w:val="20"/>
          <w:szCs w:val="20"/>
        </w:rPr>
        <w:t xml:space="preserve">are normally loaded with </w:t>
      </w:r>
      <w:r w:rsidR="00E91889">
        <w:rPr>
          <w:rFonts w:ascii="Arial" w:hAnsi="Arial" w:cs="Arial"/>
          <w:sz w:val="20"/>
          <w:szCs w:val="20"/>
        </w:rPr>
        <w:t xml:space="preserve">6 </w:t>
      </w:r>
      <w:r w:rsidRPr="002F4175" w:rsidR="00E91889">
        <w:rPr>
          <w:rFonts w:ascii="Arial" w:hAnsi="Arial" w:cs="Arial"/>
          <w:sz w:val="20"/>
          <w:szCs w:val="20"/>
        </w:rPr>
        <w:t>ETC Source 4 1</w:t>
      </w:r>
      <w:r w:rsidR="00E91889">
        <w:rPr>
          <w:rFonts w:ascii="Arial" w:hAnsi="Arial" w:cs="Arial"/>
          <w:sz w:val="20"/>
          <w:szCs w:val="20"/>
        </w:rPr>
        <w:t>9</w:t>
      </w:r>
      <w:r w:rsidR="00071239">
        <w:rPr>
          <w:rFonts w:ascii="Arial" w:hAnsi="Arial" w:cs="Arial"/>
          <w:sz w:val="20"/>
          <w:szCs w:val="20"/>
        </w:rPr>
        <w:t>-</w:t>
      </w:r>
      <w:r w:rsidRPr="002F4175" w:rsidR="00E91889">
        <w:rPr>
          <w:rFonts w:ascii="Arial" w:hAnsi="Arial" w:cs="Arial"/>
          <w:sz w:val="20"/>
          <w:szCs w:val="20"/>
        </w:rPr>
        <w:t xml:space="preserve">degree ERS fixtures with HPL750 lamps. These </w:t>
      </w:r>
      <w:r w:rsidR="00E91889">
        <w:rPr>
          <w:rFonts w:ascii="Arial" w:hAnsi="Arial" w:cs="Arial"/>
          <w:sz w:val="20"/>
          <w:szCs w:val="20"/>
        </w:rPr>
        <w:t>6</w:t>
      </w:r>
      <w:r w:rsidRPr="002F4175" w:rsidR="00E91889">
        <w:rPr>
          <w:rFonts w:ascii="Arial" w:hAnsi="Arial" w:cs="Arial"/>
          <w:sz w:val="20"/>
          <w:szCs w:val="20"/>
        </w:rPr>
        <w:t xml:space="preserve"> units are arrayed in </w:t>
      </w:r>
      <w:r w:rsidR="00071239">
        <w:rPr>
          <w:rFonts w:ascii="Arial" w:hAnsi="Arial" w:cs="Arial"/>
          <w:sz w:val="20"/>
          <w:szCs w:val="20"/>
        </w:rPr>
        <w:t>a single vertical row.</w:t>
      </w:r>
    </w:p>
    <w:p w:rsidR="003462CA" w:rsidP="003462CA" w:rsidRDefault="003462CA" w14:paraId="096CAACD" w14:textId="77777777">
      <w:pPr>
        <w:pStyle w:val="ListParagraph"/>
        <w:rPr>
          <w:rFonts w:ascii="Arial" w:hAnsi="Arial" w:cs="Arial"/>
          <w:sz w:val="20"/>
          <w:szCs w:val="20"/>
        </w:rPr>
      </w:pPr>
    </w:p>
    <w:p w:rsidRPr="003462CA" w:rsidR="003462CA" w:rsidP="003462CA" w:rsidRDefault="003462CA" w14:paraId="28E132AC" w14:textId="15BC5297">
      <w:pPr>
        <w:pStyle w:val="ColorfulList-Accent11"/>
        <w:numPr>
          <w:ilvl w:val="0"/>
          <w:numId w:val="27"/>
        </w:num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 rear wall slots, which are located directly below the </w:t>
      </w:r>
      <w:r>
        <w:rPr>
          <w:rFonts w:ascii="Arial" w:hAnsi="Arial" w:cs="Arial"/>
          <w:sz w:val="20"/>
          <w:szCs w:val="20"/>
        </w:rPr>
        <w:t xml:space="preserve">rear </w:t>
      </w:r>
      <w:r w:rsidRPr="002F4175">
        <w:rPr>
          <w:rFonts w:ascii="Arial" w:hAnsi="Arial" w:cs="Arial"/>
          <w:sz w:val="20"/>
          <w:szCs w:val="20"/>
        </w:rPr>
        <w:t xml:space="preserve">ceiling cove, are normally loaded with </w:t>
      </w:r>
      <w:r>
        <w:rPr>
          <w:rFonts w:ascii="Arial" w:hAnsi="Arial" w:cs="Arial"/>
          <w:sz w:val="20"/>
          <w:szCs w:val="20"/>
        </w:rPr>
        <w:t xml:space="preserve">6 </w:t>
      </w:r>
      <w:r w:rsidRPr="002F4175">
        <w:rPr>
          <w:rFonts w:ascii="Arial" w:hAnsi="Arial" w:cs="Arial"/>
          <w:sz w:val="20"/>
          <w:szCs w:val="20"/>
        </w:rPr>
        <w:t>ETC Source 4 1</w:t>
      </w:r>
      <w:r>
        <w:rPr>
          <w:rFonts w:ascii="Arial" w:hAnsi="Arial" w:cs="Arial"/>
          <w:sz w:val="20"/>
          <w:szCs w:val="20"/>
        </w:rPr>
        <w:t>4</w:t>
      </w:r>
      <w:r w:rsidR="00071239">
        <w:rPr>
          <w:rFonts w:ascii="Arial" w:hAnsi="Arial" w:cs="Arial"/>
          <w:sz w:val="20"/>
          <w:szCs w:val="20"/>
        </w:rPr>
        <w:t>-</w:t>
      </w:r>
      <w:r w:rsidRPr="002F4175">
        <w:rPr>
          <w:rFonts w:ascii="Arial" w:hAnsi="Arial" w:cs="Arial"/>
          <w:sz w:val="20"/>
          <w:szCs w:val="20"/>
        </w:rPr>
        <w:t xml:space="preserve">degree ERS fixtures with HPL750 lamps. These </w:t>
      </w:r>
      <w:r>
        <w:rPr>
          <w:rFonts w:ascii="Arial" w:hAnsi="Arial" w:cs="Arial"/>
          <w:sz w:val="20"/>
          <w:szCs w:val="20"/>
        </w:rPr>
        <w:t>6</w:t>
      </w:r>
      <w:r w:rsidRPr="002F4175">
        <w:rPr>
          <w:rFonts w:ascii="Arial" w:hAnsi="Arial" w:cs="Arial"/>
          <w:sz w:val="20"/>
          <w:szCs w:val="20"/>
        </w:rPr>
        <w:t xml:space="preserve"> units are arrayed in </w:t>
      </w:r>
      <w:r>
        <w:rPr>
          <w:rFonts w:ascii="Arial" w:hAnsi="Arial" w:cs="Arial"/>
          <w:sz w:val="20"/>
          <w:szCs w:val="20"/>
        </w:rPr>
        <w:t xml:space="preserve">three </w:t>
      </w:r>
      <w:r w:rsidRPr="002F4175">
        <w:rPr>
          <w:rFonts w:ascii="Arial" w:hAnsi="Arial" w:cs="Arial"/>
          <w:sz w:val="20"/>
          <w:szCs w:val="20"/>
        </w:rPr>
        <w:t>rows of two fixtures.</w:t>
      </w:r>
    </w:p>
    <w:p w:rsidRPr="002F4175" w:rsidR="00557F94" w:rsidP="007C4D1B" w:rsidRDefault="00557F94" w14:paraId="6261ACCD"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F4175" w:rsidR="00557F94" w:rsidRDefault="00557F94" w14:paraId="582F16C7"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All FOH circuits are DMX controllable (channels 1 – 97).  DMX inputs are located offstage SL, downstage SR and at the rear of the orchestra (main floor) seating area.  Front-of-house instruments may be removed and replaced with Company instruments if so desired; advance notice is greatly appreciated.</w:t>
      </w:r>
    </w:p>
    <w:p w:rsidRPr="002F4175" w:rsidR="00557F94" w:rsidP="007C4D1B" w:rsidRDefault="00557F94" w14:paraId="2189B61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00557F94" w:rsidRDefault="00557F94" w14:paraId="3B1C9755"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rPr>
        <w:t xml:space="preserve">Onstage:  </w:t>
      </w:r>
      <w:r w:rsidRPr="002F4175">
        <w:rPr>
          <w:rFonts w:ascii="Arial" w:hAnsi="Arial" w:cs="Arial"/>
          <w:sz w:val="20"/>
          <w:szCs w:val="20"/>
        </w:rPr>
        <w:t>The majority of the</w:t>
      </w:r>
      <w:r w:rsidRPr="002F4175">
        <w:rPr>
          <w:rFonts w:ascii="Arial" w:hAnsi="Arial" w:cs="Arial"/>
          <w:b/>
          <w:bCs/>
          <w:sz w:val="20"/>
          <w:szCs w:val="20"/>
        </w:rPr>
        <w:t xml:space="preserve"> </w:t>
      </w:r>
      <w:r w:rsidRPr="002F4175">
        <w:rPr>
          <w:rFonts w:ascii="Arial" w:hAnsi="Arial" w:cs="Arial"/>
          <w:sz w:val="20"/>
          <w:szCs w:val="20"/>
        </w:rPr>
        <w:t xml:space="preserve">onstage overhead lighting is handled via 12 drop boxes which clamp onto battens.  Nine of these boxes contain 12 2.4kW circuits and the other three contain 9 2.4kW circuits.  They enable the house to use virtually any batten as an electrics pipe.  Additionally, there are 6 battens with electrical raceways onstage (see page </w:t>
      </w:r>
      <w:r w:rsidR="00F22764">
        <w:rPr>
          <w:rFonts w:ascii="Arial" w:hAnsi="Arial" w:cs="Arial"/>
          <w:sz w:val="20"/>
          <w:szCs w:val="20"/>
        </w:rPr>
        <w:t>7</w:t>
      </w:r>
      <w:r w:rsidRPr="002F4175">
        <w:rPr>
          <w:rFonts w:ascii="Arial" w:hAnsi="Arial" w:cs="Arial"/>
          <w:sz w:val="20"/>
          <w:szCs w:val="20"/>
        </w:rPr>
        <w:t xml:space="preserve"> for locations). The number of 2.4kW circuits on each:</w:t>
      </w:r>
    </w:p>
    <w:p w:rsidRPr="002F4175" w:rsidR="0001376A" w:rsidRDefault="0001376A" w14:paraId="52E66A13"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6C803EB4" w14:textId="0DB63F5B">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BATTEN</w:t>
      </w:r>
      <w:r w:rsidR="007D747B">
        <w:rPr>
          <w:rFonts w:ascii="Arial" w:hAnsi="Arial" w:cs="Arial"/>
          <w:b/>
          <w:bCs/>
          <w:sz w:val="20"/>
          <w:szCs w:val="20"/>
          <w:u w:val="single"/>
        </w:rPr>
        <w:t xml:space="preserve"> #</w:t>
      </w:r>
      <w:r w:rsidRPr="002F4175">
        <w:rPr>
          <w:rFonts w:ascii="Arial" w:hAnsi="Arial" w:cs="Arial"/>
          <w:b/>
          <w:bCs/>
          <w:sz w:val="20"/>
          <w:szCs w:val="20"/>
          <w:u w:val="single"/>
        </w:rPr>
        <w:t>:</w:t>
      </w:r>
      <w:r w:rsidRPr="002F4175">
        <w:rPr>
          <w:rFonts w:ascii="Arial" w:hAnsi="Arial" w:cs="Arial"/>
          <w:sz w:val="20"/>
          <w:szCs w:val="20"/>
        </w:rPr>
        <w:tab/>
      </w:r>
      <w:r w:rsidRPr="002F4175">
        <w:rPr>
          <w:rFonts w:ascii="Arial" w:hAnsi="Arial" w:cs="Arial"/>
          <w:b/>
          <w:bCs/>
          <w:sz w:val="20"/>
          <w:szCs w:val="20"/>
          <w:u w:val="single"/>
        </w:rPr>
        <w:t># OF CIRCUITS:</w:t>
      </w:r>
      <w:r w:rsidRPr="002F4175">
        <w:rPr>
          <w:rFonts w:ascii="Arial" w:hAnsi="Arial" w:cs="Arial"/>
          <w:b/>
          <w:bCs/>
          <w:sz w:val="20"/>
          <w:szCs w:val="20"/>
        </w:rPr>
        <w:tab/>
      </w:r>
      <w:r w:rsidRPr="002F4175">
        <w:rPr>
          <w:rFonts w:ascii="Arial" w:hAnsi="Arial" w:cs="Arial"/>
          <w:b/>
          <w:bCs/>
          <w:sz w:val="20"/>
          <w:szCs w:val="20"/>
          <w:u w:val="single"/>
        </w:rPr>
        <w:t xml:space="preserve">NORMALLY </w:t>
      </w:r>
      <w:r w:rsidR="00657F2C">
        <w:rPr>
          <w:rFonts w:ascii="Arial" w:hAnsi="Arial" w:cs="Arial"/>
          <w:b/>
          <w:bCs/>
          <w:sz w:val="20"/>
          <w:szCs w:val="20"/>
          <w:u w:val="single"/>
        </w:rPr>
        <w:t xml:space="preserve">Rep Plot of </w:t>
      </w:r>
      <w:r w:rsidR="008D62AB">
        <w:rPr>
          <w:rFonts w:ascii="Arial" w:hAnsi="Arial" w:cs="Arial"/>
          <w:b/>
          <w:bCs/>
          <w:sz w:val="20"/>
          <w:szCs w:val="20"/>
          <w:u w:val="single"/>
        </w:rPr>
        <w:t xml:space="preserve">ETC </w:t>
      </w:r>
      <w:r w:rsidR="00657F2C">
        <w:rPr>
          <w:rFonts w:ascii="Arial" w:hAnsi="Arial" w:cs="Arial"/>
          <w:b/>
          <w:bCs/>
          <w:sz w:val="20"/>
          <w:szCs w:val="20"/>
          <w:u w:val="single"/>
        </w:rPr>
        <w:t>D60</w:t>
      </w:r>
      <w:r w:rsidR="008D62AB">
        <w:rPr>
          <w:rFonts w:ascii="Arial" w:hAnsi="Arial" w:cs="Arial"/>
          <w:b/>
          <w:bCs/>
          <w:sz w:val="20"/>
          <w:szCs w:val="20"/>
          <w:u w:val="single"/>
        </w:rPr>
        <w:t xml:space="preserve"> </w:t>
      </w:r>
      <w:r w:rsidR="00520127">
        <w:rPr>
          <w:rFonts w:ascii="Arial" w:hAnsi="Arial" w:cs="Arial"/>
          <w:b/>
          <w:bCs/>
          <w:sz w:val="20"/>
          <w:szCs w:val="20"/>
          <w:u w:val="single"/>
        </w:rPr>
        <w:t>Vivid</w:t>
      </w:r>
      <w:r w:rsidR="008D62AB">
        <w:rPr>
          <w:rFonts w:ascii="Arial" w:hAnsi="Arial" w:cs="Arial"/>
          <w:b/>
          <w:bCs/>
          <w:sz w:val="20"/>
          <w:szCs w:val="20"/>
          <w:u w:val="single"/>
        </w:rPr>
        <w:t>s</w:t>
      </w:r>
      <w:r w:rsidR="00657F2C">
        <w:rPr>
          <w:rFonts w:ascii="Arial" w:hAnsi="Arial" w:cs="Arial"/>
          <w:b/>
          <w:bCs/>
          <w:sz w:val="20"/>
          <w:szCs w:val="20"/>
          <w:u w:val="single"/>
        </w:rPr>
        <w:t xml:space="preserve"> and </w:t>
      </w:r>
      <w:r w:rsidR="003462CA">
        <w:rPr>
          <w:rFonts w:ascii="Arial" w:hAnsi="Arial" w:cs="Arial"/>
          <w:b/>
          <w:bCs/>
          <w:sz w:val="20"/>
          <w:szCs w:val="20"/>
          <w:u w:val="single"/>
        </w:rPr>
        <w:t>ETC Fresnel</w:t>
      </w:r>
      <w:r w:rsidR="00D14B82">
        <w:rPr>
          <w:rFonts w:ascii="Arial" w:hAnsi="Arial" w:cs="Arial"/>
          <w:b/>
          <w:bCs/>
          <w:sz w:val="20"/>
          <w:szCs w:val="20"/>
          <w:u w:val="single"/>
        </w:rPr>
        <w:t>s</w:t>
      </w:r>
    </w:p>
    <w:p w:rsidRPr="002F4175" w:rsidR="00557F94" w:rsidRDefault="00557F94" w14:paraId="0EF27D8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3</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14</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YES</w:t>
      </w:r>
    </w:p>
    <w:p w:rsidRPr="002F4175" w:rsidR="00557F94" w:rsidRDefault="00557F94" w14:paraId="07C53F97"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5</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38</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NO</w:t>
      </w:r>
    </w:p>
    <w:p w:rsidRPr="002F4175" w:rsidR="00557F94" w:rsidRDefault="00557F94" w14:paraId="35253E27" w14:textId="77777777">
      <w:pPr>
        <w:tabs>
          <w:tab w:val="left" w:pos="-1440"/>
          <w:tab w:val="left" w:pos="-720"/>
          <w:tab w:val="left" w:pos="0"/>
          <w:tab w:val="left" w:pos="727"/>
          <w:tab w:val="left" w:pos="1454"/>
          <w:tab w:val="left" w:pos="2182"/>
          <w:tab w:val="left" w:pos="2909"/>
          <w:tab w:val="left" w:pos="3636"/>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14</w:t>
      </w:r>
      <w:r w:rsidRPr="002F4175">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21</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YES</w:t>
      </w:r>
    </w:p>
    <w:p w:rsidRPr="002F4175" w:rsidR="00557F94" w:rsidP="002D0D7E" w:rsidRDefault="00557F94" w14:paraId="70CE1DC8" w14:textId="77777777">
      <w:pPr>
        <w:tabs>
          <w:tab w:val="left" w:pos="-1440"/>
          <w:tab w:val="left" w:pos="-720"/>
          <w:tab w:val="left" w:pos="0"/>
          <w:tab w:val="left" w:pos="1440"/>
          <w:tab w:val="left" w:pos="2909"/>
          <w:tab w:val="left" w:pos="3636"/>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 xml:space="preserve">24         </w:t>
      </w:r>
      <w:r w:rsidR="002D0D7E">
        <w:rPr>
          <w:rFonts w:ascii="Arial" w:hAnsi="Arial" w:cs="Arial"/>
          <w:sz w:val="20"/>
          <w:szCs w:val="20"/>
        </w:rPr>
        <w:tab/>
      </w:r>
      <w:r w:rsidRPr="002F4175">
        <w:rPr>
          <w:rFonts w:ascii="Arial" w:hAnsi="Arial" w:cs="Arial"/>
          <w:sz w:val="20"/>
          <w:szCs w:val="20"/>
        </w:rPr>
        <w:t>12</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YES</w:t>
      </w:r>
    </w:p>
    <w:p w:rsidRPr="002F4175" w:rsidR="00557F94" w:rsidP="002D0D7E" w:rsidRDefault="00557F94" w14:paraId="2E5963AA" w14:textId="77777777">
      <w:pPr>
        <w:tabs>
          <w:tab w:val="left" w:pos="-1440"/>
          <w:tab w:val="left" w:pos="-720"/>
          <w:tab w:val="left" w:pos="0"/>
          <w:tab w:val="left" w:pos="1440"/>
          <w:tab w:val="left" w:pos="2909"/>
          <w:tab w:val="left" w:pos="3636"/>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 xml:space="preserve">33          </w:t>
      </w:r>
      <w:r w:rsidR="002D0D7E">
        <w:rPr>
          <w:rFonts w:ascii="Arial" w:hAnsi="Arial" w:cs="Arial"/>
          <w:sz w:val="20"/>
          <w:szCs w:val="20"/>
        </w:rPr>
        <w:tab/>
      </w:r>
      <w:r w:rsidRPr="002F4175">
        <w:rPr>
          <w:rFonts w:ascii="Arial" w:hAnsi="Arial" w:cs="Arial"/>
          <w:sz w:val="20"/>
          <w:szCs w:val="20"/>
        </w:rPr>
        <w:t>21</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YES</w:t>
      </w:r>
    </w:p>
    <w:p w:rsidRPr="002F4175" w:rsidR="00557F94" w:rsidP="235618FB" w:rsidRDefault="00557F94" w14:paraId="36513AB7" w14:textId="6D4AA40E">
      <w:pPr>
        <w:tabs>
          <w:tab w:val="left" w:leader="none" w:pos="0"/>
          <w:tab w:val="left" w:leader="none" w:pos="727"/>
          <w:tab w:val="left" w:leader="none" w:pos="1454"/>
          <w:tab w:val="left" w:leader="none" w:pos="2182"/>
          <w:tab w:val="left" w:leader="none" w:pos="2909"/>
          <w:tab w:val="left" w:leader="none" w:pos="3636"/>
          <w:tab w:val="left" w:leader="none" w:pos="5090"/>
          <w:tab w:val="left" w:leader="none" w:pos="5818"/>
          <w:tab w:val="left" w:leader="none" w:pos="6545"/>
          <w:tab w:val="left" w:leader="none" w:pos="7272"/>
          <w:tab w:val="left" w:leader="none" w:pos="7999"/>
        </w:tabs>
        <w:suppressAutoHyphens/>
        <w:rPr>
          <w:rFonts w:ascii="Arial" w:hAnsi="Arial" w:cs="Arial"/>
          <w:sz w:val="20"/>
          <w:szCs w:val="20"/>
        </w:rPr>
      </w:pPr>
      <w:r w:rsidRPr="235618FB" w:rsidR="00557F94">
        <w:rPr>
          <w:rFonts w:ascii="Arial" w:hAnsi="Arial" w:cs="Arial"/>
          <w:sz w:val="20"/>
          <w:szCs w:val="20"/>
        </w:rPr>
        <w:t xml:space="preserve">42         </w:t>
      </w:r>
      <w:r>
        <w:tab/>
      </w:r>
      <w:r w:rsidRPr="235618FB" w:rsidR="00557F94">
        <w:rPr>
          <w:rFonts w:ascii="Arial" w:hAnsi="Arial" w:cs="Arial"/>
          <w:sz w:val="20"/>
          <w:szCs w:val="20"/>
        </w:rPr>
        <w:t>21</w:t>
      </w:r>
      <w:r>
        <w:tab/>
      </w:r>
      <w:r>
        <w:tab/>
      </w:r>
      <w:r>
        <w:tab/>
      </w:r>
      <w:r w:rsidRPr="235618FB" w:rsidR="00D14B82">
        <w:rPr>
          <w:rFonts w:ascii="Arial" w:hAnsi="Arial" w:cs="Arial"/>
          <w:sz w:val="20"/>
          <w:szCs w:val="20"/>
        </w:rPr>
        <w:t>YES</w:t>
      </w:r>
      <w:r w:rsidRPr="235618FB" w:rsidR="00657F2C">
        <w:rPr>
          <w:rFonts w:ascii="Arial" w:hAnsi="Arial" w:cs="Arial"/>
          <w:sz w:val="20"/>
          <w:szCs w:val="20"/>
        </w:rPr>
        <w:t xml:space="preserve"> </w:t>
      </w:r>
    </w:p>
    <w:p w:rsidRPr="002F4175" w:rsidR="00557F94" w:rsidRDefault="00557F94" w14:paraId="65463CAB" w14:textId="77777777">
      <w:pPr>
        <w:tabs>
          <w:tab w:val="left" w:pos="-1440"/>
          <w:tab w:val="left" w:pos="-720"/>
          <w:tab w:val="left" w:pos="0"/>
          <w:tab w:val="left" w:pos="727"/>
          <w:tab w:val="left" w:pos="1454"/>
          <w:tab w:val="left" w:pos="2182"/>
          <w:tab w:val="left" w:pos="2909"/>
          <w:tab w:val="left" w:pos="3636"/>
          <w:tab w:val="left" w:pos="5090"/>
          <w:tab w:val="left" w:pos="5818"/>
          <w:tab w:val="left" w:pos="6545"/>
          <w:tab w:val="left" w:pos="7272"/>
          <w:tab w:val="left" w:pos="7999"/>
        </w:tabs>
        <w:suppressAutoHyphens/>
        <w:ind w:left="2904"/>
        <w:rPr>
          <w:rFonts w:ascii="Arial" w:hAnsi="Arial" w:cs="Arial"/>
          <w:sz w:val="20"/>
          <w:szCs w:val="20"/>
        </w:rPr>
      </w:pPr>
    </w:p>
    <w:p w:rsidRPr="002F4175" w:rsidR="00557F94" w:rsidRDefault="00557F94" w14:paraId="5292632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There are also 15 floor pockets backstage and 5 floor pockets across the apron of the stage.  The backstage pockets provide 60 2.4kW circuits and the downstage apron pockets provide 15 2.4kW circuits.</w:t>
      </w:r>
    </w:p>
    <w:p w:rsidRPr="002F4175" w:rsidR="00557F94" w:rsidP="007C4D1B" w:rsidRDefault="00557F94" w14:paraId="54F3CD9A"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b/>
          <w:bCs/>
          <w:sz w:val="20"/>
          <w:szCs w:val="20"/>
        </w:rPr>
      </w:pPr>
    </w:p>
    <w:p w:rsidRPr="002F4175" w:rsidR="00557F94" w:rsidP="007C4D1B" w:rsidRDefault="00557F94" w14:paraId="28236A62" w14:textId="0D3154D5">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Fixture Inventory</w:t>
      </w:r>
      <w:r w:rsidRPr="002F4175">
        <w:rPr>
          <w:rFonts w:ascii="Arial" w:hAnsi="Arial" w:cs="Arial"/>
          <w:b/>
          <w:bCs/>
          <w:sz w:val="20"/>
          <w:szCs w:val="20"/>
        </w:rPr>
        <w:t xml:space="preserve">:  </w:t>
      </w:r>
      <w:r w:rsidRPr="002F4175">
        <w:rPr>
          <w:rFonts w:ascii="Arial" w:hAnsi="Arial" w:cs="Arial"/>
          <w:sz w:val="20"/>
          <w:szCs w:val="20"/>
        </w:rPr>
        <w:t>As indicated before,</w:t>
      </w:r>
      <w:r w:rsidRPr="002F4175">
        <w:rPr>
          <w:rFonts w:ascii="Arial" w:hAnsi="Arial" w:cs="Arial"/>
          <w:b/>
          <w:bCs/>
          <w:sz w:val="20"/>
          <w:szCs w:val="20"/>
        </w:rPr>
        <w:t xml:space="preserve"> </w:t>
      </w:r>
      <w:r w:rsidRPr="002F4175">
        <w:rPr>
          <w:rFonts w:ascii="Arial" w:hAnsi="Arial" w:cs="Arial"/>
          <w:sz w:val="20"/>
          <w:szCs w:val="20"/>
        </w:rPr>
        <w:t xml:space="preserve">the House normally has ETC fixtures hanging in its front-of-house positions and </w:t>
      </w:r>
      <w:r w:rsidR="007D747B">
        <w:rPr>
          <w:rFonts w:ascii="Arial" w:hAnsi="Arial" w:cs="Arial"/>
          <w:sz w:val="20"/>
          <w:szCs w:val="20"/>
        </w:rPr>
        <w:t xml:space="preserve">a rep plot of ETC D60 </w:t>
      </w:r>
      <w:r w:rsidR="001F32C7">
        <w:rPr>
          <w:rFonts w:ascii="Arial" w:hAnsi="Arial" w:cs="Arial"/>
          <w:sz w:val="20"/>
          <w:szCs w:val="20"/>
        </w:rPr>
        <w:t>Vivids</w:t>
      </w:r>
      <w:r w:rsidR="007D747B">
        <w:rPr>
          <w:rFonts w:ascii="Arial" w:hAnsi="Arial" w:cs="Arial"/>
          <w:sz w:val="20"/>
          <w:szCs w:val="20"/>
        </w:rPr>
        <w:t xml:space="preserve">, </w:t>
      </w:r>
      <w:r w:rsidR="00E47DDF">
        <w:rPr>
          <w:rFonts w:ascii="Arial" w:hAnsi="Arial" w:cs="Arial"/>
          <w:sz w:val="20"/>
          <w:szCs w:val="20"/>
        </w:rPr>
        <w:t xml:space="preserve">ETC Source 4 </w:t>
      </w:r>
      <w:r w:rsidR="004D0149">
        <w:rPr>
          <w:rFonts w:ascii="Arial" w:hAnsi="Arial" w:cs="Arial"/>
          <w:sz w:val="20"/>
          <w:szCs w:val="20"/>
        </w:rPr>
        <w:t xml:space="preserve">7” </w:t>
      </w:r>
      <w:r w:rsidR="00E47DDF">
        <w:rPr>
          <w:rFonts w:ascii="Arial" w:hAnsi="Arial" w:cs="Arial"/>
          <w:sz w:val="20"/>
          <w:szCs w:val="20"/>
        </w:rPr>
        <w:t>Fresnels</w:t>
      </w:r>
      <w:r w:rsidR="007D747B">
        <w:rPr>
          <w:rFonts w:ascii="Arial" w:hAnsi="Arial" w:cs="Arial"/>
          <w:sz w:val="20"/>
          <w:szCs w:val="20"/>
        </w:rPr>
        <w:t xml:space="preserve"> and LED work lights</w:t>
      </w:r>
      <w:r w:rsidRPr="002F4175">
        <w:rPr>
          <w:rFonts w:ascii="Arial" w:hAnsi="Arial" w:cs="Arial"/>
          <w:sz w:val="20"/>
          <w:szCs w:val="20"/>
        </w:rPr>
        <w:t xml:space="preserve"> on </w:t>
      </w:r>
      <w:r w:rsidR="007D747B">
        <w:rPr>
          <w:rFonts w:ascii="Arial" w:hAnsi="Arial" w:cs="Arial"/>
          <w:sz w:val="20"/>
          <w:szCs w:val="20"/>
        </w:rPr>
        <w:t>5</w:t>
      </w:r>
      <w:r w:rsidRPr="002F4175">
        <w:rPr>
          <w:rFonts w:ascii="Arial" w:hAnsi="Arial" w:cs="Arial"/>
          <w:sz w:val="20"/>
          <w:szCs w:val="20"/>
        </w:rPr>
        <w:t xml:space="preserve"> electrical battens onstage for the purpose of general illuminatio</w:t>
      </w:r>
      <w:r w:rsidR="007D747B">
        <w:rPr>
          <w:rFonts w:ascii="Arial" w:hAnsi="Arial" w:cs="Arial"/>
          <w:sz w:val="20"/>
          <w:szCs w:val="20"/>
        </w:rPr>
        <w:t xml:space="preserve">n and orchestra shell lighting.  </w:t>
      </w:r>
      <w:r w:rsidRPr="002F4175">
        <w:rPr>
          <w:rFonts w:ascii="Arial" w:hAnsi="Arial" w:cs="Arial"/>
          <w:sz w:val="20"/>
          <w:szCs w:val="20"/>
        </w:rPr>
        <w:t xml:space="preserve">All instruments can be removed if necessary; however, there are no </w:t>
      </w:r>
      <w:r w:rsidR="001F32C7">
        <w:rPr>
          <w:rFonts w:ascii="Arial" w:hAnsi="Arial" w:cs="Arial"/>
          <w:sz w:val="20"/>
          <w:szCs w:val="20"/>
        </w:rPr>
        <w:t>additional</w:t>
      </w:r>
      <w:r w:rsidRPr="002F4175">
        <w:rPr>
          <w:rFonts w:ascii="Arial" w:hAnsi="Arial" w:cs="Arial"/>
          <w:sz w:val="20"/>
          <w:szCs w:val="20"/>
        </w:rPr>
        <w:t xml:space="preserve"> worklights onstage.                                    </w:t>
      </w:r>
    </w:p>
    <w:p w:rsidRPr="002F4175" w:rsidR="00557F94" w:rsidP="007C4D1B" w:rsidRDefault="00557F94" w14:paraId="71B4F87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16"/>
          <w:szCs w:val="16"/>
        </w:rPr>
      </w:pPr>
      <w:r w:rsidRPr="002F4175">
        <w:rPr>
          <w:rFonts w:ascii="Arial" w:hAnsi="Arial" w:cs="Arial"/>
          <w:sz w:val="20"/>
          <w:szCs w:val="20"/>
        </w:rPr>
        <w:t xml:space="preserve">             </w:t>
      </w:r>
    </w:p>
    <w:p w:rsidRPr="002F4175" w:rsidR="00557F94" w:rsidRDefault="00557F94" w14:paraId="46AD8071" w14:textId="77777777">
      <w:pPr>
        <w:pStyle w:val="BodyText"/>
        <w:spacing w:line="360" w:lineRule="auto"/>
        <w:rPr>
          <w:rFonts w:ascii="Arial" w:hAnsi="Arial" w:cs="Arial"/>
        </w:rPr>
      </w:pPr>
      <w:r w:rsidRPr="002F4175">
        <w:rPr>
          <w:rFonts w:ascii="Arial" w:hAnsi="Arial" w:cs="Arial"/>
        </w:rPr>
        <w:t xml:space="preserve">This table lists the </w:t>
      </w:r>
      <w:r w:rsidRPr="002F4175">
        <w:rPr>
          <w:rFonts w:ascii="Arial" w:hAnsi="Arial" w:cs="Arial"/>
          <w:bCs/>
        </w:rPr>
        <w:t>remainder</w:t>
      </w:r>
      <w:r w:rsidRPr="002F4175">
        <w:rPr>
          <w:rFonts w:ascii="Arial" w:hAnsi="Arial" w:cs="Arial"/>
        </w:rPr>
        <w:t xml:space="preserve"> of the house inventory that is available for onstage use:</w:t>
      </w:r>
    </w:p>
    <w:p w:rsidRPr="002F4175" w:rsidR="00557F94" w:rsidRDefault="00557F94" w14:paraId="09254F56"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480" w:lineRule="auto"/>
        <w:rPr>
          <w:rFonts w:ascii="Arial" w:hAnsi="Arial" w:cs="Arial"/>
          <w:b/>
          <w:bCs/>
          <w:sz w:val="20"/>
          <w:szCs w:val="20"/>
        </w:rPr>
      </w:pPr>
      <w:r w:rsidRPr="002F4175">
        <w:rPr>
          <w:rFonts w:ascii="Arial" w:hAnsi="Arial" w:cs="Arial"/>
          <w:b/>
          <w:bCs/>
          <w:sz w:val="20"/>
          <w:szCs w:val="20"/>
          <w:u w:val="single"/>
        </w:rPr>
        <w:t>MFG.</w:t>
      </w:r>
      <w:r w:rsidRPr="002F4175">
        <w:rPr>
          <w:rFonts w:ascii="Arial" w:hAnsi="Arial" w:cs="Arial"/>
          <w:b/>
          <w:bCs/>
          <w:sz w:val="20"/>
          <w:szCs w:val="20"/>
        </w:rPr>
        <w:tab/>
      </w:r>
      <w:r w:rsidRPr="002F4175">
        <w:rPr>
          <w:rFonts w:ascii="Arial" w:hAnsi="Arial" w:cs="Arial"/>
          <w:b/>
          <w:bCs/>
          <w:sz w:val="20"/>
          <w:szCs w:val="20"/>
        </w:rPr>
        <w:tab/>
      </w:r>
      <w:r w:rsidRPr="002F4175">
        <w:rPr>
          <w:rFonts w:ascii="Arial" w:hAnsi="Arial" w:cs="Arial"/>
          <w:b/>
          <w:bCs/>
          <w:sz w:val="20"/>
          <w:szCs w:val="20"/>
          <w:u w:val="single"/>
        </w:rPr>
        <w:t>MODEL NO.</w:t>
      </w:r>
      <w:r w:rsidRPr="002F4175">
        <w:rPr>
          <w:rFonts w:ascii="Arial" w:hAnsi="Arial" w:cs="Arial"/>
          <w:b/>
          <w:bCs/>
          <w:sz w:val="20"/>
          <w:szCs w:val="20"/>
        </w:rPr>
        <w:tab/>
      </w:r>
      <w:r w:rsidRPr="002F4175">
        <w:rPr>
          <w:rFonts w:ascii="Arial" w:hAnsi="Arial" w:cs="Arial"/>
          <w:b/>
          <w:bCs/>
          <w:sz w:val="20"/>
          <w:szCs w:val="20"/>
        </w:rPr>
        <w:tab/>
      </w:r>
      <w:r w:rsidRPr="002F4175">
        <w:rPr>
          <w:rFonts w:ascii="Arial" w:hAnsi="Arial" w:cs="Arial"/>
          <w:b/>
          <w:bCs/>
          <w:sz w:val="20"/>
          <w:szCs w:val="20"/>
          <w:u w:val="single"/>
        </w:rPr>
        <w:t>DESCRIPTION</w:t>
      </w:r>
      <w:r w:rsidRPr="002F4175">
        <w:rPr>
          <w:rFonts w:ascii="Arial" w:hAnsi="Arial" w:cs="Arial"/>
          <w:b/>
          <w:bCs/>
          <w:sz w:val="20"/>
          <w:szCs w:val="20"/>
        </w:rPr>
        <w:tab/>
      </w:r>
      <w:r w:rsidRPr="002F4175">
        <w:rPr>
          <w:rFonts w:ascii="Arial" w:hAnsi="Arial" w:cs="Arial"/>
          <w:b/>
          <w:bCs/>
          <w:sz w:val="20"/>
          <w:szCs w:val="20"/>
        </w:rPr>
        <w:tab/>
      </w:r>
      <w:r w:rsidRPr="002F4175">
        <w:rPr>
          <w:rFonts w:ascii="Arial" w:hAnsi="Arial" w:cs="Arial"/>
          <w:b/>
          <w:bCs/>
          <w:sz w:val="20"/>
          <w:szCs w:val="20"/>
        </w:rPr>
        <w:tab/>
      </w:r>
      <w:r w:rsidRPr="002F4175">
        <w:rPr>
          <w:rFonts w:ascii="Arial" w:hAnsi="Arial" w:cs="Arial"/>
          <w:b/>
          <w:bCs/>
          <w:sz w:val="20"/>
          <w:szCs w:val="20"/>
          <w:u w:val="single"/>
        </w:rPr>
        <w:t>WATTAGE</w:t>
      </w:r>
      <w:r w:rsidRPr="002F4175">
        <w:rPr>
          <w:rFonts w:ascii="Arial" w:hAnsi="Arial" w:cs="Arial"/>
          <w:b/>
          <w:bCs/>
          <w:sz w:val="20"/>
          <w:szCs w:val="20"/>
        </w:rPr>
        <w:t xml:space="preserve">    </w:t>
      </w:r>
      <w:r w:rsidRPr="002F4175">
        <w:rPr>
          <w:rFonts w:ascii="Arial" w:hAnsi="Arial" w:cs="Arial"/>
          <w:b/>
          <w:bCs/>
          <w:sz w:val="20"/>
          <w:szCs w:val="20"/>
          <w:u w:val="single"/>
        </w:rPr>
        <w:t>QUANTITY</w:t>
      </w:r>
      <w:r w:rsidRPr="002F4175">
        <w:rPr>
          <w:rFonts w:ascii="Arial" w:hAnsi="Arial" w:cs="Arial"/>
          <w:b/>
          <w:bCs/>
          <w:sz w:val="20"/>
          <w:szCs w:val="20"/>
        </w:rPr>
        <w:t xml:space="preserve"> </w:t>
      </w:r>
    </w:p>
    <w:p w:rsidRPr="002F4175" w:rsidR="00557F94" w:rsidP="00557F94" w:rsidRDefault="00557F94" w14:paraId="77615960" w14:textId="75E2DF60">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ETC</w:t>
      </w:r>
      <w:r w:rsidRPr="002F4175">
        <w:rPr>
          <w:rFonts w:ascii="Arial" w:hAnsi="Arial" w:cs="Arial"/>
          <w:sz w:val="20"/>
          <w:szCs w:val="20"/>
        </w:rPr>
        <w:tab/>
      </w:r>
      <w:r w:rsidRPr="002F4175">
        <w:rPr>
          <w:rFonts w:ascii="Arial" w:hAnsi="Arial" w:cs="Arial"/>
          <w:sz w:val="20"/>
          <w:szCs w:val="20"/>
        </w:rPr>
        <w:t xml:space="preserve"> </w:t>
      </w:r>
      <w:r w:rsidRPr="002F4175">
        <w:rPr>
          <w:rFonts w:ascii="Arial" w:hAnsi="Arial" w:cs="Arial"/>
          <w:sz w:val="20"/>
          <w:szCs w:val="20"/>
        </w:rPr>
        <w:tab/>
      </w:r>
      <w:r w:rsidRPr="002F4175">
        <w:rPr>
          <w:rFonts w:ascii="Arial" w:hAnsi="Arial" w:cs="Arial"/>
          <w:sz w:val="20"/>
          <w:szCs w:val="20"/>
        </w:rPr>
        <w:t>Source 4 419</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19</w:t>
      </w:r>
      <w:r w:rsidR="00E47DDF">
        <w:rPr>
          <w:rFonts w:ascii="Arial" w:hAnsi="Arial" w:cs="Arial"/>
          <w:sz w:val="20"/>
          <w:szCs w:val="20"/>
        </w:rPr>
        <w:t>-</w:t>
      </w:r>
      <w:r w:rsidRPr="002F4175">
        <w:rPr>
          <w:rFonts w:ascii="Arial" w:hAnsi="Arial" w:cs="Arial"/>
          <w:sz w:val="20"/>
          <w:szCs w:val="20"/>
        </w:rPr>
        <w:t>degree ERS</w:t>
      </w:r>
      <w:r w:rsidRPr="002F4175">
        <w:rPr>
          <w:rFonts w:ascii="Arial" w:hAnsi="Arial" w:cs="Arial"/>
          <w:sz w:val="20"/>
          <w:szCs w:val="20"/>
        </w:rPr>
        <w:tab/>
      </w:r>
      <w:r w:rsidRPr="002F4175">
        <w:rPr>
          <w:rFonts w:ascii="Arial" w:hAnsi="Arial" w:cs="Arial"/>
          <w:sz w:val="20"/>
          <w:szCs w:val="20"/>
        </w:rPr>
        <w:tab/>
      </w:r>
      <w:r w:rsidR="002D0D7E">
        <w:rPr>
          <w:rFonts w:ascii="Arial" w:hAnsi="Arial" w:cs="Arial"/>
          <w:sz w:val="20"/>
          <w:szCs w:val="20"/>
        </w:rPr>
        <w:tab/>
      </w:r>
      <w:r w:rsidRPr="002F4175" w:rsidR="00AB69FE">
        <w:rPr>
          <w:rFonts w:ascii="Arial" w:hAnsi="Arial" w:cs="Arial"/>
          <w:sz w:val="20"/>
          <w:szCs w:val="20"/>
        </w:rPr>
        <w:t>750</w:t>
      </w:r>
      <w:r w:rsidRPr="002F4175">
        <w:rPr>
          <w:rFonts w:ascii="Arial" w:hAnsi="Arial" w:cs="Arial"/>
          <w:sz w:val="20"/>
          <w:szCs w:val="20"/>
        </w:rPr>
        <w:tab/>
      </w:r>
      <w:r w:rsidRPr="002F4175">
        <w:rPr>
          <w:rFonts w:ascii="Arial" w:hAnsi="Arial" w:cs="Arial"/>
          <w:sz w:val="20"/>
          <w:szCs w:val="20"/>
        </w:rPr>
        <w:tab/>
      </w:r>
      <w:r w:rsidRPr="002F4175" w:rsidR="00C86AB3">
        <w:rPr>
          <w:rFonts w:ascii="Arial" w:hAnsi="Arial" w:cs="Arial"/>
          <w:sz w:val="20"/>
          <w:szCs w:val="20"/>
        </w:rPr>
        <w:t>20</w:t>
      </w:r>
    </w:p>
    <w:p w:rsidRPr="002F4175" w:rsidR="00557F94" w:rsidP="00557F94" w:rsidRDefault="00557F94" w14:paraId="6CAEAE7C" w14:textId="202B385C">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ETC</w:t>
      </w:r>
      <w:r w:rsidRPr="002F4175">
        <w:rPr>
          <w:rFonts w:ascii="Arial" w:hAnsi="Arial" w:cs="Arial"/>
          <w:sz w:val="20"/>
          <w:szCs w:val="20"/>
        </w:rPr>
        <w:tab/>
      </w:r>
      <w:r w:rsidRPr="002F4175">
        <w:rPr>
          <w:rFonts w:ascii="Arial" w:hAnsi="Arial" w:cs="Arial"/>
          <w:sz w:val="20"/>
          <w:szCs w:val="20"/>
        </w:rPr>
        <w:t xml:space="preserve"> </w:t>
      </w:r>
      <w:r w:rsidRPr="002F4175">
        <w:rPr>
          <w:rFonts w:ascii="Arial" w:hAnsi="Arial" w:cs="Arial"/>
          <w:sz w:val="20"/>
          <w:szCs w:val="20"/>
        </w:rPr>
        <w:tab/>
      </w:r>
      <w:r w:rsidRPr="002F4175">
        <w:rPr>
          <w:rFonts w:ascii="Arial" w:hAnsi="Arial" w:cs="Arial"/>
          <w:sz w:val="20"/>
          <w:szCs w:val="20"/>
        </w:rPr>
        <w:t>Source 4 426</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26</w:t>
      </w:r>
      <w:r w:rsidR="00E47DDF">
        <w:rPr>
          <w:rFonts w:ascii="Arial" w:hAnsi="Arial" w:cs="Arial"/>
          <w:sz w:val="20"/>
          <w:szCs w:val="20"/>
        </w:rPr>
        <w:t>-</w:t>
      </w:r>
      <w:r w:rsidRPr="002F4175">
        <w:rPr>
          <w:rFonts w:ascii="Arial" w:hAnsi="Arial" w:cs="Arial"/>
          <w:sz w:val="20"/>
          <w:szCs w:val="20"/>
        </w:rPr>
        <w:t>degree ERS</w:t>
      </w:r>
      <w:r w:rsidRPr="002F4175">
        <w:rPr>
          <w:rFonts w:ascii="Arial" w:hAnsi="Arial" w:cs="Arial"/>
          <w:sz w:val="20"/>
          <w:szCs w:val="20"/>
        </w:rPr>
        <w:tab/>
      </w:r>
      <w:r w:rsidRPr="002F4175">
        <w:rPr>
          <w:rFonts w:ascii="Arial" w:hAnsi="Arial" w:cs="Arial"/>
          <w:sz w:val="20"/>
          <w:szCs w:val="20"/>
        </w:rPr>
        <w:tab/>
      </w:r>
      <w:r w:rsidR="002D0D7E">
        <w:rPr>
          <w:rFonts w:ascii="Arial" w:hAnsi="Arial" w:cs="Arial"/>
          <w:sz w:val="20"/>
          <w:szCs w:val="20"/>
        </w:rPr>
        <w:tab/>
      </w:r>
      <w:r w:rsidRPr="002F4175" w:rsidR="00AB69FE">
        <w:rPr>
          <w:rFonts w:ascii="Arial" w:hAnsi="Arial" w:cs="Arial"/>
          <w:sz w:val="20"/>
          <w:szCs w:val="20"/>
        </w:rPr>
        <w:t>750</w:t>
      </w:r>
      <w:r w:rsidRPr="002F4175">
        <w:rPr>
          <w:rFonts w:ascii="Arial" w:hAnsi="Arial" w:cs="Arial"/>
          <w:sz w:val="20"/>
          <w:szCs w:val="20"/>
        </w:rPr>
        <w:tab/>
      </w:r>
      <w:r w:rsidRPr="002F4175">
        <w:rPr>
          <w:rFonts w:ascii="Arial" w:hAnsi="Arial" w:cs="Arial"/>
          <w:sz w:val="20"/>
          <w:szCs w:val="20"/>
        </w:rPr>
        <w:tab/>
      </w:r>
      <w:r w:rsidRPr="002F4175" w:rsidR="00C86AB3">
        <w:rPr>
          <w:rFonts w:ascii="Arial" w:hAnsi="Arial" w:cs="Arial"/>
          <w:sz w:val="20"/>
          <w:szCs w:val="20"/>
        </w:rPr>
        <w:t>65</w:t>
      </w:r>
      <w:r w:rsidRPr="002F4175">
        <w:rPr>
          <w:rFonts w:ascii="Arial" w:hAnsi="Arial" w:cs="Arial"/>
          <w:sz w:val="20"/>
          <w:szCs w:val="20"/>
        </w:rPr>
        <w:t>*</w:t>
      </w:r>
    </w:p>
    <w:p w:rsidRPr="002F4175" w:rsidR="00557F94" w:rsidP="00557F94" w:rsidRDefault="00557F94" w14:paraId="0468B992" w14:textId="5931CE0A">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ETC</w:t>
      </w:r>
      <w:r w:rsidRPr="002F4175">
        <w:rPr>
          <w:rFonts w:ascii="Arial" w:hAnsi="Arial" w:cs="Arial"/>
          <w:sz w:val="20"/>
          <w:szCs w:val="20"/>
        </w:rPr>
        <w:tab/>
      </w:r>
      <w:r w:rsidRPr="002F4175">
        <w:rPr>
          <w:rFonts w:ascii="Arial" w:hAnsi="Arial" w:cs="Arial"/>
          <w:sz w:val="20"/>
          <w:szCs w:val="20"/>
        </w:rPr>
        <w:t xml:space="preserve"> </w:t>
      </w:r>
      <w:r w:rsidRPr="002F4175">
        <w:rPr>
          <w:rFonts w:ascii="Arial" w:hAnsi="Arial" w:cs="Arial"/>
          <w:sz w:val="20"/>
          <w:szCs w:val="20"/>
        </w:rPr>
        <w:tab/>
      </w:r>
      <w:r w:rsidRPr="002F4175">
        <w:rPr>
          <w:rFonts w:ascii="Arial" w:hAnsi="Arial" w:cs="Arial"/>
          <w:sz w:val="20"/>
          <w:szCs w:val="20"/>
        </w:rPr>
        <w:t>Source 4 436</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36</w:t>
      </w:r>
      <w:r w:rsidR="00E47DDF">
        <w:rPr>
          <w:rFonts w:ascii="Arial" w:hAnsi="Arial" w:cs="Arial"/>
          <w:sz w:val="20"/>
          <w:szCs w:val="20"/>
        </w:rPr>
        <w:t>-</w:t>
      </w:r>
      <w:r w:rsidRPr="002F4175">
        <w:rPr>
          <w:rFonts w:ascii="Arial" w:hAnsi="Arial" w:cs="Arial"/>
          <w:sz w:val="20"/>
          <w:szCs w:val="20"/>
        </w:rPr>
        <w:t>degree ERS</w:t>
      </w:r>
      <w:r w:rsidRPr="002F4175">
        <w:rPr>
          <w:rFonts w:ascii="Arial" w:hAnsi="Arial" w:cs="Arial"/>
          <w:sz w:val="20"/>
          <w:szCs w:val="20"/>
        </w:rPr>
        <w:tab/>
      </w:r>
      <w:r w:rsidRPr="002F4175">
        <w:rPr>
          <w:rFonts w:ascii="Arial" w:hAnsi="Arial" w:cs="Arial"/>
          <w:sz w:val="20"/>
          <w:szCs w:val="20"/>
        </w:rPr>
        <w:tab/>
      </w:r>
      <w:r w:rsidR="002D0D7E">
        <w:rPr>
          <w:rFonts w:ascii="Arial" w:hAnsi="Arial" w:cs="Arial"/>
          <w:sz w:val="20"/>
          <w:szCs w:val="20"/>
        </w:rPr>
        <w:tab/>
      </w:r>
      <w:r w:rsidRPr="002F4175" w:rsidR="00AB69FE">
        <w:rPr>
          <w:rFonts w:ascii="Arial" w:hAnsi="Arial" w:cs="Arial"/>
          <w:sz w:val="20"/>
          <w:szCs w:val="20"/>
        </w:rPr>
        <w:t>750</w:t>
      </w:r>
      <w:r w:rsidRPr="002F4175">
        <w:rPr>
          <w:rFonts w:ascii="Arial" w:hAnsi="Arial" w:cs="Arial"/>
          <w:sz w:val="20"/>
          <w:szCs w:val="20"/>
        </w:rPr>
        <w:tab/>
      </w:r>
      <w:r w:rsidRPr="002F4175">
        <w:rPr>
          <w:rFonts w:ascii="Arial" w:hAnsi="Arial" w:cs="Arial"/>
          <w:sz w:val="20"/>
          <w:szCs w:val="20"/>
        </w:rPr>
        <w:tab/>
      </w:r>
      <w:r w:rsidRPr="002F4175" w:rsidR="001069AA">
        <w:rPr>
          <w:rFonts w:ascii="Arial" w:hAnsi="Arial" w:cs="Arial"/>
          <w:sz w:val="20"/>
          <w:szCs w:val="20"/>
        </w:rPr>
        <w:t>70</w:t>
      </w:r>
      <w:r w:rsidRPr="002F4175">
        <w:rPr>
          <w:rFonts w:ascii="Arial" w:hAnsi="Arial" w:cs="Arial"/>
          <w:sz w:val="20"/>
          <w:szCs w:val="20"/>
        </w:rPr>
        <w:t>*</w:t>
      </w:r>
    </w:p>
    <w:p w:rsidRPr="002F4175" w:rsidR="00557F94" w:rsidP="00557F94" w:rsidRDefault="00557F94" w14:paraId="40A3C685" w14:textId="1400557D">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ETC</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Source 4 450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50</w:t>
      </w:r>
      <w:r w:rsidR="00E47DDF">
        <w:rPr>
          <w:rFonts w:ascii="Arial" w:hAnsi="Arial" w:cs="Arial"/>
          <w:sz w:val="20"/>
          <w:szCs w:val="20"/>
        </w:rPr>
        <w:t>-</w:t>
      </w:r>
      <w:r w:rsidRPr="002F4175">
        <w:rPr>
          <w:rFonts w:ascii="Arial" w:hAnsi="Arial" w:cs="Arial"/>
          <w:sz w:val="20"/>
          <w:szCs w:val="20"/>
        </w:rPr>
        <w:t>degree ERS</w:t>
      </w:r>
      <w:r w:rsidRPr="002F4175">
        <w:rPr>
          <w:rFonts w:ascii="Arial" w:hAnsi="Arial" w:cs="Arial"/>
          <w:sz w:val="20"/>
          <w:szCs w:val="20"/>
        </w:rPr>
        <w:tab/>
      </w:r>
      <w:r w:rsidRPr="002F4175">
        <w:rPr>
          <w:rFonts w:ascii="Arial" w:hAnsi="Arial" w:cs="Arial"/>
          <w:sz w:val="20"/>
          <w:szCs w:val="20"/>
        </w:rPr>
        <w:tab/>
      </w:r>
      <w:r w:rsidR="002D0D7E">
        <w:rPr>
          <w:rFonts w:ascii="Arial" w:hAnsi="Arial" w:cs="Arial"/>
          <w:sz w:val="20"/>
          <w:szCs w:val="20"/>
        </w:rPr>
        <w:tab/>
      </w:r>
      <w:r w:rsidRPr="002F4175" w:rsidR="00AB69FE">
        <w:rPr>
          <w:rFonts w:ascii="Arial" w:hAnsi="Arial" w:cs="Arial"/>
          <w:sz w:val="20"/>
          <w:szCs w:val="20"/>
        </w:rPr>
        <w:t>750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12</w:t>
      </w:r>
    </w:p>
    <w:p w:rsidRPr="002F4175" w:rsidR="00B74514" w:rsidP="00557F94" w:rsidRDefault="00B74514" w14:paraId="6603A3C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ETC</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Fres7</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7” Fresnel</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750</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40</w:t>
      </w:r>
    </w:p>
    <w:p w:rsidRPr="002F4175" w:rsidR="00557F94" w:rsidP="00557F94" w:rsidRDefault="00551191" w14:paraId="52AEC311"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Altman</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 xml:space="preserve">PAR Cans </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PAR 64</w:t>
      </w:r>
      <w:r w:rsidRPr="002F4175">
        <w:rPr>
          <w:rFonts w:ascii="Arial" w:hAnsi="Arial" w:cs="Arial"/>
          <w:sz w:val="20"/>
          <w:szCs w:val="20"/>
        </w:rPr>
        <w:tab/>
      </w:r>
      <w:r w:rsidRPr="002F4175">
        <w:rPr>
          <w:rFonts w:ascii="Arial" w:hAnsi="Arial" w:cs="Arial"/>
          <w:sz w:val="20"/>
          <w:szCs w:val="20"/>
        </w:rPr>
        <w:tab/>
      </w:r>
      <w:r w:rsidRPr="002F4175" w:rsidR="00557F94">
        <w:rPr>
          <w:rFonts w:ascii="Arial" w:hAnsi="Arial" w:cs="Arial"/>
          <w:sz w:val="20"/>
          <w:szCs w:val="20"/>
        </w:rPr>
        <w:t xml:space="preserve">      </w:t>
      </w:r>
      <w:r w:rsidRPr="002F4175" w:rsidR="00557F94">
        <w:rPr>
          <w:rFonts w:ascii="Arial" w:hAnsi="Arial" w:cs="Arial"/>
          <w:sz w:val="20"/>
          <w:szCs w:val="20"/>
        </w:rPr>
        <w:tab/>
      </w:r>
      <w:r w:rsidRPr="002F4175" w:rsidR="00557F94">
        <w:rPr>
          <w:rFonts w:ascii="Arial" w:hAnsi="Arial" w:cs="Arial"/>
          <w:sz w:val="20"/>
          <w:szCs w:val="20"/>
        </w:rPr>
        <w:tab/>
      </w:r>
      <w:r w:rsidRPr="002F4175" w:rsidR="00557F94">
        <w:rPr>
          <w:rFonts w:ascii="Arial" w:hAnsi="Arial" w:cs="Arial"/>
          <w:sz w:val="20"/>
          <w:szCs w:val="20"/>
        </w:rPr>
        <w:t>1kW</w:t>
      </w:r>
      <w:r w:rsidRPr="002F4175" w:rsidR="00557F94">
        <w:rPr>
          <w:rFonts w:ascii="Arial" w:hAnsi="Arial" w:cs="Arial"/>
          <w:sz w:val="20"/>
          <w:szCs w:val="20"/>
        </w:rPr>
        <w:tab/>
      </w:r>
      <w:r w:rsidRPr="002F4175" w:rsidR="00557F94">
        <w:rPr>
          <w:rFonts w:ascii="Arial" w:hAnsi="Arial" w:cs="Arial"/>
          <w:sz w:val="20"/>
          <w:szCs w:val="20"/>
        </w:rPr>
        <w:t xml:space="preserve">    </w:t>
      </w:r>
      <w:r w:rsidRPr="002F4175" w:rsidR="00557F94">
        <w:rPr>
          <w:rFonts w:ascii="Arial" w:hAnsi="Arial" w:cs="Arial"/>
          <w:sz w:val="20"/>
          <w:szCs w:val="20"/>
        </w:rPr>
        <w:tab/>
      </w:r>
      <w:r w:rsidRPr="002F4175" w:rsidR="00557F94">
        <w:rPr>
          <w:rFonts w:ascii="Arial" w:hAnsi="Arial" w:cs="Arial"/>
          <w:sz w:val="20"/>
          <w:szCs w:val="20"/>
        </w:rPr>
        <w:t>120^</w:t>
      </w:r>
    </w:p>
    <w:p w:rsidR="00557F94" w:rsidP="00557F94" w:rsidRDefault="00557F94" w14:paraId="157E48B5"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L &amp; E</w:t>
      </w:r>
      <w:r w:rsidRPr="002F4175">
        <w:rPr>
          <w:rFonts w:ascii="Arial" w:hAnsi="Arial" w:cs="Arial"/>
          <w:sz w:val="20"/>
          <w:szCs w:val="20"/>
        </w:rPr>
        <w:tab/>
      </w:r>
      <w:r w:rsidRPr="002F4175">
        <w:rPr>
          <w:rFonts w:ascii="Arial" w:hAnsi="Arial" w:cs="Arial"/>
          <w:sz w:val="20"/>
          <w:szCs w:val="20"/>
        </w:rPr>
        <w:tab/>
      </w:r>
      <w:r w:rsidRPr="002F4175">
        <w:rPr>
          <w:rFonts w:ascii="Arial" w:hAnsi="Arial" w:cs="Arial"/>
          <w:sz w:val="20"/>
          <w:szCs w:val="20"/>
        </w:rPr>
        <w:t>65-71/3</w:t>
      </w:r>
      <w:r w:rsidRPr="002F4175">
        <w:rPr>
          <w:rFonts w:ascii="Arial" w:hAnsi="Arial" w:cs="Arial"/>
          <w:sz w:val="20"/>
          <w:szCs w:val="20"/>
        </w:rPr>
        <w:tab/>
      </w:r>
      <w:r w:rsidRPr="002F4175">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3 cell Broad Cyc units</w:t>
      </w:r>
      <w:r w:rsidRPr="002F4175">
        <w:rPr>
          <w:rFonts w:ascii="Arial" w:hAnsi="Arial" w:cs="Arial"/>
          <w:sz w:val="20"/>
          <w:szCs w:val="20"/>
        </w:rPr>
        <w:tab/>
      </w:r>
      <w:r w:rsidR="002D0D7E">
        <w:rPr>
          <w:rFonts w:ascii="Arial" w:hAnsi="Arial" w:cs="Arial"/>
          <w:sz w:val="20"/>
          <w:szCs w:val="20"/>
        </w:rPr>
        <w:tab/>
      </w:r>
      <w:r w:rsidRPr="002F4175">
        <w:rPr>
          <w:rFonts w:ascii="Arial" w:hAnsi="Arial" w:cs="Arial"/>
          <w:sz w:val="20"/>
          <w:szCs w:val="20"/>
        </w:rPr>
        <w:t>1kW</w:t>
      </w:r>
      <w:r w:rsidRPr="002F4175">
        <w:rPr>
          <w:rFonts w:ascii="Arial" w:hAnsi="Arial" w:cs="Arial"/>
          <w:sz w:val="20"/>
          <w:szCs w:val="20"/>
        </w:rPr>
        <w:tab/>
      </w:r>
      <w:r w:rsidRPr="002F4175">
        <w:rPr>
          <w:rFonts w:ascii="Arial" w:hAnsi="Arial" w:cs="Arial"/>
          <w:sz w:val="20"/>
          <w:szCs w:val="20"/>
        </w:rPr>
        <w:t xml:space="preserve">      </w:t>
      </w:r>
      <w:r w:rsidR="00F22764">
        <w:rPr>
          <w:rFonts w:ascii="Arial" w:hAnsi="Arial" w:cs="Arial"/>
          <w:sz w:val="20"/>
          <w:szCs w:val="20"/>
        </w:rPr>
        <w:tab/>
      </w:r>
      <w:r w:rsidRPr="002F4175">
        <w:rPr>
          <w:rFonts w:ascii="Arial" w:hAnsi="Arial" w:cs="Arial"/>
          <w:sz w:val="20"/>
          <w:szCs w:val="20"/>
        </w:rPr>
        <w:t>1</w:t>
      </w:r>
      <w:r w:rsidRPr="002F4175" w:rsidR="00AB69FE">
        <w:rPr>
          <w:rFonts w:ascii="Arial" w:hAnsi="Arial" w:cs="Arial"/>
          <w:sz w:val="20"/>
          <w:szCs w:val="20"/>
        </w:rPr>
        <w:t>6</w:t>
      </w:r>
    </w:p>
    <w:p w:rsidR="004A3FA0" w:rsidP="00557F94" w:rsidRDefault="00816F5B" w14:paraId="28B7FFF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Pr>
          <w:rFonts w:ascii="Arial" w:hAnsi="Arial" w:cs="Arial"/>
          <w:sz w:val="20"/>
          <w:szCs w:val="20"/>
        </w:rPr>
        <w:t>ETC</w:t>
      </w:r>
      <w:r>
        <w:rPr>
          <w:rFonts w:ascii="Arial" w:hAnsi="Arial" w:cs="Arial"/>
          <w:sz w:val="20"/>
          <w:szCs w:val="20"/>
        </w:rPr>
        <w:tab/>
      </w:r>
      <w:r>
        <w:rPr>
          <w:rFonts w:ascii="Arial" w:hAnsi="Arial" w:cs="Arial"/>
          <w:sz w:val="20"/>
          <w:szCs w:val="20"/>
        </w:rPr>
        <w:tab/>
      </w:r>
      <w:r w:rsidR="00520127">
        <w:rPr>
          <w:rFonts w:ascii="Arial" w:hAnsi="Arial" w:cs="Arial"/>
          <w:sz w:val="20"/>
          <w:szCs w:val="20"/>
        </w:rPr>
        <w:t>D60 Vivid</w:t>
      </w:r>
      <w:r w:rsidR="00520127">
        <w:rPr>
          <w:rFonts w:ascii="Arial" w:hAnsi="Arial" w:cs="Arial"/>
          <w:sz w:val="20"/>
          <w:szCs w:val="20"/>
        </w:rPr>
        <w:tab/>
      </w:r>
      <w:r>
        <w:rPr>
          <w:rFonts w:ascii="Arial" w:hAnsi="Arial" w:cs="Arial"/>
          <w:sz w:val="20"/>
          <w:szCs w:val="20"/>
        </w:rPr>
        <w:tab/>
      </w:r>
      <w:r>
        <w:rPr>
          <w:rFonts w:ascii="Arial" w:hAnsi="Arial" w:cs="Arial"/>
          <w:sz w:val="20"/>
          <w:szCs w:val="20"/>
        </w:rPr>
        <w:t>LED Color Wash</w:t>
      </w:r>
      <w:r w:rsidR="00520127">
        <w:rPr>
          <w:rFonts w:ascii="Arial" w:hAnsi="Arial" w:cs="Arial"/>
          <w:sz w:val="20"/>
          <w:szCs w:val="20"/>
        </w:rPr>
        <w:t xml:space="preserve"> fixture</w:t>
      </w:r>
      <w:r>
        <w:rPr>
          <w:rFonts w:ascii="Arial" w:hAnsi="Arial" w:cs="Arial"/>
          <w:sz w:val="20"/>
          <w:szCs w:val="20"/>
        </w:rPr>
        <w:tab/>
      </w:r>
      <w:r>
        <w:rPr>
          <w:rFonts w:ascii="Arial" w:hAnsi="Arial" w:cs="Arial"/>
          <w:sz w:val="20"/>
          <w:szCs w:val="20"/>
        </w:rPr>
        <w:tab/>
      </w:r>
      <w:r>
        <w:rPr>
          <w:rFonts w:ascii="Arial" w:hAnsi="Arial" w:cs="Arial"/>
          <w:sz w:val="20"/>
          <w:szCs w:val="20"/>
        </w:rPr>
        <w:t>124w</w:t>
      </w:r>
      <w:r>
        <w:rPr>
          <w:rFonts w:ascii="Arial" w:hAnsi="Arial" w:cs="Arial"/>
          <w:sz w:val="20"/>
          <w:szCs w:val="20"/>
        </w:rPr>
        <w:tab/>
      </w:r>
      <w:r>
        <w:rPr>
          <w:rFonts w:ascii="Arial" w:hAnsi="Arial" w:cs="Arial"/>
          <w:sz w:val="20"/>
          <w:szCs w:val="20"/>
        </w:rPr>
        <w:tab/>
      </w:r>
      <w:r w:rsidR="003462CA">
        <w:rPr>
          <w:rFonts w:ascii="Arial" w:hAnsi="Arial" w:cs="Arial"/>
          <w:sz w:val="20"/>
          <w:szCs w:val="20"/>
        </w:rPr>
        <w:t>54</w:t>
      </w:r>
    </w:p>
    <w:p w:rsidRPr="002F4175" w:rsidR="00991FB3" w:rsidP="00557F94" w:rsidRDefault="00991FB3" w14:paraId="35E2EFF5"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5E1C6C4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b/>
          <w:bCs/>
          <w:sz w:val="20"/>
          <w:szCs w:val="20"/>
          <w:u w:val="single"/>
        </w:rPr>
      </w:pPr>
      <w:r w:rsidRPr="002F4175">
        <w:rPr>
          <w:rFonts w:ascii="Arial" w:hAnsi="Arial" w:cs="Arial"/>
          <w:b/>
          <w:bCs/>
          <w:sz w:val="20"/>
          <w:szCs w:val="20"/>
          <w:u w:val="single"/>
        </w:rPr>
        <w:t>NOTES:</w:t>
      </w:r>
    </w:p>
    <w:p w:rsidRPr="002F4175" w:rsidR="00557F94" w:rsidP="00557F94" w:rsidRDefault="00557F94" w14:paraId="0373F88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b/>
          <w:bCs/>
          <w:sz w:val="20"/>
          <w:szCs w:val="20"/>
          <w:u w:val="single"/>
        </w:rPr>
      </w:pPr>
    </w:p>
    <w:p w:rsidRPr="002F4175" w:rsidR="00557F94" w:rsidP="00557F94" w:rsidRDefault="00557F94" w14:paraId="1312271E" w14:textId="38DD09C0">
      <w:pPr>
        <w:rPr>
          <w:rFonts w:ascii="Arial" w:hAnsi="Arial" w:cs="Arial"/>
          <w:sz w:val="20"/>
          <w:szCs w:val="20"/>
        </w:rPr>
      </w:pPr>
      <w:r w:rsidRPr="002F4175">
        <w:rPr>
          <w:rFonts w:ascii="Arial" w:hAnsi="Arial" w:cs="Arial"/>
          <w:sz w:val="20"/>
          <w:szCs w:val="20"/>
        </w:rPr>
        <w:t xml:space="preserve">*House also owns twenty additional Source 4 lens barrels in both 26 degree and 36 degree configurations </w:t>
      </w:r>
      <w:r w:rsidRPr="002F4175" w:rsidR="00DC0827">
        <w:rPr>
          <w:rFonts w:ascii="Arial" w:hAnsi="Arial" w:cs="Arial"/>
          <w:sz w:val="20"/>
          <w:szCs w:val="20"/>
        </w:rPr>
        <w:t xml:space="preserve">and </w:t>
      </w:r>
      <w:r w:rsidR="0016607A">
        <w:rPr>
          <w:rFonts w:ascii="Arial" w:hAnsi="Arial" w:cs="Arial"/>
          <w:sz w:val="20"/>
          <w:szCs w:val="20"/>
        </w:rPr>
        <w:t>sixteen</w:t>
      </w:r>
      <w:r w:rsidRPr="002F4175" w:rsidR="00DC0827">
        <w:rPr>
          <w:rFonts w:ascii="Arial" w:hAnsi="Arial" w:cs="Arial"/>
          <w:sz w:val="20"/>
          <w:szCs w:val="20"/>
        </w:rPr>
        <w:t xml:space="preserve"> additional Source 4 </w:t>
      </w:r>
      <w:r w:rsidRPr="002F4175" w:rsidR="006E65AE">
        <w:rPr>
          <w:rFonts w:ascii="Arial" w:hAnsi="Arial" w:cs="Arial"/>
          <w:sz w:val="20"/>
          <w:szCs w:val="20"/>
        </w:rPr>
        <w:t>14-degree</w:t>
      </w:r>
      <w:r w:rsidRPr="002F4175" w:rsidR="00DC0827">
        <w:rPr>
          <w:rFonts w:ascii="Arial" w:hAnsi="Arial" w:cs="Arial"/>
          <w:sz w:val="20"/>
          <w:szCs w:val="20"/>
        </w:rPr>
        <w:t xml:space="preserve"> lens barrels.  We c</w:t>
      </w:r>
      <w:r w:rsidRPr="002F4175">
        <w:rPr>
          <w:rFonts w:ascii="Arial" w:hAnsi="Arial" w:cs="Arial"/>
          <w:sz w:val="20"/>
          <w:szCs w:val="20"/>
        </w:rPr>
        <w:t>an convert units if the need arises</w:t>
      </w:r>
      <w:r w:rsidR="002D0D7E">
        <w:rPr>
          <w:rFonts w:ascii="Arial" w:hAnsi="Arial" w:cs="Arial"/>
          <w:sz w:val="20"/>
          <w:szCs w:val="20"/>
        </w:rPr>
        <w:t>.</w:t>
      </w:r>
    </w:p>
    <w:p w:rsidRPr="002F4175" w:rsidR="00557F94" w:rsidP="00557F94" w:rsidRDefault="00557F94" w14:paraId="3A7355BB"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P="00557F94" w:rsidRDefault="00557F94" w14:paraId="75ACCAB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F4175">
        <w:rPr>
          <w:rFonts w:ascii="Arial" w:hAnsi="Arial" w:cs="Arial"/>
          <w:sz w:val="20"/>
          <w:szCs w:val="20"/>
        </w:rPr>
        <w:t>^Number of par cans loaded with particular lamps (</w:t>
      </w:r>
      <w:r w:rsidRPr="002F4175" w:rsidR="00AB69FE">
        <w:rPr>
          <w:rFonts w:ascii="Arial" w:hAnsi="Arial" w:cs="Arial"/>
          <w:sz w:val="20"/>
          <w:szCs w:val="20"/>
        </w:rPr>
        <w:t>WFL</w:t>
      </w:r>
      <w:r w:rsidR="001F32C7">
        <w:rPr>
          <w:rFonts w:ascii="Arial" w:hAnsi="Arial" w:cs="Arial"/>
          <w:sz w:val="20"/>
          <w:szCs w:val="20"/>
        </w:rPr>
        <w:t>,</w:t>
      </w:r>
      <w:r w:rsidRPr="002F4175" w:rsidR="00AB69FE">
        <w:rPr>
          <w:rFonts w:ascii="Arial" w:hAnsi="Arial" w:cs="Arial"/>
          <w:sz w:val="20"/>
          <w:szCs w:val="20"/>
        </w:rPr>
        <w:t xml:space="preserve"> </w:t>
      </w:r>
      <w:r w:rsidRPr="002F4175">
        <w:rPr>
          <w:rFonts w:ascii="Arial" w:hAnsi="Arial" w:cs="Arial"/>
          <w:sz w:val="20"/>
          <w:szCs w:val="20"/>
        </w:rPr>
        <w:t xml:space="preserve">MFL, NSP, </w:t>
      </w:r>
      <w:r w:rsidR="001F32C7">
        <w:rPr>
          <w:rFonts w:ascii="Arial" w:hAnsi="Arial" w:cs="Arial"/>
          <w:sz w:val="20"/>
          <w:szCs w:val="20"/>
        </w:rPr>
        <w:t>VNSP</w:t>
      </w:r>
      <w:r w:rsidRPr="002F4175">
        <w:rPr>
          <w:rFonts w:ascii="Arial" w:hAnsi="Arial" w:cs="Arial"/>
          <w:sz w:val="20"/>
          <w:szCs w:val="20"/>
        </w:rPr>
        <w:t>) is variable, based on house lamp</w:t>
      </w:r>
      <w:r w:rsidRPr="002F4175">
        <w:rPr>
          <w:rFonts w:ascii="Arial" w:hAnsi="Arial" w:cs="Arial"/>
          <w:sz w:val="16"/>
          <w:szCs w:val="16"/>
        </w:rPr>
        <w:t xml:space="preserve"> </w:t>
      </w:r>
      <w:r w:rsidRPr="002F4175">
        <w:rPr>
          <w:rFonts w:ascii="Arial" w:hAnsi="Arial" w:cs="Arial"/>
          <w:sz w:val="20"/>
          <w:szCs w:val="20"/>
        </w:rPr>
        <w:t xml:space="preserve">inventory.  </w:t>
      </w:r>
    </w:p>
    <w:p w:rsidRPr="002F4175" w:rsidR="00557F94" w:rsidP="00557F94" w:rsidRDefault="00557F94" w14:paraId="00EA8C6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16"/>
          <w:szCs w:val="16"/>
        </w:rPr>
      </w:pPr>
    </w:p>
    <w:p w:rsidRPr="002F4175" w:rsidR="00557F94" w:rsidRDefault="00557F94" w14:paraId="411919D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All instruments have gel frames.  </w:t>
      </w:r>
    </w:p>
    <w:p w:rsidRPr="002F4175" w:rsidR="00557F94" w:rsidRDefault="00557F94" w14:paraId="7B023A4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All ellipsoidals have template slots.  </w:t>
      </w:r>
    </w:p>
    <w:p w:rsidRPr="002F4175" w:rsidR="00557F94" w:rsidRDefault="00557F94" w14:paraId="1F83B3C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Irises are available for the Source 4 </w:t>
      </w:r>
      <w:r w:rsidRPr="002F4175" w:rsidR="00C86AB3">
        <w:rPr>
          <w:rFonts w:ascii="Arial" w:hAnsi="Arial" w:cs="Arial"/>
          <w:sz w:val="20"/>
          <w:szCs w:val="20"/>
        </w:rPr>
        <w:t>ellipsoidals.</w:t>
      </w:r>
    </w:p>
    <w:p w:rsidRPr="002F4175" w:rsidR="00557F94" w:rsidRDefault="00557F94" w14:paraId="1A94B36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00557F94" w:rsidRDefault="00557F94" w14:paraId="55B47081" w14:textId="3D83E0FD">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Color Media</w:t>
      </w:r>
      <w:r w:rsidRPr="002F4175" w:rsidR="001E05F5">
        <w:rPr>
          <w:rFonts w:ascii="Arial" w:hAnsi="Arial" w:cs="Arial"/>
          <w:b/>
          <w:bCs/>
          <w:sz w:val="20"/>
          <w:szCs w:val="20"/>
          <w:u w:val="single"/>
        </w:rPr>
        <w:t>:</w:t>
      </w:r>
      <w:r w:rsidRPr="002F4175" w:rsidR="001E05F5">
        <w:rPr>
          <w:rFonts w:ascii="Arial" w:hAnsi="Arial" w:cs="Arial"/>
          <w:sz w:val="20"/>
          <w:szCs w:val="20"/>
        </w:rPr>
        <w:t xml:space="preserve"> The</w:t>
      </w:r>
      <w:r w:rsidRPr="002F4175">
        <w:rPr>
          <w:rFonts w:ascii="Arial" w:hAnsi="Arial" w:cs="Arial"/>
          <w:sz w:val="20"/>
          <w:szCs w:val="20"/>
        </w:rPr>
        <w:t xml:space="preserve"> House sto</w:t>
      </w:r>
      <w:r w:rsidR="0016607A">
        <w:rPr>
          <w:rFonts w:ascii="Arial" w:hAnsi="Arial" w:cs="Arial"/>
          <w:sz w:val="20"/>
          <w:szCs w:val="20"/>
        </w:rPr>
        <w:t>cks a full selection of ROSCO</w:t>
      </w:r>
      <w:r w:rsidRPr="002F4175">
        <w:rPr>
          <w:rFonts w:ascii="Arial" w:hAnsi="Arial" w:cs="Arial"/>
          <w:sz w:val="20"/>
          <w:szCs w:val="20"/>
        </w:rPr>
        <w:t xml:space="preserve"> color filters and a limited selection of Lee and GAM media.  </w:t>
      </w:r>
    </w:p>
    <w:p w:rsidRPr="002F4175" w:rsidR="007C4D1B" w:rsidRDefault="007C4D1B" w14:paraId="064CF423"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513E8C13" w14:textId="4B2E5CC1">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Templates</w:t>
      </w:r>
      <w:r w:rsidRPr="002F4175" w:rsidR="001E05F5">
        <w:rPr>
          <w:rFonts w:ascii="Arial" w:hAnsi="Arial" w:cs="Arial"/>
          <w:b/>
          <w:bCs/>
          <w:sz w:val="20"/>
          <w:szCs w:val="20"/>
          <w:u w:val="single"/>
        </w:rPr>
        <w:t>:</w:t>
      </w:r>
      <w:r w:rsidRPr="002F4175" w:rsidR="001E05F5">
        <w:rPr>
          <w:rFonts w:ascii="Arial" w:hAnsi="Arial" w:cs="Arial"/>
          <w:sz w:val="20"/>
          <w:szCs w:val="20"/>
        </w:rPr>
        <w:t xml:space="preserve"> The</w:t>
      </w:r>
      <w:r w:rsidRPr="002F4175">
        <w:rPr>
          <w:rFonts w:ascii="Arial" w:hAnsi="Arial" w:cs="Arial"/>
          <w:sz w:val="20"/>
          <w:szCs w:val="20"/>
        </w:rPr>
        <w:t xml:space="preserve"> House stocks a very limited selection of gobos, primarily breakups.  Companies are welcome to utilize the House's existing inventory, with previous </w:t>
      </w:r>
      <w:r w:rsidRPr="002F4175" w:rsidR="001E05F5">
        <w:rPr>
          <w:rFonts w:ascii="Arial" w:hAnsi="Arial" w:cs="Arial"/>
          <w:sz w:val="20"/>
          <w:szCs w:val="20"/>
        </w:rPr>
        <w:t>arrangements</w:t>
      </w:r>
      <w:r w:rsidRPr="002F4175">
        <w:rPr>
          <w:rFonts w:ascii="Arial" w:hAnsi="Arial" w:cs="Arial"/>
          <w:sz w:val="20"/>
          <w:szCs w:val="20"/>
        </w:rPr>
        <w:t>.  If other templates are desired, the Company must provide them.</w:t>
      </w:r>
    </w:p>
    <w:p w:rsidRPr="002F4175" w:rsidR="00557F94" w:rsidRDefault="00557F94" w14:paraId="679098E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  </w:t>
      </w:r>
    </w:p>
    <w:p w:rsidRPr="002F4175" w:rsidR="00557F94" w:rsidRDefault="00557F94" w14:paraId="3147CF1C" w14:textId="08473422">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Follow Spots</w:t>
      </w:r>
      <w:r w:rsidRPr="002F4175" w:rsidR="001E05F5">
        <w:rPr>
          <w:rFonts w:ascii="Arial" w:hAnsi="Arial" w:cs="Arial"/>
          <w:b/>
          <w:bCs/>
          <w:sz w:val="20"/>
          <w:szCs w:val="20"/>
          <w:u w:val="single"/>
        </w:rPr>
        <w:t>:</w:t>
      </w:r>
      <w:r w:rsidRPr="002F4175" w:rsidR="001E05F5">
        <w:rPr>
          <w:rFonts w:ascii="Arial" w:hAnsi="Arial" w:cs="Arial"/>
          <w:b/>
          <w:bCs/>
          <w:sz w:val="20"/>
          <w:szCs w:val="20"/>
        </w:rPr>
        <w:t xml:space="preserve"> The</w:t>
      </w:r>
      <w:r w:rsidRPr="002F4175">
        <w:rPr>
          <w:rFonts w:ascii="Arial" w:hAnsi="Arial" w:cs="Arial"/>
          <w:sz w:val="20"/>
          <w:szCs w:val="20"/>
        </w:rPr>
        <w:t xml:space="preserve"> house has three Strong Super Trouper 2kW Xenon follow spots with 6-color boomerangs.  They are located in </w:t>
      </w:r>
      <w:r w:rsidR="00B248DA">
        <w:rPr>
          <w:rFonts w:ascii="Arial" w:hAnsi="Arial" w:cs="Arial"/>
          <w:sz w:val="20"/>
          <w:szCs w:val="20"/>
        </w:rPr>
        <w:t>adjacent rooms</w:t>
      </w:r>
      <w:r w:rsidRPr="002F4175">
        <w:rPr>
          <w:rFonts w:ascii="Arial" w:hAnsi="Arial" w:cs="Arial"/>
          <w:sz w:val="20"/>
          <w:szCs w:val="20"/>
        </w:rPr>
        <w:t xml:space="preserve"> above the second balcony; two are located on the house center line and the third is located just house right of center.  The throw distance to the plaster line is approximately 130’.</w:t>
      </w:r>
    </w:p>
    <w:p w:rsidRPr="002F4175" w:rsidR="00557F94" w:rsidRDefault="00557F94" w14:paraId="2AE1272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1AA910E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b/>
          <w:bCs/>
          <w:sz w:val="20"/>
          <w:szCs w:val="20"/>
          <w:u w:val="single"/>
        </w:rPr>
        <w:t>Booms:</w:t>
      </w:r>
      <w:r w:rsidRPr="002F4175">
        <w:rPr>
          <w:rFonts w:ascii="Arial" w:hAnsi="Arial" w:cs="Arial"/>
          <w:b/>
          <w:bCs/>
          <w:sz w:val="20"/>
          <w:szCs w:val="20"/>
        </w:rPr>
        <w:t xml:space="preserve">  </w:t>
      </w:r>
      <w:r w:rsidRPr="002F4175">
        <w:rPr>
          <w:rFonts w:ascii="Arial" w:hAnsi="Arial" w:cs="Arial"/>
          <w:sz w:val="20"/>
          <w:szCs w:val="20"/>
        </w:rPr>
        <w:t>The House has 1</w:t>
      </w:r>
      <w:r w:rsidR="002F2E09">
        <w:rPr>
          <w:rFonts w:ascii="Arial" w:hAnsi="Arial" w:cs="Arial"/>
          <w:sz w:val="20"/>
          <w:szCs w:val="20"/>
        </w:rPr>
        <w:t>2</w:t>
      </w:r>
      <w:r w:rsidRPr="002F4175">
        <w:rPr>
          <w:rFonts w:ascii="Arial" w:hAnsi="Arial" w:cs="Arial"/>
          <w:sz w:val="20"/>
          <w:szCs w:val="20"/>
        </w:rPr>
        <w:t xml:space="preserve"> boom bases and 1½” I.D. boom pipe in various heights (maximum 21’-0”), as well as a large quantity of side arms and chees</w:t>
      </w:r>
      <w:r w:rsidR="002F2E09">
        <w:rPr>
          <w:rFonts w:ascii="Arial" w:hAnsi="Arial" w:cs="Arial"/>
          <w:sz w:val="20"/>
          <w:szCs w:val="20"/>
        </w:rPr>
        <w:t>e</w:t>
      </w:r>
      <w:r w:rsidRPr="002F4175">
        <w:rPr>
          <w:rFonts w:ascii="Arial" w:hAnsi="Arial" w:cs="Arial"/>
          <w:sz w:val="20"/>
          <w:szCs w:val="20"/>
        </w:rPr>
        <w:t xml:space="preserve">boroughs for boom construction. </w:t>
      </w:r>
    </w:p>
    <w:p w:rsidRPr="002F4175" w:rsidR="00557F94" w:rsidRDefault="00557F94" w14:paraId="62F9B3F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p>
    <w:p w:rsidRPr="002F4175" w:rsidR="00557F94" w:rsidRDefault="00557F94" w14:paraId="207B2E2E" w14:textId="77777777">
      <w:pPr>
        <w:tabs>
          <w:tab w:val="center" w:pos="4680"/>
        </w:tabs>
        <w:suppressAutoHyphens/>
        <w:spacing w:line="480" w:lineRule="auto"/>
        <w:rPr>
          <w:rFonts w:ascii="Arial" w:hAnsi="Arial" w:cs="Arial"/>
          <w:b/>
          <w:bCs/>
          <w:sz w:val="28"/>
          <w:szCs w:val="28"/>
          <w:u w:val="single"/>
        </w:rPr>
      </w:pPr>
      <w:r w:rsidRPr="002F4175">
        <w:rPr>
          <w:rFonts w:ascii="Arial" w:hAnsi="Arial" w:cs="Arial"/>
          <w:b/>
          <w:bCs/>
          <w:sz w:val="16"/>
          <w:szCs w:val="16"/>
        </w:rPr>
        <w:tab/>
      </w:r>
      <w:r w:rsidR="00991FB3">
        <w:rPr>
          <w:rFonts w:ascii="Arial" w:hAnsi="Arial" w:cs="Arial"/>
          <w:b/>
          <w:bCs/>
          <w:sz w:val="28"/>
          <w:szCs w:val="28"/>
          <w:u w:val="single"/>
        </w:rPr>
        <w:t>Audio</w:t>
      </w:r>
    </w:p>
    <w:p w:rsidR="00416393" w:rsidP="00416393" w:rsidRDefault="00416393" w14:paraId="30A76DCF" w14:textId="77777777">
      <w:pPr>
        <w:spacing w:line="360" w:lineRule="auto"/>
        <w:rPr>
          <w:rFonts w:ascii="Arial" w:hAnsi="Arial" w:cs="Arial"/>
          <w:bCs/>
          <w:sz w:val="20"/>
          <w:szCs w:val="20"/>
        </w:rPr>
      </w:pPr>
      <w:r>
        <w:rPr>
          <w:rFonts w:ascii="Arial" w:hAnsi="Arial" w:cs="Arial"/>
          <w:b/>
          <w:bCs/>
          <w:sz w:val="20"/>
          <w:szCs w:val="20"/>
        </w:rPr>
        <w:t xml:space="preserve">DUE TO THE ARCHITECTURAL CONSTRAINTS OF THE VENUE, THERE ARE </w:t>
      </w:r>
      <w:r w:rsidRPr="005A70AE">
        <w:rPr>
          <w:rFonts w:ascii="Arial" w:hAnsi="Arial" w:cs="Arial"/>
          <w:b/>
          <w:bCs/>
          <w:sz w:val="20"/>
          <w:szCs w:val="20"/>
          <w:u w:val="single"/>
        </w:rPr>
        <w:t>NO RIGGING POINTS</w:t>
      </w:r>
      <w:r>
        <w:rPr>
          <w:rFonts w:ascii="Arial" w:hAnsi="Arial" w:cs="Arial"/>
          <w:b/>
          <w:bCs/>
          <w:sz w:val="20"/>
          <w:szCs w:val="20"/>
        </w:rPr>
        <w:t xml:space="preserve"> </w:t>
      </w:r>
      <w:r w:rsidRPr="005A70AE">
        <w:rPr>
          <w:rFonts w:ascii="Arial" w:hAnsi="Arial" w:cs="Arial"/>
          <w:b/>
          <w:bCs/>
          <w:sz w:val="20"/>
          <w:szCs w:val="20"/>
          <w:u w:val="single"/>
        </w:rPr>
        <w:t>AVAILABLE DOWNSTAGE OF THE PROSCENIUM</w:t>
      </w:r>
      <w:r>
        <w:rPr>
          <w:rFonts w:ascii="Arial" w:hAnsi="Arial" w:cs="Arial"/>
          <w:b/>
          <w:bCs/>
          <w:sz w:val="20"/>
          <w:szCs w:val="20"/>
        </w:rPr>
        <w:t xml:space="preserve"> FOR RIGGING CENTER CLUSTERS AND/OR LIGHTING TRUSSES.  </w:t>
      </w:r>
      <w:r>
        <w:rPr>
          <w:rFonts w:ascii="Arial" w:hAnsi="Arial" w:cs="Arial"/>
          <w:bCs/>
          <w:sz w:val="20"/>
          <w:szCs w:val="20"/>
        </w:rPr>
        <w:t>There are rigging points just onstage of the venue’s main PA clusters and just upstage of the fire curtain which may be used for flying/stacking loudspeakers.</w:t>
      </w:r>
    </w:p>
    <w:p w:rsidR="00416393" w:rsidP="00416393" w:rsidRDefault="00416393" w14:paraId="222C6289" w14:textId="77777777">
      <w:pPr>
        <w:spacing w:line="360" w:lineRule="auto"/>
        <w:rPr>
          <w:rFonts w:ascii="Arial" w:hAnsi="Arial" w:cs="Arial"/>
          <w:b/>
          <w:bCs/>
          <w:sz w:val="20"/>
          <w:szCs w:val="20"/>
        </w:rPr>
      </w:pPr>
    </w:p>
    <w:p w:rsidR="00416393" w:rsidP="00416393" w:rsidRDefault="00416393" w14:paraId="1BCCEE6C" w14:textId="77777777">
      <w:pPr>
        <w:spacing w:line="360" w:lineRule="auto"/>
        <w:rPr>
          <w:rFonts w:ascii="Arial" w:hAnsi="Arial" w:cs="Arial"/>
          <w:b/>
          <w:bCs/>
          <w:sz w:val="20"/>
          <w:szCs w:val="20"/>
        </w:rPr>
      </w:pPr>
      <w:r>
        <w:rPr>
          <w:rFonts w:ascii="Arial" w:hAnsi="Arial" w:cs="Arial"/>
          <w:b/>
          <w:bCs/>
          <w:sz w:val="20"/>
          <w:szCs w:val="20"/>
        </w:rPr>
        <w:t>BECAUSE THE PRECISE GEOMETRY OF THE VENUE’S LOUDSPEAKER SYSTEMS HA</w:t>
      </w:r>
      <w:r w:rsidR="00826B2C">
        <w:rPr>
          <w:rFonts w:ascii="Arial" w:hAnsi="Arial" w:cs="Arial"/>
          <w:b/>
          <w:bCs/>
          <w:sz w:val="20"/>
          <w:szCs w:val="20"/>
        </w:rPr>
        <w:t>VE</w:t>
      </w:r>
      <w:r>
        <w:rPr>
          <w:rFonts w:ascii="Arial" w:hAnsi="Arial" w:cs="Arial"/>
          <w:b/>
          <w:bCs/>
          <w:sz w:val="20"/>
          <w:szCs w:val="20"/>
        </w:rPr>
        <w:t xml:space="preserve"> BEEN CAREFULLY CONFIGURED FOR OPTIMUM AUDIENCE COVERAGE, THE HOUSE LOUDSPEAKERS </w:t>
      </w:r>
      <w:r>
        <w:rPr>
          <w:rFonts w:ascii="Arial" w:hAnsi="Arial" w:cs="Arial"/>
          <w:b/>
          <w:bCs/>
          <w:sz w:val="20"/>
          <w:szCs w:val="20"/>
          <w:u w:val="single"/>
        </w:rPr>
        <w:t>CANNOT</w:t>
      </w:r>
      <w:r>
        <w:rPr>
          <w:rFonts w:ascii="Arial" w:hAnsi="Arial" w:cs="Arial"/>
          <w:b/>
          <w:bCs/>
          <w:sz w:val="20"/>
          <w:szCs w:val="20"/>
        </w:rPr>
        <w:t xml:space="preserve"> BE MOVED OR REMOVED.</w:t>
      </w:r>
    </w:p>
    <w:p w:rsidR="00416393" w:rsidP="00A6598D" w:rsidRDefault="00416393" w14:paraId="1FE3781B" w14:textId="77777777">
      <w:pPr>
        <w:spacing w:line="360" w:lineRule="auto"/>
        <w:rPr>
          <w:rFonts w:ascii="Arial" w:hAnsi="Arial" w:cs="Arial"/>
          <w:b/>
          <w:bCs/>
          <w:sz w:val="20"/>
          <w:szCs w:val="20"/>
          <w:u w:val="single"/>
        </w:rPr>
      </w:pPr>
    </w:p>
    <w:p w:rsidRPr="002F4175" w:rsidR="00557F94" w:rsidP="00A6598D" w:rsidRDefault="00557F94" w14:paraId="74837999" w14:textId="77777777">
      <w:pPr>
        <w:spacing w:line="360" w:lineRule="auto"/>
        <w:rPr>
          <w:rFonts w:ascii="Arial" w:hAnsi="Arial" w:cs="Arial"/>
          <w:sz w:val="20"/>
          <w:szCs w:val="20"/>
        </w:rPr>
      </w:pPr>
      <w:r w:rsidRPr="002F4175">
        <w:rPr>
          <w:rFonts w:ascii="Arial" w:hAnsi="Arial" w:cs="Arial"/>
          <w:b/>
          <w:bCs/>
          <w:sz w:val="20"/>
          <w:szCs w:val="20"/>
          <w:u w:val="single"/>
        </w:rPr>
        <w:t>The House mix site</w:t>
      </w:r>
      <w:r w:rsidRPr="002F4175">
        <w:rPr>
          <w:rFonts w:ascii="Arial" w:hAnsi="Arial" w:cs="Arial"/>
          <w:sz w:val="20"/>
          <w:szCs w:val="20"/>
        </w:rPr>
        <w:t xml:space="preserve"> in Eisenhower Auditorium is located at the rear of the Orchestra (floor) Level, adjacent to the last row of audience seating, approximately 115’ from the lip of the stage (the proscenium is 60’</w:t>
      </w:r>
      <w:r w:rsidR="0051558C">
        <w:rPr>
          <w:rFonts w:ascii="Arial" w:hAnsi="Arial" w:cs="Arial"/>
          <w:sz w:val="20"/>
          <w:szCs w:val="20"/>
        </w:rPr>
        <w:t xml:space="preserve"> </w:t>
      </w:r>
      <w:r w:rsidRPr="002F4175">
        <w:rPr>
          <w:rFonts w:ascii="Arial" w:hAnsi="Arial" w:cs="Arial"/>
          <w:sz w:val="20"/>
          <w:szCs w:val="20"/>
        </w:rPr>
        <w:t>wide).  The mix site is open to the seating area, on a raised platform, which is cordoned off from general public access.  All cabling from the stage to the mix site must be run through the center of the house, not up a side aisle.</w:t>
      </w:r>
    </w:p>
    <w:p w:rsidRPr="002F4175" w:rsidR="00557F94" w:rsidP="00A6598D" w:rsidRDefault="00557F94" w14:paraId="72DCE1F5" w14:textId="77777777">
      <w:pPr>
        <w:spacing w:line="360" w:lineRule="auto"/>
        <w:rPr>
          <w:rFonts w:ascii="Arial" w:hAnsi="Arial" w:cs="Arial"/>
          <w:sz w:val="20"/>
          <w:szCs w:val="20"/>
        </w:rPr>
      </w:pPr>
      <w:r w:rsidRPr="002F4175">
        <w:rPr>
          <w:rFonts w:ascii="Arial" w:hAnsi="Arial" w:cs="Arial"/>
          <w:b/>
          <w:bCs/>
          <w:sz w:val="20"/>
          <w:szCs w:val="20"/>
          <w:u w:val="single"/>
        </w:rPr>
        <w:t>Sound system power</w:t>
      </w:r>
      <w:r w:rsidRPr="002F4175">
        <w:rPr>
          <w:rFonts w:ascii="Arial" w:hAnsi="Arial" w:cs="Arial"/>
          <w:sz w:val="20"/>
          <w:szCs w:val="20"/>
        </w:rPr>
        <w:t xml:space="preserve"> is accessed via a safety switch on the stage left wall.  Available power is 200 amps per leg, 3 phase-5 wire AC.  The safety switch is fitted with one house set of</w:t>
      </w:r>
      <w:r w:rsidRPr="002F4175">
        <w:rPr>
          <w:rFonts w:ascii="Arial" w:hAnsi="Arial" w:cs="Arial"/>
          <w:color w:val="FF0000"/>
          <w:sz w:val="20"/>
          <w:szCs w:val="20"/>
        </w:rPr>
        <w:t xml:space="preserve"> </w:t>
      </w:r>
      <w:r w:rsidRPr="002F4175">
        <w:rPr>
          <w:rFonts w:ascii="Arial" w:hAnsi="Arial" w:cs="Arial"/>
          <w:sz w:val="20"/>
          <w:szCs w:val="20"/>
        </w:rPr>
        <w:t>five</w:t>
      </w:r>
      <w:r w:rsidRPr="002F4175">
        <w:rPr>
          <w:rFonts w:ascii="Arial" w:hAnsi="Arial" w:cs="Arial"/>
          <w:color w:val="FF0000"/>
          <w:sz w:val="20"/>
          <w:szCs w:val="20"/>
        </w:rPr>
        <w:t xml:space="preserve"> </w:t>
      </w:r>
      <w:r w:rsidRPr="002F4175">
        <w:rPr>
          <w:rFonts w:ascii="Arial" w:hAnsi="Arial" w:cs="Arial"/>
          <w:sz w:val="20"/>
          <w:szCs w:val="20"/>
        </w:rPr>
        <w:t>2-0 Camlok-equipped</w:t>
      </w:r>
      <w:r w:rsidRPr="002F4175">
        <w:rPr>
          <w:rFonts w:ascii="Arial" w:hAnsi="Arial" w:cs="Arial"/>
          <w:b/>
          <w:bCs/>
          <w:sz w:val="20"/>
          <w:szCs w:val="20"/>
        </w:rPr>
        <w:t xml:space="preserve"> </w:t>
      </w:r>
      <w:r w:rsidRPr="002F4175">
        <w:rPr>
          <w:rFonts w:ascii="Arial" w:hAnsi="Arial" w:cs="Arial"/>
          <w:sz w:val="20"/>
          <w:szCs w:val="20"/>
        </w:rPr>
        <w:t>tails.</w:t>
      </w:r>
      <w:r w:rsidRPr="002F4175">
        <w:rPr>
          <w:rFonts w:ascii="Arial" w:hAnsi="Arial" w:cs="Arial"/>
          <w:b/>
          <w:bCs/>
        </w:rPr>
        <w:t xml:space="preserve"> </w:t>
      </w:r>
      <w:r w:rsidRPr="002F4175">
        <w:rPr>
          <w:rFonts w:ascii="Arial" w:hAnsi="Arial" w:cs="Arial"/>
          <w:sz w:val="20"/>
          <w:szCs w:val="20"/>
        </w:rPr>
        <w:t>If your show does not carry a power distribution system or your electrical needs are more modest, 120 volt, 30 amp circuits on both sides of the stage are available for your use.</w:t>
      </w:r>
    </w:p>
    <w:p w:rsidRPr="002F4175" w:rsidR="00557F94" w:rsidRDefault="00557F94" w14:paraId="1ED56C1E" w14:textId="77777777">
      <w:pPr>
        <w:rPr>
          <w:rFonts w:ascii="Arial" w:hAnsi="Arial" w:cs="Arial"/>
          <w:sz w:val="20"/>
          <w:szCs w:val="20"/>
        </w:rPr>
      </w:pPr>
    </w:p>
    <w:p w:rsidRPr="00416393" w:rsidR="00557F94" w:rsidP="004F55AF" w:rsidRDefault="00557F94" w14:paraId="7CA174F7" w14:textId="77777777">
      <w:pPr>
        <w:spacing w:line="480" w:lineRule="auto"/>
        <w:rPr>
          <w:rFonts w:ascii="Arial" w:hAnsi="Arial" w:cs="Arial"/>
          <w:b/>
          <w:sz w:val="20"/>
          <w:szCs w:val="20"/>
          <w:u w:val="single"/>
        </w:rPr>
      </w:pPr>
      <w:r w:rsidRPr="00416393">
        <w:rPr>
          <w:rFonts w:ascii="Arial" w:hAnsi="Arial" w:cs="Arial"/>
          <w:b/>
          <w:sz w:val="20"/>
          <w:szCs w:val="20"/>
          <w:u w:val="single"/>
        </w:rPr>
        <w:t>The Eisenhower Auditorium house sound system consists of the following:</w:t>
      </w:r>
    </w:p>
    <w:p w:rsidRPr="002F4175" w:rsidR="00557F94" w:rsidP="00A6598D" w:rsidRDefault="00557F94" w14:paraId="59111F2A" w14:textId="2A2B3C81">
      <w:pPr>
        <w:spacing w:line="360" w:lineRule="auto"/>
        <w:rPr>
          <w:rFonts w:ascii="Arial" w:hAnsi="Arial" w:cs="Arial"/>
          <w:sz w:val="20"/>
          <w:szCs w:val="20"/>
        </w:rPr>
      </w:pPr>
      <w:r w:rsidRPr="002F4175">
        <w:rPr>
          <w:rFonts w:ascii="Arial" w:hAnsi="Arial" w:cs="Arial"/>
          <w:b/>
          <w:bCs/>
          <w:sz w:val="20"/>
          <w:szCs w:val="20"/>
          <w:u w:val="single"/>
        </w:rPr>
        <w:t>Console</w:t>
      </w:r>
      <w:r w:rsidRPr="002F4175" w:rsidR="006E29B0">
        <w:rPr>
          <w:rFonts w:ascii="Arial" w:hAnsi="Arial" w:cs="Arial"/>
          <w:b/>
          <w:bCs/>
          <w:sz w:val="20"/>
          <w:szCs w:val="20"/>
          <w:u w:val="single"/>
        </w:rPr>
        <w:t>:</w:t>
      </w:r>
      <w:r w:rsidRPr="002F4175" w:rsidR="006E29B0">
        <w:rPr>
          <w:rFonts w:ascii="Arial" w:hAnsi="Arial" w:cs="Arial"/>
          <w:b/>
          <w:bCs/>
          <w:sz w:val="20"/>
          <w:szCs w:val="20"/>
        </w:rPr>
        <w:t xml:space="preserve"> Midas</w:t>
      </w:r>
      <w:r w:rsidRPr="002F4175">
        <w:rPr>
          <w:rFonts w:ascii="Arial" w:hAnsi="Arial" w:cs="Arial"/>
          <w:sz w:val="20"/>
          <w:szCs w:val="20"/>
        </w:rPr>
        <w:t xml:space="preserve"> </w:t>
      </w:r>
      <w:r w:rsidRPr="002F4175" w:rsidR="00B10074">
        <w:rPr>
          <w:rFonts w:ascii="Arial" w:hAnsi="Arial" w:cs="Arial"/>
          <w:sz w:val="20"/>
          <w:szCs w:val="20"/>
        </w:rPr>
        <w:t>Pro 2</w:t>
      </w:r>
      <w:r w:rsidRPr="002F4175" w:rsidR="00C86AB3">
        <w:rPr>
          <w:rFonts w:ascii="Arial" w:hAnsi="Arial" w:cs="Arial"/>
          <w:sz w:val="20"/>
          <w:szCs w:val="20"/>
        </w:rPr>
        <w:t xml:space="preserve"> digital audio console.  The features and capabilities of the Pro 2 can be accessed here: </w:t>
      </w:r>
      <w:hyperlink w:history="1" r:id="rId23">
        <w:r w:rsidRPr="002F4175" w:rsidR="00C86AB3">
          <w:rPr>
            <w:rStyle w:val="Hyperlink"/>
            <w:rFonts w:ascii="Arial" w:hAnsi="Arial" w:cs="Arial"/>
            <w:sz w:val="20"/>
            <w:szCs w:val="20"/>
          </w:rPr>
          <w:t>www.midasconsoles.com/products/pro2-tp.aspx</w:t>
        </w:r>
      </w:hyperlink>
      <w:r w:rsidRPr="002F4175" w:rsidR="00C86AB3">
        <w:rPr>
          <w:rFonts w:ascii="Arial" w:hAnsi="Arial" w:cs="Arial"/>
          <w:sz w:val="20"/>
          <w:szCs w:val="20"/>
        </w:rPr>
        <w:t>.</w:t>
      </w:r>
      <w:r w:rsidRPr="002F4175" w:rsidR="00DF58A8">
        <w:rPr>
          <w:rFonts w:ascii="Arial" w:hAnsi="Arial" w:cs="Arial"/>
          <w:sz w:val="20"/>
          <w:szCs w:val="20"/>
        </w:rPr>
        <w:t xml:space="preserve">  </w:t>
      </w:r>
      <w:r w:rsidR="00416393">
        <w:rPr>
          <w:rFonts w:ascii="Arial" w:hAnsi="Arial" w:cs="Arial"/>
          <w:sz w:val="20"/>
          <w:szCs w:val="20"/>
        </w:rPr>
        <w:t>Dynamic s</w:t>
      </w:r>
      <w:r w:rsidRPr="002F4175" w:rsidR="00DF58A8">
        <w:rPr>
          <w:rFonts w:ascii="Arial" w:hAnsi="Arial" w:cs="Arial"/>
          <w:sz w:val="20"/>
          <w:szCs w:val="20"/>
        </w:rPr>
        <w:t>ystem equalization is managed on board the Pro 2.</w:t>
      </w:r>
    </w:p>
    <w:p w:rsidRPr="002F4175" w:rsidR="00DF58A8" w:rsidRDefault="00DF58A8" w14:paraId="00E57CC8" w14:textId="77777777">
      <w:pPr>
        <w:spacing w:line="360" w:lineRule="auto"/>
        <w:rPr>
          <w:rFonts w:ascii="Arial" w:hAnsi="Arial" w:cs="Arial"/>
          <w:sz w:val="20"/>
          <w:szCs w:val="20"/>
        </w:rPr>
      </w:pPr>
    </w:p>
    <w:p w:rsidR="00557F94" w:rsidRDefault="00557F94" w14:paraId="7EF0B50E" w14:textId="77777777">
      <w:pPr>
        <w:spacing w:line="360" w:lineRule="auto"/>
        <w:rPr>
          <w:rFonts w:ascii="Arial" w:hAnsi="Arial" w:cs="Arial"/>
          <w:b/>
          <w:bCs/>
          <w:sz w:val="20"/>
          <w:szCs w:val="20"/>
          <w:u w:val="single"/>
        </w:rPr>
      </w:pPr>
      <w:r w:rsidRPr="002F4175">
        <w:rPr>
          <w:rFonts w:ascii="Arial" w:hAnsi="Arial" w:cs="Arial"/>
          <w:b/>
          <w:bCs/>
          <w:sz w:val="20"/>
          <w:szCs w:val="20"/>
          <w:u w:val="single"/>
        </w:rPr>
        <w:t>Loudspeakers:</w:t>
      </w:r>
    </w:p>
    <w:p w:rsidR="00B248DA" w:rsidP="00B248DA" w:rsidRDefault="00B248DA" w14:paraId="735EE753" w14:textId="77777777">
      <w:pPr>
        <w:spacing w:line="360" w:lineRule="auto"/>
        <w:rPr>
          <w:rFonts w:ascii="Arial" w:hAnsi="Arial" w:cs="Arial"/>
          <w:bCs/>
          <w:sz w:val="20"/>
          <w:szCs w:val="20"/>
        </w:rPr>
      </w:pPr>
      <w:r>
        <w:rPr>
          <w:rFonts w:ascii="Arial" w:hAnsi="Arial" w:cs="Arial"/>
          <w:bCs/>
          <w:sz w:val="20"/>
          <w:szCs w:val="20"/>
        </w:rPr>
        <w:t>All loudspeakers covering the Audience Chamber are Meyer Sound Laboratories self-powered models, and are zoned, tuned and delay-optimized by means of multiple Meyer Galaxy digital system processors.</w:t>
      </w:r>
    </w:p>
    <w:p w:rsidRPr="00813A92" w:rsidR="005A70AE" w:rsidRDefault="005A70AE" w14:paraId="1ADD4FAB" w14:textId="77777777">
      <w:pPr>
        <w:spacing w:line="360" w:lineRule="auto"/>
        <w:rPr>
          <w:rFonts w:ascii="Arial" w:hAnsi="Arial" w:cs="Arial"/>
          <w:bCs/>
          <w:sz w:val="20"/>
          <w:szCs w:val="20"/>
        </w:rPr>
      </w:pPr>
    </w:p>
    <w:p w:rsidRPr="007D747B" w:rsidR="00557F94" w:rsidRDefault="00822DC1" w14:paraId="374617FB" w14:textId="77777777">
      <w:pPr>
        <w:spacing w:line="360" w:lineRule="auto"/>
        <w:rPr>
          <w:rFonts w:ascii="Arial" w:hAnsi="Arial" w:cs="Arial"/>
          <w:sz w:val="20"/>
          <w:szCs w:val="20"/>
        </w:rPr>
      </w:pPr>
      <w:r>
        <w:rPr>
          <w:rFonts w:ascii="Arial" w:hAnsi="Arial" w:cs="Arial"/>
          <w:b/>
          <w:bCs/>
          <w:sz w:val="20"/>
          <w:szCs w:val="20"/>
        </w:rPr>
        <w:t>Center Mono A</w:t>
      </w:r>
      <w:r w:rsidR="007D747B">
        <w:rPr>
          <w:rFonts w:ascii="Arial" w:hAnsi="Arial" w:cs="Arial"/>
          <w:b/>
          <w:bCs/>
          <w:sz w:val="20"/>
          <w:szCs w:val="20"/>
        </w:rPr>
        <w:t>rray:</w:t>
      </w:r>
      <w:r w:rsidR="007D747B">
        <w:rPr>
          <w:rFonts w:ascii="Arial" w:hAnsi="Arial" w:cs="Arial"/>
          <w:bCs/>
          <w:sz w:val="20"/>
          <w:szCs w:val="20"/>
        </w:rPr>
        <w:t xml:space="preserve"> Eight Leopard compact linear array loudspeakers hung on the center line of the audience chamber</w:t>
      </w:r>
      <w:r w:rsidR="00121B68">
        <w:rPr>
          <w:rFonts w:ascii="Arial" w:hAnsi="Arial" w:cs="Arial"/>
          <w:bCs/>
          <w:sz w:val="20"/>
          <w:szCs w:val="20"/>
        </w:rPr>
        <w:t xml:space="preserve"> </w:t>
      </w:r>
      <w:r w:rsidR="00FD1C51">
        <w:rPr>
          <w:rFonts w:ascii="Arial" w:hAnsi="Arial" w:cs="Arial"/>
          <w:bCs/>
          <w:sz w:val="20"/>
          <w:szCs w:val="20"/>
        </w:rPr>
        <w:t>downstage</w:t>
      </w:r>
      <w:r w:rsidR="00121B68">
        <w:rPr>
          <w:rFonts w:ascii="Arial" w:hAnsi="Arial" w:cs="Arial"/>
          <w:bCs/>
          <w:sz w:val="20"/>
          <w:szCs w:val="20"/>
        </w:rPr>
        <w:t xml:space="preserve"> of the proscenium</w:t>
      </w:r>
      <w:r w:rsidR="007D747B">
        <w:rPr>
          <w:rFonts w:ascii="Arial" w:hAnsi="Arial" w:cs="Arial"/>
          <w:bCs/>
          <w:sz w:val="20"/>
          <w:szCs w:val="20"/>
        </w:rPr>
        <w:t>.</w:t>
      </w:r>
    </w:p>
    <w:p w:rsidR="007D747B" w:rsidRDefault="00822DC1" w14:paraId="1712CF41" w14:textId="77777777">
      <w:pPr>
        <w:spacing w:line="360" w:lineRule="auto"/>
        <w:rPr>
          <w:rFonts w:ascii="Arial" w:hAnsi="Arial" w:cs="Arial"/>
          <w:b/>
          <w:sz w:val="20"/>
          <w:szCs w:val="20"/>
        </w:rPr>
      </w:pPr>
      <w:r>
        <w:rPr>
          <w:rFonts w:ascii="Arial" w:hAnsi="Arial" w:cs="Arial"/>
          <w:b/>
          <w:sz w:val="20"/>
          <w:szCs w:val="20"/>
        </w:rPr>
        <w:t>Left/Right Main A</w:t>
      </w:r>
      <w:r w:rsidR="007D747B">
        <w:rPr>
          <w:rFonts w:ascii="Arial" w:hAnsi="Arial" w:cs="Arial"/>
          <w:b/>
          <w:sz w:val="20"/>
          <w:szCs w:val="20"/>
        </w:rPr>
        <w:t xml:space="preserve">rrays </w:t>
      </w:r>
      <w:r w:rsidRPr="007D747B" w:rsidR="007D747B">
        <w:rPr>
          <w:rFonts w:ascii="Arial" w:hAnsi="Arial" w:cs="Arial"/>
          <w:sz w:val="20"/>
          <w:szCs w:val="20"/>
        </w:rPr>
        <w:t>(per side)</w:t>
      </w:r>
      <w:r w:rsidR="007D747B">
        <w:rPr>
          <w:rFonts w:ascii="Arial" w:hAnsi="Arial" w:cs="Arial"/>
          <w:sz w:val="20"/>
          <w:szCs w:val="20"/>
        </w:rPr>
        <w:t xml:space="preserve">: Eight LYON-M loudspeakers, four LYON-WIDE loudspeakers, and six </w:t>
      </w:r>
      <w:r>
        <w:rPr>
          <w:rFonts w:ascii="Arial" w:hAnsi="Arial" w:cs="Arial"/>
          <w:sz w:val="20"/>
          <w:szCs w:val="20"/>
        </w:rPr>
        <w:t>1100-LFM Low Frequency Modules.  The LFM cabinets are physically and electronically configured in a cardioid subwoofer arrangement.</w:t>
      </w:r>
    </w:p>
    <w:p w:rsidRPr="00822DC1" w:rsidR="007D747B" w:rsidRDefault="00822DC1" w14:paraId="47A5A6A3" w14:textId="5FDE9F7E">
      <w:pPr>
        <w:spacing w:line="360" w:lineRule="auto"/>
        <w:rPr>
          <w:rFonts w:ascii="Arial" w:hAnsi="Arial" w:cs="Arial"/>
          <w:sz w:val="20"/>
          <w:szCs w:val="20"/>
        </w:rPr>
      </w:pPr>
      <w:r>
        <w:rPr>
          <w:rFonts w:ascii="Arial" w:hAnsi="Arial" w:cs="Arial"/>
          <w:b/>
          <w:sz w:val="20"/>
          <w:szCs w:val="20"/>
        </w:rPr>
        <w:t xml:space="preserve">Delay Loudspeakers: </w:t>
      </w:r>
      <w:r w:rsidR="00EB1C64">
        <w:rPr>
          <w:rFonts w:ascii="Arial" w:hAnsi="Arial" w:cs="Arial"/>
          <w:sz w:val="20"/>
          <w:szCs w:val="20"/>
        </w:rPr>
        <w:t>Three</w:t>
      </w:r>
      <w:r w:rsidR="00121B68">
        <w:rPr>
          <w:rFonts w:ascii="Arial" w:hAnsi="Arial" w:cs="Arial"/>
          <w:sz w:val="20"/>
          <w:szCs w:val="20"/>
        </w:rPr>
        <w:t xml:space="preserve"> UPQ1-P cabinets arrayed in the rear lighting cove covering the Balcony, and two UPQ1-P cabinets arrayed in the front lighting cove covering the arms of the Grand Tier.</w:t>
      </w:r>
    </w:p>
    <w:p w:rsidR="003C7795" w:rsidRDefault="002C7B06" w14:paraId="38F693A2" w14:textId="3716F4ED">
      <w:pPr>
        <w:spacing w:line="360" w:lineRule="auto"/>
        <w:rPr>
          <w:rFonts w:ascii="Arial" w:hAnsi="Arial" w:cs="Arial"/>
          <w:sz w:val="20"/>
          <w:szCs w:val="20"/>
        </w:rPr>
      </w:pPr>
      <w:r w:rsidRPr="002F4175">
        <w:rPr>
          <w:rFonts w:ascii="Arial" w:hAnsi="Arial" w:cs="Arial"/>
          <w:b/>
          <w:sz w:val="20"/>
          <w:szCs w:val="20"/>
        </w:rPr>
        <w:t>Front fills</w:t>
      </w:r>
      <w:r w:rsidRPr="002F4175" w:rsidR="003C7795">
        <w:rPr>
          <w:rFonts w:ascii="Arial" w:hAnsi="Arial" w:cs="Arial"/>
          <w:b/>
          <w:sz w:val="20"/>
          <w:szCs w:val="20"/>
        </w:rPr>
        <w:t xml:space="preserve">: </w:t>
      </w:r>
      <w:r w:rsidR="00121B68">
        <w:rPr>
          <w:rFonts w:ascii="Arial" w:hAnsi="Arial" w:cs="Arial"/>
          <w:sz w:val="20"/>
          <w:szCs w:val="20"/>
        </w:rPr>
        <w:t xml:space="preserve">Eight UPJ-XP </w:t>
      </w:r>
      <w:r w:rsidR="006D298D">
        <w:rPr>
          <w:rFonts w:ascii="Arial" w:hAnsi="Arial" w:cs="Arial"/>
          <w:sz w:val="20"/>
          <w:szCs w:val="20"/>
        </w:rPr>
        <w:t>cabinets are available for use across the front edge of the stage as needed.</w:t>
      </w:r>
    </w:p>
    <w:p w:rsidR="00FD1E12" w:rsidRDefault="00FD1E12" w14:paraId="08F63A7E" w14:textId="77777777">
      <w:pPr>
        <w:spacing w:line="360" w:lineRule="auto"/>
        <w:rPr>
          <w:rFonts w:ascii="Arial" w:hAnsi="Arial" w:cs="Arial"/>
          <w:b/>
          <w:bCs/>
          <w:sz w:val="20"/>
          <w:szCs w:val="20"/>
        </w:rPr>
      </w:pPr>
    </w:p>
    <w:p w:rsidR="00FD1E12" w:rsidRDefault="006D298D" w14:paraId="40C4320A" w14:textId="77777777">
      <w:pPr>
        <w:spacing w:line="360" w:lineRule="auto"/>
        <w:rPr>
          <w:rFonts w:ascii="Arial" w:hAnsi="Arial" w:cs="Arial"/>
          <w:b/>
          <w:bCs/>
          <w:sz w:val="20"/>
          <w:szCs w:val="20"/>
        </w:rPr>
      </w:pPr>
      <w:r>
        <w:rPr>
          <w:rFonts w:ascii="Arial" w:hAnsi="Arial" w:cs="Arial"/>
          <w:b/>
          <w:bCs/>
          <w:sz w:val="20"/>
          <w:szCs w:val="20"/>
        </w:rPr>
        <w:t xml:space="preserve">Stage </w:t>
      </w:r>
      <w:r w:rsidRPr="002F4175" w:rsidR="00557F94">
        <w:rPr>
          <w:rFonts w:ascii="Arial" w:hAnsi="Arial" w:cs="Arial"/>
          <w:b/>
          <w:bCs/>
          <w:sz w:val="20"/>
          <w:szCs w:val="20"/>
        </w:rPr>
        <w:t xml:space="preserve">Monitors:  </w:t>
      </w:r>
    </w:p>
    <w:p w:rsidR="00557F94" w:rsidRDefault="00FD1E12" w14:paraId="668A6E37" w14:textId="07ED0F84">
      <w:pPr>
        <w:spacing w:line="360" w:lineRule="auto"/>
        <w:rPr>
          <w:rFonts w:ascii="Arial" w:hAnsi="Arial" w:cs="Arial"/>
          <w:bCs/>
          <w:sz w:val="20"/>
          <w:szCs w:val="20"/>
        </w:rPr>
      </w:pPr>
      <w:r>
        <w:rPr>
          <w:rFonts w:ascii="Arial" w:hAnsi="Arial" w:cs="Arial"/>
          <w:bCs/>
          <w:sz w:val="20"/>
          <w:szCs w:val="20"/>
        </w:rPr>
        <w:t>Meyer MJF-208</w:t>
      </w:r>
      <w:r w:rsidRPr="002F4175" w:rsidR="00557F94">
        <w:rPr>
          <w:rFonts w:ascii="Arial" w:hAnsi="Arial" w:cs="Arial"/>
          <w:bCs/>
          <w:sz w:val="20"/>
          <w:szCs w:val="20"/>
        </w:rPr>
        <w:t xml:space="preserve"> wedge monitors</w:t>
      </w:r>
      <w:r>
        <w:rPr>
          <w:rFonts w:ascii="Arial" w:hAnsi="Arial" w:cs="Arial"/>
          <w:bCs/>
          <w:sz w:val="20"/>
          <w:szCs w:val="20"/>
        </w:rPr>
        <w:t xml:space="preserve">, 2 </w:t>
      </w:r>
      <w:r w:rsidRPr="002F4175" w:rsidR="00557F94">
        <w:rPr>
          <w:rFonts w:ascii="Arial" w:hAnsi="Arial" w:cs="Arial"/>
          <w:bCs/>
          <w:sz w:val="20"/>
          <w:szCs w:val="20"/>
        </w:rPr>
        <w:t>each.</w:t>
      </w:r>
    </w:p>
    <w:p w:rsidR="00FD1E12" w:rsidRDefault="00FD1E12" w14:paraId="2C78F759" w14:textId="7A10E847">
      <w:pPr>
        <w:spacing w:line="360" w:lineRule="auto"/>
        <w:rPr>
          <w:rFonts w:ascii="Arial" w:hAnsi="Arial" w:cs="Arial"/>
          <w:bCs/>
          <w:sz w:val="20"/>
          <w:szCs w:val="20"/>
        </w:rPr>
      </w:pPr>
      <w:r>
        <w:rPr>
          <w:rFonts w:ascii="Arial" w:hAnsi="Arial" w:cs="Arial"/>
          <w:bCs/>
          <w:sz w:val="20"/>
          <w:szCs w:val="20"/>
        </w:rPr>
        <w:t>Meyer MJF-210 wedge monitors, 4 each</w:t>
      </w:r>
    </w:p>
    <w:p w:rsidR="008C4E78" w:rsidP="008C4E78" w:rsidRDefault="00FD1E12" w14:paraId="2D0743BF" w14:textId="186E3978">
      <w:pPr>
        <w:spacing w:line="360" w:lineRule="auto"/>
        <w:rPr>
          <w:rFonts w:ascii="Arial" w:hAnsi="Arial" w:cs="Arial"/>
          <w:bCs/>
          <w:sz w:val="20"/>
          <w:szCs w:val="20"/>
        </w:rPr>
      </w:pPr>
      <w:r>
        <w:rPr>
          <w:rFonts w:ascii="Arial" w:hAnsi="Arial" w:cs="Arial"/>
          <w:bCs/>
          <w:sz w:val="20"/>
          <w:szCs w:val="20"/>
        </w:rPr>
        <w:t>Meyer MJF-212A wedge monitors, 2 eac</w:t>
      </w:r>
      <w:r w:rsidR="00D94701">
        <w:rPr>
          <w:rFonts w:ascii="Arial" w:hAnsi="Arial" w:cs="Arial"/>
          <w:bCs/>
          <w:sz w:val="20"/>
          <w:szCs w:val="20"/>
        </w:rPr>
        <w:t>h</w:t>
      </w:r>
    </w:p>
    <w:p w:rsidRPr="00D94701" w:rsidR="00D94701" w:rsidP="008C4E78" w:rsidRDefault="00D94701" w14:paraId="579F7F6B" w14:textId="77777777">
      <w:pPr>
        <w:spacing w:line="360" w:lineRule="auto"/>
        <w:rPr>
          <w:rFonts w:ascii="Arial" w:hAnsi="Arial" w:cs="Arial"/>
          <w:bCs/>
          <w:sz w:val="20"/>
          <w:szCs w:val="20"/>
        </w:rPr>
      </w:pPr>
    </w:p>
    <w:p w:rsidRPr="002F4175" w:rsidR="0066283B" w:rsidP="0066283B" w:rsidRDefault="002C7B06" w14:paraId="38582B29" w14:textId="581DF45B">
      <w:pPr>
        <w:spacing w:line="360" w:lineRule="auto"/>
        <w:rPr>
          <w:rFonts w:ascii="Arial" w:hAnsi="Arial" w:cs="Arial"/>
          <w:bCs/>
          <w:sz w:val="20"/>
          <w:szCs w:val="20"/>
        </w:rPr>
      </w:pPr>
      <w:r>
        <w:rPr>
          <w:rFonts w:ascii="Arial" w:hAnsi="Arial" w:cs="Arial"/>
          <w:b/>
          <w:sz w:val="20"/>
          <w:szCs w:val="20"/>
        </w:rPr>
        <w:t>Side fills</w:t>
      </w:r>
      <w:r w:rsidR="008C4E78">
        <w:rPr>
          <w:rFonts w:ascii="Arial" w:hAnsi="Arial" w:cs="Arial"/>
          <w:b/>
          <w:sz w:val="20"/>
          <w:szCs w:val="20"/>
        </w:rPr>
        <w:t xml:space="preserve">: </w:t>
      </w:r>
      <w:r w:rsidR="0066283B">
        <w:rPr>
          <w:rFonts w:ascii="Arial" w:hAnsi="Arial" w:cs="Arial"/>
          <w:bCs/>
          <w:sz w:val="20"/>
          <w:szCs w:val="20"/>
        </w:rPr>
        <w:t>Meyer UPQ-D2</w:t>
      </w:r>
      <w:r w:rsidRPr="002F4175" w:rsidR="0066283B">
        <w:rPr>
          <w:rFonts w:ascii="Arial" w:hAnsi="Arial" w:cs="Arial"/>
          <w:bCs/>
          <w:sz w:val="20"/>
          <w:szCs w:val="20"/>
        </w:rPr>
        <w:t xml:space="preserve"> (flyable), </w:t>
      </w:r>
      <w:r w:rsidR="0066283B">
        <w:rPr>
          <w:rFonts w:ascii="Arial" w:hAnsi="Arial" w:cs="Arial"/>
          <w:bCs/>
          <w:sz w:val="20"/>
          <w:szCs w:val="20"/>
        </w:rPr>
        <w:t>4</w:t>
      </w:r>
      <w:r w:rsidRPr="002F4175" w:rsidR="0066283B">
        <w:rPr>
          <w:rFonts w:ascii="Arial" w:hAnsi="Arial" w:cs="Arial"/>
          <w:bCs/>
          <w:sz w:val="20"/>
          <w:szCs w:val="20"/>
        </w:rPr>
        <w:t xml:space="preserve"> each.</w:t>
      </w:r>
    </w:p>
    <w:p w:rsidRPr="008C4E78" w:rsidR="00B10074" w:rsidRDefault="00B10074" w14:paraId="50FFE404" w14:textId="77777777">
      <w:pPr>
        <w:spacing w:line="360" w:lineRule="auto"/>
        <w:rPr>
          <w:rFonts w:ascii="Arial" w:hAnsi="Arial" w:cs="Arial"/>
          <w:b/>
          <w:sz w:val="20"/>
          <w:szCs w:val="20"/>
        </w:rPr>
      </w:pPr>
    </w:p>
    <w:p w:rsidR="00E01A3E" w:rsidRDefault="00557F94" w14:paraId="03DB4413" w14:textId="77777777">
      <w:pPr>
        <w:spacing w:line="360" w:lineRule="auto"/>
        <w:rPr>
          <w:rFonts w:ascii="Arial" w:hAnsi="Arial" w:cs="Arial"/>
          <w:bCs/>
          <w:sz w:val="20"/>
          <w:szCs w:val="20"/>
        </w:rPr>
      </w:pPr>
      <w:r w:rsidRPr="002F4175">
        <w:rPr>
          <w:rFonts w:ascii="Arial" w:hAnsi="Arial" w:cs="Arial"/>
          <w:b/>
          <w:bCs/>
          <w:sz w:val="20"/>
          <w:szCs w:val="20"/>
          <w:u w:val="single"/>
        </w:rPr>
        <w:t>Microphones</w:t>
      </w:r>
      <w:r w:rsidRPr="002F4175" w:rsidR="00E01A3E">
        <w:rPr>
          <w:rFonts w:ascii="Arial" w:hAnsi="Arial" w:cs="Arial"/>
          <w:b/>
          <w:bCs/>
          <w:sz w:val="20"/>
          <w:szCs w:val="20"/>
          <w:u w:val="single"/>
        </w:rPr>
        <w:t xml:space="preserve"> &amp; Direct Boxes:</w:t>
      </w:r>
      <w:r w:rsidR="003F71C1">
        <w:rPr>
          <w:rFonts w:ascii="Arial" w:hAnsi="Arial" w:cs="Arial"/>
          <w:b/>
          <w:bCs/>
          <w:sz w:val="20"/>
          <w:szCs w:val="20"/>
        </w:rPr>
        <w:t xml:space="preserve">  </w:t>
      </w:r>
      <w:r w:rsidRPr="002F4175" w:rsidR="00E01A3E">
        <w:rPr>
          <w:rFonts w:ascii="Arial" w:hAnsi="Arial" w:cs="Arial"/>
          <w:bCs/>
          <w:sz w:val="20"/>
          <w:szCs w:val="20"/>
        </w:rPr>
        <w:t xml:space="preserve">The Center has an extensive inventory of wired and wireless microphones and active and passive direct boxes. A list of </w:t>
      </w:r>
      <w:r w:rsidR="003F71C1">
        <w:rPr>
          <w:rFonts w:ascii="Arial" w:hAnsi="Arial" w:cs="Arial"/>
          <w:bCs/>
          <w:sz w:val="20"/>
          <w:szCs w:val="20"/>
        </w:rPr>
        <w:t>our</w:t>
      </w:r>
      <w:r w:rsidRPr="002F4175" w:rsidR="00E01A3E">
        <w:rPr>
          <w:rFonts w:ascii="Arial" w:hAnsi="Arial" w:cs="Arial"/>
          <w:bCs/>
          <w:sz w:val="20"/>
          <w:szCs w:val="20"/>
        </w:rPr>
        <w:t xml:space="preserve"> inventory is available </w:t>
      </w:r>
      <w:r w:rsidRPr="002F4175" w:rsidR="00934BAD">
        <w:rPr>
          <w:rFonts w:ascii="Arial" w:hAnsi="Arial" w:cs="Arial"/>
          <w:bCs/>
          <w:sz w:val="20"/>
          <w:szCs w:val="20"/>
        </w:rPr>
        <w:t>up</w:t>
      </w:r>
      <w:r w:rsidRPr="002F4175" w:rsidR="00E01A3E">
        <w:rPr>
          <w:rFonts w:ascii="Arial" w:hAnsi="Arial" w:cs="Arial"/>
          <w:bCs/>
          <w:sz w:val="20"/>
          <w:szCs w:val="20"/>
        </w:rPr>
        <w:t>on request.</w:t>
      </w:r>
    </w:p>
    <w:p w:rsidR="003F71C1" w:rsidRDefault="003F71C1" w14:paraId="0DCF3F7B" w14:textId="77777777">
      <w:pPr>
        <w:spacing w:line="360" w:lineRule="auto"/>
        <w:rPr>
          <w:rFonts w:ascii="Arial" w:hAnsi="Arial" w:cs="Arial"/>
          <w:bCs/>
          <w:sz w:val="20"/>
          <w:szCs w:val="20"/>
        </w:rPr>
      </w:pPr>
    </w:p>
    <w:p w:rsidR="003F71C1" w:rsidP="003F71C1" w:rsidRDefault="003F71C1" w14:paraId="62C31C76" w14:textId="23ABA6D1">
      <w:pPr>
        <w:spacing w:line="360" w:lineRule="auto"/>
        <w:rPr>
          <w:rFonts w:ascii="Arial" w:hAnsi="Arial" w:cs="Arial"/>
          <w:sz w:val="20"/>
          <w:szCs w:val="20"/>
        </w:rPr>
      </w:pPr>
      <w:r w:rsidRPr="002F4175">
        <w:rPr>
          <w:rFonts w:ascii="Arial" w:hAnsi="Arial" w:cs="Arial"/>
          <w:b/>
          <w:sz w:val="20"/>
          <w:szCs w:val="20"/>
          <w:u w:val="single"/>
        </w:rPr>
        <w:t>CD Playback</w:t>
      </w:r>
      <w:r w:rsidRPr="002F4175" w:rsidR="00CE6FC2">
        <w:rPr>
          <w:rFonts w:ascii="Arial" w:hAnsi="Arial" w:cs="Arial"/>
          <w:b/>
          <w:sz w:val="20"/>
          <w:szCs w:val="20"/>
          <w:u w:val="single"/>
        </w:rPr>
        <w:t>:</w:t>
      </w:r>
      <w:r w:rsidRPr="002F4175" w:rsidR="00CE6FC2">
        <w:rPr>
          <w:rFonts w:ascii="Arial" w:hAnsi="Arial" w:cs="Arial"/>
          <w:sz w:val="20"/>
          <w:szCs w:val="20"/>
        </w:rPr>
        <w:t xml:space="preserve"> Denon</w:t>
      </w:r>
      <w:r w:rsidRPr="002F4175">
        <w:rPr>
          <w:rFonts w:ascii="Arial" w:hAnsi="Arial" w:cs="Arial"/>
          <w:sz w:val="20"/>
          <w:szCs w:val="20"/>
        </w:rPr>
        <w:t xml:space="preserve"> DN-D4500 dual CD player </w:t>
      </w:r>
    </w:p>
    <w:p w:rsidR="003F71C1" w:rsidP="003F71C1" w:rsidRDefault="003F71C1" w14:paraId="7227BF58" w14:textId="77777777">
      <w:pPr>
        <w:spacing w:line="360" w:lineRule="auto"/>
        <w:rPr>
          <w:rFonts w:ascii="Arial" w:hAnsi="Arial" w:cs="Arial"/>
          <w:sz w:val="20"/>
          <w:szCs w:val="20"/>
        </w:rPr>
      </w:pPr>
    </w:p>
    <w:p w:rsidRPr="003F71C1" w:rsidR="003F71C1" w:rsidP="00DF58A8" w:rsidRDefault="003F71C1" w14:paraId="79E4830F" w14:textId="1AD642D4">
      <w:pPr>
        <w:spacing w:line="360" w:lineRule="auto"/>
        <w:rPr>
          <w:rFonts w:ascii="Arial" w:hAnsi="Arial" w:cs="Arial"/>
          <w:sz w:val="20"/>
          <w:szCs w:val="20"/>
          <w:u w:val="single"/>
        </w:rPr>
      </w:pPr>
      <w:r w:rsidRPr="00E9178E">
        <w:rPr>
          <w:rFonts w:ascii="Arial" w:hAnsi="Arial" w:cs="Arial"/>
          <w:b/>
          <w:sz w:val="20"/>
          <w:szCs w:val="20"/>
          <w:u w:val="single"/>
        </w:rPr>
        <w:t>IF YOUR AUDIO NEEDS ARE NOT MET BY OUR IN-HOUSE EQUIPMENT</w:t>
      </w:r>
      <w:r>
        <w:rPr>
          <w:rFonts w:ascii="Arial" w:hAnsi="Arial" w:cs="Arial"/>
          <w:b/>
          <w:sz w:val="20"/>
          <w:szCs w:val="20"/>
        </w:rPr>
        <w:t xml:space="preserve">, </w:t>
      </w:r>
      <w:r w:rsidR="00344BFA">
        <w:rPr>
          <w:rFonts w:ascii="Arial" w:hAnsi="Arial" w:cs="Arial"/>
          <w:sz w:val="20"/>
          <w:szCs w:val="20"/>
        </w:rPr>
        <w:t>the Center has</w:t>
      </w:r>
      <w:r>
        <w:rPr>
          <w:rFonts w:ascii="Arial" w:hAnsi="Arial" w:cs="Arial"/>
          <w:sz w:val="20"/>
          <w:szCs w:val="20"/>
        </w:rPr>
        <w:t xml:space="preserve"> a preferred-vendor arrangement with DBS Audio Systems, located in Coatesville, PA.  DBS Audio has been in business for over 25 years and will be able to </w:t>
      </w:r>
      <w:r w:rsidR="00257238">
        <w:rPr>
          <w:rFonts w:ascii="Arial" w:hAnsi="Arial" w:cs="Arial"/>
          <w:sz w:val="20"/>
          <w:szCs w:val="20"/>
        </w:rPr>
        <w:t>fulfill</w:t>
      </w:r>
      <w:r>
        <w:rPr>
          <w:rFonts w:ascii="Arial" w:hAnsi="Arial" w:cs="Arial"/>
          <w:sz w:val="20"/>
          <w:szCs w:val="20"/>
        </w:rPr>
        <w:t xml:space="preserve"> any reasonable </w:t>
      </w:r>
      <w:r w:rsidR="00257238">
        <w:rPr>
          <w:rFonts w:ascii="Arial" w:hAnsi="Arial" w:cs="Arial"/>
          <w:sz w:val="20"/>
          <w:szCs w:val="20"/>
        </w:rPr>
        <w:t xml:space="preserve">rider request.  Their web site is </w:t>
      </w:r>
      <w:r w:rsidR="007A53D0">
        <w:rPr>
          <w:rFonts w:ascii="Arial" w:hAnsi="Arial" w:cs="Arial"/>
          <w:sz w:val="20"/>
          <w:szCs w:val="20"/>
        </w:rPr>
        <w:t xml:space="preserve">&lt;dbsaudio.com&gt;, and their phone number is </w:t>
      </w:r>
      <w:r w:rsidR="00BA6F04">
        <w:rPr>
          <w:rFonts w:ascii="Arial" w:hAnsi="Arial" w:cs="Arial"/>
          <w:sz w:val="20"/>
          <w:szCs w:val="20"/>
        </w:rPr>
        <w:t>(610-383-</w:t>
      </w:r>
      <w:r w:rsidR="005C1D4A">
        <w:rPr>
          <w:rFonts w:ascii="Arial" w:hAnsi="Arial" w:cs="Arial"/>
          <w:sz w:val="20"/>
          <w:szCs w:val="20"/>
        </w:rPr>
        <w:t>9156).</w:t>
      </w:r>
      <w:r w:rsidR="00257238">
        <w:rPr>
          <w:rFonts w:ascii="Arial" w:hAnsi="Arial" w:cs="Arial"/>
          <w:sz w:val="20"/>
          <w:szCs w:val="20"/>
        </w:rPr>
        <w:t xml:space="preserve">  Our contacts at DBS are David Brotman</w:t>
      </w:r>
      <w:r w:rsidR="00BA6F04">
        <w:rPr>
          <w:rFonts w:ascii="Arial" w:hAnsi="Arial" w:cs="Arial"/>
          <w:sz w:val="20"/>
          <w:szCs w:val="20"/>
        </w:rPr>
        <w:t>,</w:t>
      </w:r>
      <w:r w:rsidR="00257238">
        <w:rPr>
          <w:rFonts w:ascii="Arial" w:hAnsi="Arial" w:cs="Arial"/>
          <w:sz w:val="20"/>
          <w:szCs w:val="20"/>
        </w:rPr>
        <w:t xml:space="preserve"> </w:t>
      </w:r>
      <w:r w:rsidR="00BA6F04">
        <w:rPr>
          <w:rFonts w:ascii="Arial" w:hAnsi="Arial" w:cs="Arial"/>
          <w:sz w:val="20"/>
          <w:szCs w:val="20"/>
        </w:rPr>
        <w:t>(</w:t>
      </w:r>
      <w:hyperlink w:history="1" r:id="rId24">
        <w:r w:rsidRPr="009A0E7D" w:rsidR="00BA6F04">
          <w:rPr>
            <w:rStyle w:val="Hyperlink"/>
            <w:rFonts w:ascii="Arial" w:hAnsi="Arial" w:cs="Arial"/>
            <w:sz w:val="20"/>
            <w:szCs w:val="20"/>
          </w:rPr>
          <w:t>daveb@dbsaudio.com</w:t>
        </w:r>
      </w:hyperlink>
      <w:r w:rsidR="00BA6F04">
        <w:rPr>
          <w:rFonts w:ascii="Arial" w:hAnsi="Arial" w:cs="Arial"/>
          <w:sz w:val="20"/>
          <w:szCs w:val="20"/>
        </w:rPr>
        <w:t xml:space="preserve">) </w:t>
      </w:r>
      <w:r w:rsidR="00257238">
        <w:rPr>
          <w:rFonts w:ascii="Arial" w:hAnsi="Arial" w:cs="Arial"/>
          <w:sz w:val="20"/>
          <w:szCs w:val="20"/>
        </w:rPr>
        <w:t>and Michael Shoulson</w:t>
      </w:r>
      <w:r w:rsidR="00BA6F04">
        <w:rPr>
          <w:rFonts w:ascii="Arial" w:hAnsi="Arial" w:cs="Arial"/>
          <w:sz w:val="20"/>
          <w:szCs w:val="20"/>
        </w:rPr>
        <w:t xml:space="preserve"> (</w:t>
      </w:r>
      <w:hyperlink w:history="1" r:id="rId25">
        <w:r w:rsidRPr="009A0E7D" w:rsidR="00BA6F04">
          <w:rPr>
            <w:rStyle w:val="Hyperlink"/>
            <w:rFonts w:ascii="Arial" w:hAnsi="Arial" w:cs="Arial"/>
            <w:sz w:val="20"/>
            <w:szCs w:val="20"/>
          </w:rPr>
          <w:t>mikes@dbsaudio.com</w:t>
        </w:r>
      </w:hyperlink>
      <w:r w:rsidR="00BA6F04">
        <w:rPr>
          <w:rFonts w:ascii="Arial" w:hAnsi="Arial" w:cs="Arial"/>
          <w:sz w:val="20"/>
          <w:szCs w:val="20"/>
        </w:rPr>
        <w:t>)</w:t>
      </w:r>
      <w:r w:rsidR="00257238">
        <w:rPr>
          <w:rFonts w:ascii="Arial" w:hAnsi="Arial" w:cs="Arial"/>
          <w:sz w:val="20"/>
          <w:szCs w:val="20"/>
        </w:rPr>
        <w:t xml:space="preserve">.  Please contact us before contacting DBS so we can discuss your needs and brief them in advance of you </w:t>
      </w:r>
      <w:r w:rsidR="00013094">
        <w:rPr>
          <w:rFonts w:ascii="Arial" w:hAnsi="Arial" w:cs="Arial"/>
          <w:sz w:val="20"/>
          <w:szCs w:val="20"/>
        </w:rPr>
        <w:t>reaching out to</w:t>
      </w:r>
      <w:r w:rsidR="00257238">
        <w:rPr>
          <w:rFonts w:ascii="Arial" w:hAnsi="Arial" w:cs="Arial"/>
          <w:sz w:val="20"/>
          <w:szCs w:val="20"/>
        </w:rPr>
        <w:t xml:space="preserve"> them</w:t>
      </w:r>
      <w:r w:rsidR="00013094">
        <w:rPr>
          <w:rFonts w:ascii="Arial" w:hAnsi="Arial" w:cs="Arial"/>
          <w:sz w:val="20"/>
          <w:szCs w:val="20"/>
        </w:rPr>
        <w:t>.</w:t>
      </w:r>
    </w:p>
    <w:p w:rsidRPr="002F4175" w:rsidR="00DF58A8" w:rsidP="00DF58A8" w:rsidRDefault="00DF58A8" w14:paraId="4E84CC76" w14:textId="77777777">
      <w:pPr>
        <w:spacing w:line="360" w:lineRule="auto"/>
        <w:rPr>
          <w:rFonts w:ascii="Arial" w:hAnsi="Arial" w:cs="Arial"/>
          <w:sz w:val="20"/>
          <w:szCs w:val="20"/>
          <w:u w:val="single"/>
        </w:rPr>
      </w:pPr>
    </w:p>
    <w:p w:rsidRPr="002F4175" w:rsidR="00DF58A8" w:rsidP="00DF58A8" w:rsidRDefault="00DF58A8" w14:paraId="57A4A800" w14:textId="77777777">
      <w:pPr>
        <w:spacing w:line="360" w:lineRule="auto"/>
        <w:rPr>
          <w:rFonts w:ascii="Arial" w:hAnsi="Arial" w:cs="Arial"/>
          <w:b/>
          <w:sz w:val="20"/>
          <w:szCs w:val="20"/>
          <w:u w:val="single"/>
        </w:rPr>
      </w:pPr>
      <w:r w:rsidRPr="002F4175">
        <w:rPr>
          <w:rFonts w:ascii="Arial" w:hAnsi="Arial" w:cs="Arial"/>
          <w:b/>
          <w:sz w:val="20"/>
          <w:szCs w:val="20"/>
          <w:u w:val="single"/>
        </w:rPr>
        <w:t>ADDITIONAL EQUIPMENT WHICH CAN BE MADE AVAILABLE WITH ADVANCE NOTICE:</w:t>
      </w:r>
    </w:p>
    <w:p w:rsidRPr="002F4175" w:rsidR="00DF58A8" w:rsidP="00DF58A8" w:rsidRDefault="00DF58A8" w14:paraId="62CDFFBC" w14:textId="1973CF93">
      <w:pPr>
        <w:spacing w:line="360" w:lineRule="auto"/>
        <w:rPr>
          <w:rFonts w:ascii="Arial" w:hAnsi="Arial" w:cs="Arial"/>
          <w:b/>
          <w:sz w:val="20"/>
          <w:szCs w:val="20"/>
          <w:u w:val="single"/>
        </w:rPr>
      </w:pPr>
      <w:r w:rsidRPr="002F4175">
        <w:rPr>
          <w:rFonts w:ascii="Arial" w:hAnsi="Arial" w:cs="Arial"/>
          <w:b/>
          <w:sz w:val="20"/>
          <w:szCs w:val="20"/>
          <w:u w:val="single"/>
        </w:rPr>
        <w:t>A</w:t>
      </w:r>
      <w:r w:rsidR="00E9178E">
        <w:rPr>
          <w:rFonts w:ascii="Arial" w:hAnsi="Arial" w:cs="Arial"/>
          <w:b/>
          <w:sz w:val="20"/>
          <w:szCs w:val="20"/>
          <w:u w:val="single"/>
        </w:rPr>
        <w:t>dditional</w:t>
      </w:r>
      <w:r w:rsidRPr="002F4175">
        <w:rPr>
          <w:rFonts w:ascii="Arial" w:hAnsi="Arial" w:cs="Arial"/>
          <w:b/>
          <w:sz w:val="20"/>
          <w:szCs w:val="20"/>
          <w:u w:val="single"/>
        </w:rPr>
        <w:t xml:space="preserve"> console:</w:t>
      </w:r>
    </w:p>
    <w:p w:rsidRPr="002F4175" w:rsidR="00DF58A8" w:rsidP="00DF58A8" w:rsidRDefault="00DF58A8" w14:paraId="13D8B32E" w14:textId="7C0C50BE">
      <w:pPr>
        <w:spacing w:line="360" w:lineRule="auto"/>
        <w:rPr>
          <w:rFonts w:ascii="Arial" w:hAnsi="Arial" w:cs="Arial"/>
          <w:sz w:val="20"/>
          <w:szCs w:val="20"/>
        </w:rPr>
      </w:pPr>
      <w:r w:rsidRPr="002F4175">
        <w:rPr>
          <w:rFonts w:ascii="Arial" w:hAnsi="Arial" w:cs="Arial"/>
          <w:sz w:val="20"/>
          <w:szCs w:val="20"/>
        </w:rPr>
        <w:t xml:space="preserve">Midas Verona, 48 input </w:t>
      </w:r>
      <w:r w:rsidRPr="002F4175" w:rsidR="008C37F8">
        <w:rPr>
          <w:rFonts w:ascii="Arial" w:hAnsi="Arial" w:cs="Arial"/>
          <w:sz w:val="20"/>
          <w:szCs w:val="20"/>
        </w:rPr>
        <w:t>mainframe</w:t>
      </w:r>
    </w:p>
    <w:p w:rsidRPr="002F4175" w:rsidR="00DF58A8" w:rsidP="00DF58A8" w:rsidRDefault="00383294" w14:paraId="78C89DB3" w14:textId="22296EA4">
      <w:pPr>
        <w:spacing w:line="360" w:lineRule="auto"/>
        <w:rPr>
          <w:rFonts w:ascii="Arial" w:hAnsi="Arial" w:cs="Arial"/>
          <w:sz w:val="20"/>
          <w:szCs w:val="20"/>
        </w:rPr>
      </w:pPr>
      <w:r>
        <w:rPr>
          <w:rFonts w:ascii="Arial" w:hAnsi="Arial" w:cs="Arial"/>
          <w:sz w:val="20"/>
          <w:szCs w:val="20"/>
        </w:rPr>
        <w:t>The</w:t>
      </w:r>
      <w:r w:rsidRPr="002F4175" w:rsidR="00DF58A8">
        <w:rPr>
          <w:rFonts w:ascii="Arial" w:hAnsi="Arial" w:cs="Arial"/>
          <w:sz w:val="20"/>
          <w:szCs w:val="20"/>
        </w:rPr>
        <w:t xml:space="preserve"> Verona console ha</w:t>
      </w:r>
      <w:r>
        <w:rPr>
          <w:rFonts w:ascii="Arial" w:hAnsi="Arial" w:cs="Arial"/>
          <w:sz w:val="20"/>
          <w:szCs w:val="20"/>
        </w:rPr>
        <w:t>s</w:t>
      </w:r>
      <w:r w:rsidRPr="002F4175" w:rsidR="00DF58A8">
        <w:rPr>
          <w:rFonts w:ascii="Arial" w:hAnsi="Arial" w:cs="Arial"/>
          <w:sz w:val="20"/>
          <w:szCs w:val="20"/>
        </w:rPr>
        <w:t xml:space="preserve"> L-C-R outputs and a 12x4 matrix.  Each channel has switchable phantom power, a 15 dB pad, polarity reverse switch, four bands of sweepable EQ as well as a sweepable high pass filter, and access to eight auxiliary busses.  Insert points are available on each channel, submaster and main output.</w:t>
      </w:r>
    </w:p>
    <w:p w:rsidRPr="002F4175" w:rsidR="00DF58A8" w:rsidP="00DF58A8" w:rsidRDefault="00DF58A8" w14:paraId="4356DC88" w14:textId="77777777">
      <w:pPr>
        <w:spacing w:line="360" w:lineRule="auto"/>
        <w:rPr>
          <w:rFonts w:ascii="Arial" w:hAnsi="Arial" w:cs="Arial"/>
          <w:sz w:val="20"/>
          <w:szCs w:val="20"/>
        </w:rPr>
      </w:pPr>
    </w:p>
    <w:p w:rsidRPr="002F4175" w:rsidR="00DF58A8" w:rsidP="00DF58A8" w:rsidRDefault="00DF58A8" w14:paraId="765714A9" w14:textId="77777777">
      <w:pPr>
        <w:spacing w:line="360" w:lineRule="auto"/>
        <w:rPr>
          <w:rFonts w:ascii="Arial" w:hAnsi="Arial" w:cs="Arial"/>
          <w:b/>
          <w:bCs/>
          <w:sz w:val="20"/>
          <w:szCs w:val="20"/>
          <w:u w:val="single"/>
        </w:rPr>
      </w:pPr>
      <w:r w:rsidRPr="002F4175">
        <w:rPr>
          <w:rFonts w:ascii="Arial" w:hAnsi="Arial" w:cs="Arial"/>
          <w:b/>
          <w:bCs/>
          <w:sz w:val="20"/>
          <w:szCs w:val="20"/>
          <w:u w:val="single"/>
        </w:rPr>
        <w:t>Compression:</w:t>
      </w:r>
    </w:p>
    <w:p w:rsidRPr="002F4175" w:rsidR="00EE2761" w:rsidP="00EE2761" w:rsidRDefault="00EE2761" w14:paraId="05C08DA3" w14:textId="77777777">
      <w:pPr>
        <w:spacing w:line="360" w:lineRule="auto"/>
        <w:rPr>
          <w:rFonts w:ascii="Arial" w:hAnsi="Arial" w:cs="Arial"/>
          <w:sz w:val="20"/>
          <w:szCs w:val="20"/>
        </w:rPr>
      </w:pPr>
      <w:r w:rsidRPr="002F4175">
        <w:rPr>
          <w:rFonts w:ascii="Arial" w:hAnsi="Arial" w:cs="Arial"/>
          <w:sz w:val="20"/>
          <w:szCs w:val="20"/>
        </w:rPr>
        <w:t xml:space="preserve">Klark-Teknik Dynamics 8 channel compressor/gate </w:t>
      </w:r>
    </w:p>
    <w:p w:rsidRPr="002F4175" w:rsidR="00EE2761" w:rsidP="00EE2761" w:rsidRDefault="00EE2761" w14:paraId="47064B9B" w14:textId="77777777">
      <w:pPr>
        <w:spacing w:line="360" w:lineRule="auto"/>
        <w:rPr>
          <w:rFonts w:ascii="Arial" w:hAnsi="Arial" w:cs="Arial"/>
          <w:sz w:val="20"/>
          <w:szCs w:val="20"/>
        </w:rPr>
      </w:pPr>
      <w:r w:rsidRPr="002F4175">
        <w:rPr>
          <w:rFonts w:ascii="Arial" w:hAnsi="Arial" w:cs="Arial"/>
          <w:bCs/>
          <w:sz w:val="20"/>
          <w:szCs w:val="20"/>
        </w:rPr>
        <w:t>Drawmer 1968 Mercenary Edition</w:t>
      </w:r>
      <w:r w:rsidRPr="002F4175">
        <w:rPr>
          <w:rFonts w:ascii="Arial" w:hAnsi="Arial" w:cs="Arial"/>
          <w:sz w:val="20"/>
          <w:szCs w:val="20"/>
        </w:rPr>
        <w:t xml:space="preserve"> </w:t>
      </w:r>
    </w:p>
    <w:p w:rsidRPr="002F4175" w:rsidR="00EE2761" w:rsidP="00EE2761" w:rsidRDefault="00EE2761" w14:paraId="578F4549" w14:textId="77777777">
      <w:pPr>
        <w:spacing w:line="360" w:lineRule="auto"/>
        <w:rPr>
          <w:rFonts w:ascii="Arial" w:hAnsi="Arial" w:cs="Arial"/>
          <w:sz w:val="20"/>
          <w:szCs w:val="20"/>
        </w:rPr>
      </w:pPr>
      <w:r w:rsidRPr="002F4175">
        <w:rPr>
          <w:rFonts w:ascii="Arial" w:hAnsi="Arial" w:cs="Arial"/>
          <w:sz w:val="20"/>
          <w:szCs w:val="20"/>
        </w:rPr>
        <w:t>Aphex 661 Expressor</w:t>
      </w:r>
    </w:p>
    <w:p w:rsidRPr="002F4175" w:rsidR="00EE2761" w:rsidP="00EE2761" w:rsidRDefault="00EE2761" w14:paraId="2E61E267" w14:textId="77777777">
      <w:pPr>
        <w:spacing w:line="360" w:lineRule="auto"/>
        <w:rPr>
          <w:rFonts w:ascii="Arial" w:hAnsi="Arial" w:cs="Arial"/>
          <w:sz w:val="20"/>
          <w:szCs w:val="20"/>
        </w:rPr>
      </w:pPr>
      <w:r w:rsidRPr="002F4175">
        <w:rPr>
          <w:rFonts w:ascii="Arial" w:hAnsi="Arial" w:cs="Arial"/>
          <w:sz w:val="20"/>
          <w:szCs w:val="20"/>
        </w:rPr>
        <w:t>Aphex 651; 2 each</w:t>
      </w:r>
    </w:p>
    <w:p w:rsidRPr="002F4175" w:rsidR="00EE2761" w:rsidP="00EE2761" w:rsidRDefault="00EE2761" w14:paraId="7C375DEF" w14:textId="77777777">
      <w:pPr>
        <w:spacing w:line="360" w:lineRule="auto"/>
        <w:rPr>
          <w:rFonts w:ascii="Arial" w:hAnsi="Arial" w:cs="Arial"/>
          <w:sz w:val="20"/>
          <w:szCs w:val="20"/>
        </w:rPr>
      </w:pPr>
      <w:r w:rsidRPr="002F4175">
        <w:rPr>
          <w:rFonts w:ascii="Arial" w:hAnsi="Arial" w:cs="Arial"/>
          <w:sz w:val="20"/>
          <w:szCs w:val="20"/>
        </w:rPr>
        <w:t>dbx 160XT; 2 each</w:t>
      </w:r>
    </w:p>
    <w:p w:rsidRPr="002F4175" w:rsidR="00DF58A8" w:rsidP="00DF58A8" w:rsidRDefault="00DF58A8" w14:paraId="731B95D4" w14:textId="77777777">
      <w:pPr>
        <w:spacing w:line="360" w:lineRule="auto"/>
        <w:rPr>
          <w:rFonts w:ascii="Arial" w:hAnsi="Arial" w:cs="Arial"/>
          <w:bCs/>
          <w:sz w:val="20"/>
          <w:szCs w:val="20"/>
        </w:rPr>
      </w:pPr>
    </w:p>
    <w:p w:rsidRPr="002F4175" w:rsidR="00DF58A8" w:rsidP="00DF58A8" w:rsidRDefault="00DF58A8" w14:paraId="044FD789" w14:textId="77777777">
      <w:pPr>
        <w:spacing w:line="360" w:lineRule="auto"/>
        <w:rPr>
          <w:rFonts w:ascii="Arial" w:hAnsi="Arial" w:cs="Arial"/>
          <w:b/>
          <w:bCs/>
          <w:sz w:val="20"/>
          <w:szCs w:val="20"/>
          <w:u w:val="single"/>
        </w:rPr>
      </w:pPr>
      <w:r w:rsidRPr="002F4175">
        <w:rPr>
          <w:rFonts w:ascii="Arial" w:hAnsi="Arial" w:cs="Arial"/>
          <w:b/>
          <w:bCs/>
          <w:sz w:val="20"/>
          <w:szCs w:val="20"/>
          <w:u w:val="single"/>
        </w:rPr>
        <w:t>Equalization:</w:t>
      </w:r>
    </w:p>
    <w:p w:rsidRPr="002F4175" w:rsidR="00EE2761" w:rsidP="00DF58A8" w:rsidRDefault="00DF58A8" w14:paraId="060C5D71" w14:textId="77777777">
      <w:pPr>
        <w:spacing w:line="360" w:lineRule="auto"/>
        <w:rPr>
          <w:rFonts w:ascii="Arial" w:hAnsi="Arial" w:cs="Arial"/>
          <w:sz w:val="20"/>
          <w:szCs w:val="20"/>
        </w:rPr>
      </w:pPr>
      <w:r w:rsidRPr="002F4175">
        <w:rPr>
          <w:rFonts w:ascii="Arial" w:hAnsi="Arial" w:cs="Arial"/>
          <w:sz w:val="20"/>
          <w:szCs w:val="20"/>
        </w:rPr>
        <w:t>Klark-Teknik DN-300B</w:t>
      </w:r>
      <w:r w:rsidRPr="002F4175" w:rsidR="00EE2761">
        <w:rPr>
          <w:rFonts w:ascii="Arial" w:hAnsi="Arial" w:cs="Arial"/>
          <w:sz w:val="20"/>
          <w:szCs w:val="20"/>
        </w:rPr>
        <w:t>; 2 each</w:t>
      </w:r>
    </w:p>
    <w:p w:rsidRPr="002F4175" w:rsidR="00DF58A8" w:rsidP="00DF58A8" w:rsidRDefault="00DF58A8" w14:paraId="23697425" w14:textId="77777777">
      <w:pPr>
        <w:spacing w:line="360" w:lineRule="auto"/>
        <w:rPr>
          <w:rFonts w:ascii="Arial" w:hAnsi="Arial" w:cs="Arial"/>
          <w:sz w:val="20"/>
          <w:szCs w:val="20"/>
        </w:rPr>
      </w:pPr>
      <w:r w:rsidRPr="002F4175">
        <w:rPr>
          <w:rFonts w:ascii="Arial" w:hAnsi="Arial" w:cs="Arial"/>
          <w:sz w:val="20"/>
          <w:szCs w:val="20"/>
        </w:rPr>
        <w:t>Klark-Teknik DN-360B</w:t>
      </w:r>
      <w:r w:rsidRPr="002F4175" w:rsidR="00EE2761">
        <w:rPr>
          <w:rFonts w:ascii="Arial" w:hAnsi="Arial" w:cs="Arial"/>
          <w:sz w:val="20"/>
          <w:szCs w:val="20"/>
        </w:rPr>
        <w:t>; 4 each</w:t>
      </w:r>
    </w:p>
    <w:p w:rsidR="00D94701" w:rsidP="00EE2761" w:rsidRDefault="00D94701" w14:paraId="0CAE631A" w14:textId="77777777">
      <w:pPr>
        <w:spacing w:line="360" w:lineRule="auto"/>
        <w:rPr>
          <w:rFonts w:ascii="Arial" w:hAnsi="Arial" w:cs="Arial"/>
          <w:b/>
          <w:bCs/>
          <w:sz w:val="20"/>
          <w:szCs w:val="20"/>
          <w:u w:val="single"/>
        </w:rPr>
      </w:pPr>
    </w:p>
    <w:p w:rsidRPr="002F4175" w:rsidR="00EE2761" w:rsidP="00EE2761" w:rsidRDefault="00EE2761" w14:paraId="5E57364B" w14:textId="1CE80902">
      <w:pPr>
        <w:spacing w:line="360" w:lineRule="auto"/>
        <w:rPr>
          <w:rFonts w:ascii="Arial" w:hAnsi="Arial" w:cs="Arial"/>
          <w:sz w:val="20"/>
          <w:szCs w:val="20"/>
        </w:rPr>
      </w:pPr>
      <w:r w:rsidRPr="002F4175">
        <w:rPr>
          <w:rFonts w:ascii="Arial" w:hAnsi="Arial" w:cs="Arial"/>
          <w:b/>
          <w:bCs/>
          <w:sz w:val="20"/>
          <w:szCs w:val="20"/>
          <w:u w:val="single"/>
        </w:rPr>
        <w:t>Effects:</w:t>
      </w:r>
      <w:r w:rsidRPr="002F4175">
        <w:rPr>
          <w:rFonts w:ascii="Arial" w:hAnsi="Arial" w:cs="Arial"/>
          <w:sz w:val="20"/>
          <w:szCs w:val="20"/>
        </w:rPr>
        <w:t xml:space="preserve">  </w:t>
      </w:r>
      <w:r w:rsidRPr="002F4175">
        <w:rPr>
          <w:rFonts w:ascii="Arial" w:hAnsi="Arial" w:cs="Arial"/>
          <w:sz w:val="20"/>
          <w:szCs w:val="20"/>
        </w:rPr>
        <w:tab/>
      </w:r>
    </w:p>
    <w:p w:rsidRPr="002F4175" w:rsidR="00EE2761" w:rsidP="00EE2761" w:rsidRDefault="00EE2761" w14:paraId="52CAD48E" w14:textId="77777777">
      <w:pPr>
        <w:spacing w:line="360" w:lineRule="auto"/>
        <w:rPr>
          <w:rFonts w:ascii="Arial" w:hAnsi="Arial" w:cs="Arial"/>
          <w:sz w:val="20"/>
          <w:szCs w:val="20"/>
        </w:rPr>
      </w:pPr>
      <w:r w:rsidRPr="002F4175">
        <w:rPr>
          <w:rFonts w:ascii="Arial" w:hAnsi="Arial" w:cs="Arial"/>
          <w:sz w:val="20"/>
          <w:szCs w:val="20"/>
        </w:rPr>
        <w:t>Lexicon PCM 91</w:t>
      </w:r>
    </w:p>
    <w:p w:rsidRPr="002F4175" w:rsidR="00EE2761" w:rsidP="00EE2761" w:rsidRDefault="00EE2761" w14:paraId="4A492859" w14:textId="77777777">
      <w:pPr>
        <w:spacing w:line="360" w:lineRule="auto"/>
        <w:rPr>
          <w:rFonts w:ascii="Arial" w:hAnsi="Arial" w:cs="Arial"/>
          <w:sz w:val="20"/>
          <w:szCs w:val="20"/>
        </w:rPr>
      </w:pPr>
      <w:r w:rsidRPr="002F4175">
        <w:rPr>
          <w:rFonts w:ascii="Arial" w:hAnsi="Arial" w:cs="Arial"/>
          <w:sz w:val="20"/>
          <w:szCs w:val="20"/>
        </w:rPr>
        <w:t>Lexicon PCM 81</w:t>
      </w:r>
    </w:p>
    <w:p w:rsidRPr="002F4175" w:rsidR="00EE2761" w:rsidP="00EE2761" w:rsidRDefault="00EE2761" w14:paraId="739DB339" w14:textId="77777777">
      <w:pPr>
        <w:spacing w:line="360" w:lineRule="auto"/>
        <w:rPr>
          <w:rFonts w:ascii="Arial" w:hAnsi="Arial" w:cs="Arial"/>
          <w:sz w:val="20"/>
          <w:szCs w:val="20"/>
        </w:rPr>
      </w:pPr>
      <w:r w:rsidRPr="002F4175">
        <w:rPr>
          <w:rFonts w:ascii="Arial" w:hAnsi="Arial" w:cs="Arial"/>
          <w:sz w:val="20"/>
          <w:szCs w:val="20"/>
        </w:rPr>
        <w:t>Lexicon LXP-15</w:t>
      </w:r>
    </w:p>
    <w:p w:rsidRPr="002F4175" w:rsidR="00EE2761" w:rsidP="00EE2761" w:rsidRDefault="00EE2761" w14:paraId="03F18A32" w14:textId="77777777">
      <w:pPr>
        <w:spacing w:line="360" w:lineRule="auto"/>
        <w:rPr>
          <w:rFonts w:ascii="Arial" w:hAnsi="Arial" w:cs="Arial"/>
          <w:sz w:val="20"/>
          <w:szCs w:val="20"/>
        </w:rPr>
      </w:pPr>
      <w:r w:rsidRPr="002F4175">
        <w:rPr>
          <w:rFonts w:ascii="Arial" w:hAnsi="Arial" w:cs="Arial"/>
          <w:sz w:val="20"/>
          <w:szCs w:val="20"/>
        </w:rPr>
        <w:t>Yamaha REV500</w:t>
      </w:r>
    </w:p>
    <w:p w:rsidRPr="002F4175" w:rsidR="00DF58A8" w:rsidP="00DF58A8" w:rsidRDefault="00DF58A8" w14:paraId="644F56A3" w14:textId="77777777">
      <w:pPr>
        <w:spacing w:line="360" w:lineRule="auto"/>
        <w:rPr>
          <w:rFonts w:ascii="Arial" w:hAnsi="Arial" w:cs="Arial"/>
          <w:sz w:val="20"/>
          <w:szCs w:val="20"/>
        </w:rPr>
      </w:pPr>
    </w:p>
    <w:p w:rsidRPr="002F4175" w:rsidR="007D5F42" w:rsidP="007D5F42" w:rsidRDefault="007D5F42" w14:paraId="52BB8713" w14:textId="77777777">
      <w:pPr>
        <w:spacing w:line="360" w:lineRule="auto"/>
        <w:rPr>
          <w:rFonts w:ascii="Arial" w:hAnsi="Arial" w:cs="Arial"/>
          <w:b/>
          <w:bCs/>
          <w:sz w:val="20"/>
          <w:szCs w:val="20"/>
          <w:u w:val="single"/>
        </w:rPr>
      </w:pPr>
      <w:r w:rsidRPr="002F4175">
        <w:rPr>
          <w:rFonts w:ascii="Arial" w:hAnsi="Arial" w:cs="Arial"/>
          <w:b/>
          <w:bCs/>
          <w:sz w:val="20"/>
          <w:szCs w:val="20"/>
          <w:u w:val="single"/>
        </w:rPr>
        <w:t>Playback:</w:t>
      </w:r>
    </w:p>
    <w:p w:rsidR="007D5F42" w:rsidP="007D5F42" w:rsidRDefault="007D5F42" w14:paraId="7F39D843" w14:textId="77777777">
      <w:pPr>
        <w:spacing w:line="360" w:lineRule="auto"/>
        <w:rPr>
          <w:rFonts w:ascii="Arial" w:hAnsi="Arial" w:cs="Arial"/>
          <w:sz w:val="20"/>
          <w:szCs w:val="20"/>
        </w:rPr>
      </w:pPr>
      <w:r w:rsidRPr="002F4175">
        <w:rPr>
          <w:rFonts w:ascii="Arial" w:hAnsi="Arial" w:cs="Arial"/>
          <w:b/>
          <w:bCs/>
          <w:sz w:val="20"/>
          <w:szCs w:val="20"/>
        </w:rPr>
        <w:t>Minidisc:</w:t>
      </w:r>
      <w:r w:rsidRPr="002F4175">
        <w:rPr>
          <w:rFonts w:ascii="Arial" w:hAnsi="Arial" w:cs="Arial"/>
          <w:b/>
          <w:bCs/>
          <w:sz w:val="20"/>
          <w:szCs w:val="20"/>
        </w:rPr>
        <w:tab/>
      </w:r>
      <w:r w:rsidRPr="002F4175">
        <w:rPr>
          <w:rFonts w:ascii="Arial" w:hAnsi="Arial" w:cs="Arial"/>
          <w:sz w:val="20"/>
          <w:szCs w:val="20"/>
        </w:rPr>
        <w:t>Sony MDS-E10</w:t>
      </w:r>
    </w:p>
    <w:p w:rsidRPr="002F4175" w:rsidR="007D5F42" w:rsidP="007D5F42" w:rsidRDefault="007D5F42" w14:paraId="692A85E9" w14:textId="77777777">
      <w:pPr>
        <w:spacing w:line="360" w:lineRule="auto"/>
        <w:rPr>
          <w:rFonts w:ascii="Arial" w:hAnsi="Arial" w:cs="Arial"/>
          <w:sz w:val="20"/>
          <w:szCs w:val="20"/>
        </w:rPr>
      </w:pPr>
      <w:r w:rsidRPr="002F4175">
        <w:rPr>
          <w:rFonts w:ascii="Arial" w:hAnsi="Arial" w:cs="Arial"/>
          <w:b/>
          <w:bCs/>
          <w:sz w:val="20"/>
          <w:szCs w:val="20"/>
        </w:rPr>
        <w:t xml:space="preserve">DAT: </w:t>
      </w:r>
      <w:r w:rsidRPr="002F4175">
        <w:rPr>
          <w:rFonts w:ascii="Arial" w:hAnsi="Arial" w:cs="Arial"/>
          <w:b/>
          <w:bCs/>
          <w:sz w:val="20"/>
          <w:szCs w:val="20"/>
        </w:rPr>
        <w:tab/>
      </w:r>
      <w:r w:rsidRPr="002F4175">
        <w:rPr>
          <w:rFonts w:ascii="Arial" w:hAnsi="Arial" w:cs="Arial"/>
          <w:b/>
          <w:bCs/>
          <w:sz w:val="20"/>
          <w:szCs w:val="20"/>
        </w:rPr>
        <w:t xml:space="preserve">     </w:t>
      </w:r>
      <w:r w:rsidRPr="002F4175">
        <w:rPr>
          <w:rFonts w:ascii="Arial" w:hAnsi="Arial" w:cs="Arial"/>
          <w:b/>
          <w:bCs/>
          <w:sz w:val="20"/>
          <w:szCs w:val="20"/>
        </w:rPr>
        <w:tab/>
      </w:r>
      <w:r w:rsidRPr="002F4175">
        <w:rPr>
          <w:rFonts w:ascii="Arial" w:hAnsi="Arial" w:cs="Arial"/>
          <w:sz w:val="20"/>
          <w:szCs w:val="20"/>
        </w:rPr>
        <w:t>Tascam DA-30 MK.II DAT deck</w:t>
      </w:r>
    </w:p>
    <w:p w:rsidRPr="002F4175" w:rsidR="007D5F42" w:rsidP="007D5F42" w:rsidRDefault="007D5F42" w14:paraId="1F603A5A" w14:textId="77777777">
      <w:pPr>
        <w:spacing w:line="360" w:lineRule="auto"/>
        <w:rPr>
          <w:rFonts w:ascii="Arial" w:hAnsi="Arial" w:cs="Arial"/>
          <w:sz w:val="20"/>
          <w:szCs w:val="20"/>
        </w:rPr>
      </w:pPr>
      <w:r w:rsidRPr="002F4175">
        <w:rPr>
          <w:rFonts w:ascii="Arial" w:hAnsi="Arial" w:cs="Arial"/>
          <w:b/>
          <w:bCs/>
          <w:sz w:val="20"/>
          <w:szCs w:val="20"/>
        </w:rPr>
        <w:t xml:space="preserve">Reel to reel:  </w:t>
      </w:r>
      <w:r w:rsidR="00293A88">
        <w:rPr>
          <w:rFonts w:ascii="Arial" w:hAnsi="Arial" w:cs="Arial"/>
          <w:b/>
          <w:bCs/>
          <w:sz w:val="20"/>
          <w:szCs w:val="20"/>
        </w:rPr>
        <w:tab/>
      </w:r>
      <w:r w:rsidRPr="002F4175">
        <w:rPr>
          <w:rFonts w:ascii="Arial" w:hAnsi="Arial" w:cs="Arial"/>
          <w:sz w:val="20"/>
          <w:szCs w:val="20"/>
        </w:rPr>
        <w:t xml:space="preserve">Otari MX50 II, 10½” reel capability, 15 and 7½ IPS tape </w:t>
      </w:r>
    </w:p>
    <w:p w:rsidRPr="002F4175" w:rsidR="007D5F42" w:rsidP="007D5F42" w:rsidRDefault="007D5F42" w14:paraId="49AB4817" w14:textId="77777777">
      <w:pPr>
        <w:spacing w:line="360" w:lineRule="auto"/>
        <w:ind w:left="720" w:firstLine="720"/>
        <w:rPr>
          <w:rFonts w:ascii="Arial" w:hAnsi="Arial" w:cs="Arial"/>
          <w:sz w:val="20"/>
          <w:szCs w:val="20"/>
        </w:rPr>
      </w:pPr>
      <w:r w:rsidRPr="002F4175">
        <w:rPr>
          <w:rFonts w:ascii="Arial" w:hAnsi="Arial" w:cs="Arial"/>
          <w:sz w:val="20"/>
          <w:szCs w:val="20"/>
        </w:rPr>
        <w:t>speeds; 1 each</w:t>
      </w:r>
    </w:p>
    <w:p w:rsidRPr="002F4175" w:rsidR="007D5F42" w:rsidP="007D5F42" w:rsidRDefault="007D5F42" w14:paraId="4AF97970" w14:textId="77777777">
      <w:pPr>
        <w:spacing w:line="360" w:lineRule="auto"/>
        <w:ind w:left="720"/>
        <w:rPr>
          <w:rFonts w:ascii="Arial" w:hAnsi="Arial" w:cs="Arial"/>
          <w:sz w:val="20"/>
          <w:szCs w:val="20"/>
        </w:rPr>
      </w:pPr>
      <w:r w:rsidRPr="002F4175">
        <w:rPr>
          <w:rFonts w:ascii="Arial" w:hAnsi="Arial" w:cs="Arial"/>
          <w:sz w:val="20"/>
          <w:szCs w:val="20"/>
        </w:rPr>
        <w:t xml:space="preserve">     </w:t>
      </w:r>
      <w:r w:rsidRPr="002F4175">
        <w:rPr>
          <w:rFonts w:ascii="Arial" w:hAnsi="Arial" w:cs="Arial"/>
          <w:sz w:val="20"/>
          <w:szCs w:val="20"/>
        </w:rPr>
        <w:tab/>
      </w:r>
      <w:r w:rsidRPr="002F4175">
        <w:rPr>
          <w:rFonts w:ascii="Arial" w:hAnsi="Arial" w:cs="Arial"/>
          <w:sz w:val="20"/>
          <w:szCs w:val="20"/>
        </w:rPr>
        <w:t xml:space="preserve">Technics RS-1500, 10½” reel capability, 15 and 7½ IPS tape </w:t>
      </w:r>
    </w:p>
    <w:p w:rsidRPr="002F4175" w:rsidR="007D5F42" w:rsidP="007D5F42" w:rsidRDefault="007D5F42" w14:paraId="5FB4AAC8" w14:textId="77777777">
      <w:pPr>
        <w:spacing w:line="360" w:lineRule="auto"/>
        <w:ind w:left="720" w:firstLine="720"/>
        <w:rPr>
          <w:rFonts w:ascii="Arial" w:hAnsi="Arial" w:cs="Arial"/>
          <w:sz w:val="20"/>
          <w:szCs w:val="20"/>
        </w:rPr>
      </w:pPr>
      <w:r w:rsidRPr="002F4175">
        <w:rPr>
          <w:rFonts w:ascii="Arial" w:hAnsi="Arial" w:cs="Arial"/>
          <w:sz w:val="20"/>
          <w:szCs w:val="20"/>
        </w:rPr>
        <w:t xml:space="preserve">speeds; 2 each   </w:t>
      </w:r>
    </w:p>
    <w:p w:rsidRPr="002F4175" w:rsidR="007D5F42" w:rsidP="00DF58A8" w:rsidRDefault="007D5F42" w14:paraId="3108A67B" w14:textId="77777777">
      <w:pPr>
        <w:spacing w:line="360" w:lineRule="auto"/>
        <w:rPr>
          <w:rFonts w:ascii="Arial" w:hAnsi="Arial" w:cs="Arial"/>
          <w:sz w:val="20"/>
          <w:szCs w:val="20"/>
        </w:rPr>
      </w:pPr>
    </w:p>
    <w:p w:rsidRPr="002F4175" w:rsidR="00557F94" w:rsidRDefault="00557F94" w14:paraId="33E77EC5" w14:textId="77777777">
      <w:pPr>
        <w:spacing w:line="360" w:lineRule="auto"/>
        <w:rPr>
          <w:rFonts w:ascii="Arial" w:hAnsi="Arial" w:cs="Arial"/>
          <w:b/>
          <w:bCs/>
          <w:sz w:val="20"/>
          <w:szCs w:val="20"/>
          <w:u w:val="single"/>
        </w:rPr>
      </w:pPr>
      <w:r w:rsidRPr="002F4175">
        <w:rPr>
          <w:rFonts w:ascii="Arial" w:hAnsi="Arial" w:cs="Arial"/>
          <w:b/>
          <w:bCs/>
          <w:sz w:val="20"/>
          <w:szCs w:val="20"/>
          <w:u w:val="single"/>
        </w:rPr>
        <w:t>Communications:</w:t>
      </w:r>
    </w:p>
    <w:p w:rsidRPr="002F4175" w:rsidR="00557F94" w:rsidRDefault="00557F94" w14:paraId="52F72D59" w14:textId="2CC2FFA5">
      <w:pPr>
        <w:spacing w:line="360" w:lineRule="auto"/>
        <w:rPr>
          <w:rFonts w:ascii="Arial" w:hAnsi="Arial" w:cs="Arial"/>
          <w:sz w:val="20"/>
          <w:szCs w:val="20"/>
        </w:rPr>
      </w:pPr>
      <w:r w:rsidRPr="002F4175">
        <w:rPr>
          <w:rFonts w:ascii="Arial" w:hAnsi="Arial" w:cs="Arial"/>
          <w:b/>
          <w:bCs/>
          <w:sz w:val="20"/>
          <w:szCs w:val="20"/>
        </w:rPr>
        <w:t>Intercom</w:t>
      </w:r>
      <w:r w:rsidRPr="002F4175" w:rsidR="003A014E">
        <w:rPr>
          <w:rFonts w:ascii="Arial" w:hAnsi="Arial" w:cs="Arial"/>
          <w:b/>
          <w:bCs/>
          <w:sz w:val="20"/>
          <w:szCs w:val="20"/>
        </w:rPr>
        <w:t xml:space="preserve">: </w:t>
      </w:r>
      <w:r w:rsidR="003A014E">
        <w:rPr>
          <w:rFonts w:ascii="Arial" w:hAnsi="Arial" w:cs="Arial"/>
          <w:b/>
          <w:bCs/>
          <w:sz w:val="20"/>
          <w:szCs w:val="20"/>
        </w:rPr>
        <w:tab/>
      </w:r>
      <w:r w:rsidRPr="002F4175">
        <w:rPr>
          <w:rFonts w:ascii="Arial" w:hAnsi="Arial" w:cs="Arial"/>
          <w:sz w:val="20"/>
          <w:szCs w:val="20"/>
        </w:rPr>
        <w:t>Two channel Clear-Com intercom system</w:t>
      </w:r>
      <w:r w:rsidRPr="002F4175" w:rsidR="00397852">
        <w:rPr>
          <w:rFonts w:ascii="Arial" w:hAnsi="Arial" w:cs="Arial"/>
          <w:sz w:val="20"/>
          <w:szCs w:val="20"/>
        </w:rPr>
        <w:t xml:space="preserve">, Model </w:t>
      </w:r>
      <w:r w:rsidRPr="002F4175" w:rsidR="002E3E6E">
        <w:rPr>
          <w:rFonts w:ascii="Arial" w:hAnsi="Arial" w:cs="Arial"/>
          <w:sz w:val="20"/>
          <w:szCs w:val="20"/>
        </w:rPr>
        <w:t>PS-232</w:t>
      </w:r>
      <w:r w:rsidRPr="002F4175" w:rsidR="00397852">
        <w:rPr>
          <w:rFonts w:ascii="Arial" w:hAnsi="Arial" w:cs="Arial"/>
          <w:sz w:val="20"/>
          <w:szCs w:val="20"/>
        </w:rPr>
        <w:t xml:space="preserve"> base station</w:t>
      </w:r>
      <w:r w:rsidRPr="002F4175">
        <w:rPr>
          <w:rFonts w:ascii="Arial" w:hAnsi="Arial" w:cs="Arial"/>
          <w:sz w:val="20"/>
          <w:szCs w:val="20"/>
        </w:rPr>
        <w:t>.</w:t>
      </w:r>
    </w:p>
    <w:p w:rsidRPr="002F4175" w:rsidR="00557F94" w:rsidP="00557F94" w:rsidRDefault="00557F94" w14:paraId="6F938ABE" w14:textId="77777777">
      <w:pPr>
        <w:spacing w:line="360" w:lineRule="auto"/>
        <w:rPr>
          <w:rFonts w:ascii="Arial" w:hAnsi="Arial" w:cs="Arial"/>
          <w:sz w:val="20"/>
          <w:szCs w:val="20"/>
        </w:rPr>
      </w:pPr>
      <w:r w:rsidRPr="002F4175">
        <w:rPr>
          <w:rFonts w:ascii="Arial" w:hAnsi="Arial" w:cs="Arial"/>
          <w:sz w:val="20"/>
          <w:szCs w:val="20"/>
        </w:rPr>
        <w:t xml:space="preserve">           </w:t>
      </w:r>
      <w:r w:rsidRPr="002F4175">
        <w:rPr>
          <w:rFonts w:ascii="Arial" w:hAnsi="Arial" w:cs="Arial"/>
          <w:sz w:val="20"/>
          <w:szCs w:val="20"/>
        </w:rPr>
        <w:tab/>
      </w:r>
      <w:r w:rsidR="00293A88">
        <w:rPr>
          <w:rFonts w:ascii="Arial" w:hAnsi="Arial" w:cs="Arial"/>
          <w:sz w:val="20"/>
          <w:szCs w:val="20"/>
        </w:rPr>
        <w:tab/>
      </w:r>
      <w:r w:rsidRPr="002F4175" w:rsidR="00397852">
        <w:rPr>
          <w:rFonts w:ascii="Arial" w:hAnsi="Arial" w:cs="Arial"/>
          <w:sz w:val="20"/>
          <w:szCs w:val="20"/>
        </w:rPr>
        <w:t>Telex h</w:t>
      </w:r>
      <w:r w:rsidRPr="002F4175">
        <w:rPr>
          <w:rFonts w:ascii="Arial" w:hAnsi="Arial" w:cs="Arial"/>
          <w:sz w:val="20"/>
          <w:szCs w:val="20"/>
        </w:rPr>
        <w:t>eadsets: 18 each</w:t>
      </w:r>
    </w:p>
    <w:p w:rsidRPr="002F4175" w:rsidR="00397852" w:rsidP="00397852" w:rsidRDefault="00557F94" w14:paraId="0A3E8BF2" w14:textId="77777777">
      <w:pPr>
        <w:spacing w:line="360" w:lineRule="auto"/>
        <w:ind w:left="720" w:firstLine="720"/>
        <w:rPr>
          <w:rFonts w:ascii="Arial" w:hAnsi="Arial" w:cs="Arial"/>
          <w:sz w:val="20"/>
          <w:szCs w:val="20"/>
        </w:rPr>
      </w:pPr>
      <w:r w:rsidRPr="002F4175">
        <w:rPr>
          <w:rFonts w:ascii="Arial" w:hAnsi="Arial" w:cs="Arial"/>
          <w:sz w:val="20"/>
          <w:szCs w:val="20"/>
        </w:rPr>
        <w:t xml:space="preserve">Single channel Clear-Com </w:t>
      </w:r>
      <w:r w:rsidRPr="002F4175" w:rsidR="00397852">
        <w:rPr>
          <w:rFonts w:ascii="Arial" w:hAnsi="Arial" w:cs="Arial"/>
          <w:sz w:val="20"/>
          <w:szCs w:val="20"/>
        </w:rPr>
        <w:t xml:space="preserve">Model 501 </w:t>
      </w:r>
      <w:r w:rsidRPr="002F4175">
        <w:rPr>
          <w:rFonts w:ascii="Arial" w:hAnsi="Arial" w:cs="Arial"/>
          <w:sz w:val="20"/>
          <w:szCs w:val="20"/>
        </w:rPr>
        <w:t xml:space="preserve">beltpacks: </w:t>
      </w:r>
      <w:r w:rsidRPr="002F4175" w:rsidR="00397852">
        <w:rPr>
          <w:rFonts w:ascii="Arial" w:hAnsi="Arial" w:cs="Arial"/>
          <w:sz w:val="20"/>
          <w:szCs w:val="20"/>
        </w:rPr>
        <w:t>12</w:t>
      </w:r>
      <w:r w:rsidRPr="002F4175">
        <w:rPr>
          <w:rFonts w:ascii="Arial" w:hAnsi="Arial" w:cs="Arial"/>
          <w:sz w:val="20"/>
          <w:szCs w:val="20"/>
        </w:rPr>
        <w:t xml:space="preserve"> each      </w:t>
      </w:r>
    </w:p>
    <w:p w:rsidR="00557F94" w:rsidP="00397852" w:rsidRDefault="00557F94" w14:paraId="1C8B6C34" w14:textId="51FCBB7F">
      <w:pPr>
        <w:spacing w:line="360" w:lineRule="auto"/>
        <w:ind w:left="720" w:firstLine="720"/>
        <w:rPr>
          <w:rFonts w:ascii="Arial" w:hAnsi="Arial" w:cs="Arial"/>
          <w:sz w:val="20"/>
          <w:szCs w:val="20"/>
        </w:rPr>
      </w:pPr>
      <w:r w:rsidRPr="002F4175">
        <w:rPr>
          <w:rFonts w:ascii="Arial" w:hAnsi="Arial" w:cs="Arial"/>
          <w:sz w:val="20"/>
          <w:szCs w:val="20"/>
        </w:rPr>
        <w:t xml:space="preserve">Dual-channel Clear-Com </w:t>
      </w:r>
      <w:r w:rsidRPr="002F4175" w:rsidR="00397852">
        <w:rPr>
          <w:rFonts w:ascii="Arial" w:hAnsi="Arial" w:cs="Arial"/>
          <w:sz w:val="20"/>
          <w:szCs w:val="20"/>
        </w:rPr>
        <w:t xml:space="preserve">Model 502 </w:t>
      </w:r>
      <w:r w:rsidRPr="002F4175">
        <w:rPr>
          <w:rFonts w:ascii="Arial" w:hAnsi="Arial" w:cs="Arial"/>
          <w:sz w:val="20"/>
          <w:szCs w:val="20"/>
        </w:rPr>
        <w:t>beltpacks</w:t>
      </w:r>
      <w:r w:rsidRPr="002F4175" w:rsidR="003A014E">
        <w:rPr>
          <w:rFonts w:ascii="Arial" w:hAnsi="Arial" w:cs="Arial"/>
          <w:sz w:val="20"/>
          <w:szCs w:val="20"/>
        </w:rPr>
        <w:t>: 10</w:t>
      </w:r>
      <w:r w:rsidRPr="002F4175" w:rsidR="00397852">
        <w:rPr>
          <w:rFonts w:ascii="Arial" w:hAnsi="Arial" w:cs="Arial"/>
          <w:sz w:val="20"/>
          <w:szCs w:val="20"/>
        </w:rPr>
        <w:t xml:space="preserve"> e</w:t>
      </w:r>
      <w:r w:rsidRPr="002F4175">
        <w:rPr>
          <w:rFonts w:ascii="Arial" w:hAnsi="Arial" w:cs="Arial"/>
          <w:sz w:val="20"/>
          <w:szCs w:val="20"/>
        </w:rPr>
        <w:t>ach</w:t>
      </w:r>
    </w:p>
    <w:p w:rsidRPr="002F4175" w:rsidR="00686380" w:rsidP="00397852" w:rsidRDefault="00686380" w14:paraId="2BC2BD97" w14:textId="77777777">
      <w:pPr>
        <w:spacing w:line="360" w:lineRule="auto"/>
        <w:ind w:left="720" w:firstLine="720"/>
        <w:rPr>
          <w:rFonts w:ascii="Arial" w:hAnsi="Arial" w:cs="Arial"/>
          <w:sz w:val="20"/>
          <w:szCs w:val="20"/>
        </w:rPr>
      </w:pPr>
      <w:r>
        <w:rPr>
          <w:rFonts w:ascii="Arial" w:hAnsi="Arial" w:cs="Arial"/>
          <w:sz w:val="20"/>
          <w:szCs w:val="20"/>
        </w:rPr>
        <w:t xml:space="preserve">Clear-Com </w:t>
      </w:r>
      <w:r w:rsidR="00470C21">
        <w:rPr>
          <w:rFonts w:ascii="Arial" w:hAnsi="Arial" w:cs="Arial"/>
          <w:sz w:val="20"/>
          <w:szCs w:val="20"/>
        </w:rPr>
        <w:t>FreeSpeak II wireless system.  Works in the 2.4GHz RF band</w:t>
      </w:r>
    </w:p>
    <w:p w:rsidRPr="002F4175" w:rsidR="00C95A16" w:rsidP="00470C21" w:rsidRDefault="00557F94" w14:paraId="68F01442" w14:textId="77777777">
      <w:pPr>
        <w:spacing w:line="360" w:lineRule="auto"/>
        <w:rPr>
          <w:rFonts w:ascii="Arial" w:hAnsi="Arial" w:cs="Arial"/>
          <w:sz w:val="20"/>
          <w:szCs w:val="20"/>
        </w:rPr>
      </w:pPr>
      <w:r w:rsidRPr="002F4175">
        <w:rPr>
          <w:rFonts w:ascii="Arial" w:hAnsi="Arial" w:cs="Arial"/>
          <w:sz w:val="20"/>
          <w:szCs w:val="20"/>
        </w:rPr>
        <w:t xml:space="preserve">           </w:t>
      </w:r>
      <w:r w:rsidR="00293A88">
        <w:rPr>
          <w:rFonts w:ascii="Arial" w:hAnsi="Arial" w:cs="Arial"/>
          <w:sz w:val="20"/>
          <w:szCs w:val="20"/>
        </w:rPr>
        <w:tab/>
      </w:r>
      <w:r w:rsidR="00293A88">
        <w:rPr>
          <w:rFonts w:ascii="Arial" w:hAnsi="Arial" w:cs="Arial"/>
          <w:sz w:val="20"/>
          <w:szCs w:val="20"/>
        </w:rPr>
        <w:tab/>
      </w:r>
      <w:r w:rsidR="00470C21">
        <w:rPr>
          <w:rFonts w:ascii="Arial" w:hAnsi="Arial" w:cs="Arial"/>
          <w:sz w:val="20"/>
          <w:szCs w:val="20"/>
        </w:rPr>
        <w:t>Clear-Com FreeSpeak II full-duplex wireless beltpacks for above, 8 each</w:t>
      </w:r>
    </w:p>
    <w:p w:rsidRPr="002F4175" w:rsidR="00557F94" w:rsidRDefault="00557F94" w14:paraId="5D460FFA" w14:textId="77777777">
      <w:pPr>
        <w:spacing w:line="360" w:lineRule="auto"/>
        <w:rPr>
          <w:rFonts w:ascii="Arial" w:hAnsi="Arial" w:cs="Arial"/>
          <w:sz w:val="20"/>
          <w:szCs w:val="20"/>
        </w:rPr>
      </w:pPr>
    </w:p>
    <w:p w:rsidRPr="002F4175" w:rsidR="00557F94" w:rsidRDefault="00557F94" w14:paraId="63DFC827" w14:textId="2F42AF1C">
      <w:pPr>
        <w:spacing w:line="360" w:lineRule="auto"/>
        <w:rPr>
          <w:rFonts w:ascii="Arial" w:hAnsi="Arial" w:cs="Arial"/>
          <w:sz w:val="20"/>
          <w:szCs w:val="20"/>
        </w:rPr>
      </w:pPr>
      <w:r w:rsidRPr="002F4175">
        <w:rPr>
          <w:rFonts w:ascii="Arial" w:hAnsi="Arial" w:cs="Arial"/>
          <w:b/>
          <w:bCs/>
          <w:sz w:val="20"/>
          <w:szCs w:val="20"/>
        </w:rPr>
        <w:t xml:space="preserve">2-way radio: </w:t>
      </w:r>
      <w:r w:rsidRPr="002F4175">
        <w:rPr>
          <w:rFonts w:ascii="Arial" w:hAnsi="Arial" w:cs="Arial"/>
          <w:sz w:val="20"/>
          <w:szCs w:val="20"/>
        </w:rPr>
        <w:t xml:space="preserve">House uses 2-way radios for FOH/BOH and BOH/BOH communication.  Frequencies used are 462.8 and 464.8 </w:t>
      </w:r>
      <w:r w:rsidRPr="002F4175" w:rsidR="003A014E">
        <w:rPr>
          <w:rFonts w:ascii="Arial" w:hAnsi="Arial" w:cs="Arial"/>
          <w:sz w:val="20"/>
          <w:szCs w:val="20"/>
        </w:rPr>
        <w:t>MHz</w:t>
      </w:r>
    </w:p>
    <w:p w:rsidRPr="002F4175" w:rsidR="00557F94" w:rsidRDefault="00557F94" w14:paraId="1B0E744F" w14:textId="77777777">
      <w:pPr>
        <w:spacing w:line="360" w:lineRule="auto"/>
        <w:rPr>
          <w:rFonts w:ascii="Arial" w:hAnsi="Arial" w:cs="Arial"/>
          <w:sz w:val="20"/>
          <w:szCs w:val="20"/>
        </w:rPr>
      </w:pPr>
    </w:p>
    <w:p w:rsidRPr="002F4175" w:rsidR="00557F94" w:rsidRDefault="00557F94" w14:paraId="1490C302" w14:textId="77777777">
      <w:pPr>
        <w:spacing w:line="360" w:lineRule="auto"/>
        <w:rPr>
          <w:rFonts w:ascii="Arial" w:hAnsi="Arial" w:cs="Arial"/>
          <w:sz w:val="20"/>
          <w:szCs w:val="20"/>
        </w:rPr>
      </w:pPr>
      <w:r w:rsidRPr="002F4175">
        <w:rPr>
          <w:rFonts w:ascii="Arial" w:hAnsi="Arial" w:cs="Arial"/>
          <w:b/>
          <w:bCs/>
          <w:sz w:val="20"/>
          <w:szCs w:val="20"/>
          <w:u w:val="single"/>
        </w:rPr>
        <w:t>HAD:</w:t>
      </w:r>
      <w:r w:rsidRPr="002F4175">
        <w:rPr>
          <w:rFonts w:ascii="Arial" w:hAnsi="Arial" w:cs="Arial"/>
          <w:sz w:val="20"/>
          <w:szCs w:val="20"/>
        </w:rPr>
        <w:t xml:space="preserve"> Auditorium has a Sound Associates infrared hearing assistive system, which is used for all </w:t>
      </w:r>
      <w:r w:rsidR="00EA5D3E">
        <w:rPr>
          <w:rFonts w:ascii="Arial" w:hAnsi="Arial" w:cs="Arial"/>
          <w:sz w:val="20"/>
          <w:szCs w:val="20"/>
        </w:rPr>
        <w:t>performances</w:t>
      </w:r>
      <w:r w:rsidRPr="002F4175">
        <w:rPr>
          <w:rFonts w:ascii="Arial" w:hAnsi="Arial" w:cs="Arial"/>
          <w:sz w:val="20"/>
          <w:szCs w:val="20"/>
        </w:rPr>
        <w:t>.  It is fed from the auditorium monitoring system microphones.</w:t>
      </w:r>
    </w:p>
    <w:p w:rsidRPr="002F4175" w:rsidR="00557F94" w:rsidRDefault="00557F94" w14:paraId="1095E212" w14:textId="77777777">
      <w:pPr>
        <w:spacing w:line="360" w:lineRule="auto"/>
        <w:rPr>
          <w:rFonts w:ascii="Arial" w:hAnsi="Arial" w:cs="Arial"/>
          <w:sz w:val="20"/>
          <w:szCs w:val="20"/>
        </w:rPr>
      </w:pPr>
    </w:p>
    <w:p w:rsidRPr="002F4175" w:rsidR="00557F94" w:rsidRDefault="00557F94" w14:paraId="610E84CF" w14:textId="77777777">
      <w:pPr>
        <w:spacing w:line="360" w:lineRule="auto"/>
        <w:rPr>
          <w:rFonts w:ascii="Arial" w:hAnsi="Arial" w:cs="Arial"/>
          <w:sz w:val="20"/>
          <w:szCs w:val="20"/>
        </w:rPr>
      </w:pPr>
      <w:r w:rsidRPr="002F4175">
        <w:rPr>
          <w:rFonts w:ascii="Arial" w:hAnsi="Arial" w:cs="Arial"/>
          <w:b/>
          <w:bCs/>
          <w:sz w:val="20"/>
          <w:szCs w:val="20"/>
          <w:u w:val="single"/>
        </w:rPr>
        <w:t>Monitoring:</w:t>
      </w:r>
      <w:r w:rsidRPr="002F4175">
        <w:rPr>
          <w:rFonts w:ascii="Arial" w:hAnsi="Arial" w:cs="Arial"/>
          <w:b/>
          <w:bCs/>
          <w:sz w:val="20"/>
          <w:szCs w:val="20"/>
        </w:rPr>
        <w:t xml:space="preserve">  </w:t>
      </w:r>
      <w:r w:rsidRPr="002F4175">
        <w:rPr>
          <w:rFonts w:ascii="Arial" w:hAnsi="Arial" w:cs="Arial"/>
          <w:sz w:val="20"/>
          <w:szCs w:val="20"/>
        </w:rPr>
        <w:t xml:space="preserve"> Soundfield of stage is distributed to all production areas and dressing rooms</w:t>
      </w:r>
      <w:r w:rsidRPr="002F4175" w:rsidR="003C7795">
        <w:rPr>
          <w:rFonts w:ascii="Arial" w:hAnsi="Arial" w:cs="Arial"/>
          <w:sz w:val="20"/>
          <w:szCs w:val="20"/>
        </w:rPr>
        <w:t xml:space="preserve"> via ceiling speakers</w:t>
      </w:r>
      <w:r w:rsidRPr="002F4175">
        <w:rPr>
          <w:rFonts w:ascii="Arial" w:hAnsi="Arial" w:cs="Arial"/>
          <w:sz w:val="20"/>
          <w:szCs w:val="20"/>
        </w:rPr>
        <w:t>.  Principal dressing rooms and most production areas have individual volume controls.</w:t>
      </w:r>
    </w:p>
    <w:p w:rsidRPr="002F4175" w:rsidR="00557F94" w:rsidRDefault="00557F94" w14:paraId="0509E2DA" w14:textId="77777777">
      <w:pPr>
        <w:spacing w:line="360" w:lineRule="auto"/>
        <w:rPr>
          <w:rFonts w:ascii="Arial" w:hAnsi="Arial" w:cs="Arial"/>
          <w:sz w:val="20"/>
          <w:szCs w:val="20"/>
        </w:rPr>
      </w:pPr>
    </w:p>
    <w:p w:rsidR="00557F94" w:rsidRDefault="00557F94" w14:paraId="67507D04" w14:textId="287CDF9D">
      <w:pPr>
        <w:spacing w:line="360" w:lineRule="auto"/>
        <w:rPr>
          <w:rFonts w:ascii="Arial" w:hAnsi="Arial" w:cs="Arial"/>
          <w:sz w:val="20"/>
          <w:szCs w:val="20"/>
        </w:rPr>
      </w:pPr>
      <w:r w:rsidRPr="002F4175">
        <w:rPr>
          <w:rFonts w:ascii="Arial" w:hAnsi="Arial" w:cs="Arial"/>
          <w:b/>
          <w:bCs/>
          <w:sz w:val="20"/>
          <w:szCs w:val="20"/>
          <w:u w:val="single"/>
        </w:rPr>
        <w:t>Paging</w:t>
      </w:r>
      <w:r w:rsidRPr="002F4175" w:rsidR="00271B24">
        <w:rPr>
          <w:rFonts w:ascii="Arial" w:hAnsi="Arial" w:cs="Arial"/>
          <w:b/>
          <w:bCs/>
          <w:sz w:val="20"/>
          <w:szCs w:val="20"/>
          <w:u w:val="single"/>
        </w:rPr>
        <w:t>:</w:t>
      </w:r>
      <w:r w:rsidRPr="002F4175" w:rsidR="00271B24">
        <w:rPr>
          <w:rFonts w:ascii="Arial" w:hAnsi="Arial" w:cs="Arial"/>
          <w:sz w:val="20"/>
          <w:szCs w:val="20"/>
        </w:rPr>
        <w:t xml:space="preserve"> Pages</w:t>
      </w:r>
      <w:r w:rsidRPr="002F4175">
        <w:rPr>
          <w:rFonts w:ascii="Arial" w:hAnsi="Arial" w:cs="Arial"/>
          <w:sz w:val="20"/>
          <w:szCs w:val="20"/>
        </w:rPr>
        <w:t xml:space="preserve"> can be made into the same areas serviced by the monitoring system.  Paging system overrides the monitoring system and all individual volume controls.  Pages may be made from stage manager’s console (off right) or from the equipment room behind the house mix site (Room 110).  </w:t>
      </w:r>
    </w:p>
    <w:p w:rsidR="00FD0991" w:rsidRDefault="00FD0991" w14:paraId="15D8E8A9" w14:textId="77777777">
      <w:pPr>
        <w:spacing w:line="360" w:lineRule="auto"/>
        <w:rPr>
          <w:rFonts w:ascii="Arial" w:hAnsi="Arial" w:cs="Arial"/>
          <w:sz w:val="20"/>
          <w:szCs w:val="20"/>
        </w:rPr>
      </w:pPr>
    </w:p>
    <w:p w:rsidRPr="002F4175" w:rsidR="00271B24" w:rsidRDefault="00271B24" w14:paraId="19108967" w14:textId="77777777">
      <w:pPr>
        <w:spacing w:line="360" w:lineRule="auto"/>
        <w:rPr>
          <w:rFonts w:ascii="Arial" w:hAnsi="Arial" w:cs="Arial"/>
          <w:sz w:val="20"/>
          <w:szCs w:val="20"/>
        </w:rPr>
      </w:pPr>
    </w:p>
    <w:p w:rsidRPr="009E0C60" w:rsidR="00557F94" w:rsidP="009E0C60" w:rsidRDefault="009E0C60" w14:paraId="7E1422B7" w14:textId="2A8649A5">
      <w:pPr>
        <w:tabs>
          <w:tab w:val="center" w:pos="4680"/>
        </w:tabs>
        <w:suppressAutoHyphens/>
        <w:spacing w:line="480" w:lineRule="auto"/>
        <w:jc w:val="center"/>
        <w:rPr>
          <w:rFonts w:ascii="Arial" w:hAnsi="Arial" w:cs="Arial"/>
          <w:sz w:val="28"/>
          <w:szCs w:val="28"/>
        </w:rPr>
      </w:pPr>
      <w:r>
        <w:rPr>
          <w:rFonts w:ascii="Arial" w:hAnsi="Arial" w:cs="Arial"/>
          <w:b/>
          <w:sz w:val="28"/>
          <w:szCs w:val="28"/>
          <w:u w:val="single"/>
        </w:rPr>
        <w:t xml:space="preserve">Musical Instruments </w:t>
      </w:r>
      <w:r w:rsidR="004E3069">
        <w:rPr>
          <w:rFonts w:ascii="Arial" w:hAnsi="Arial" w:cs="Arial"/>
          <w:b/>
          <w:sz w:val="28"/>
          <w:szCs w:val="28"/>
          <w:u w:val="single"/>
        </w:rPr>
        <w:t>&amp; Backline</w:t>
      </w:r>
    </w:p>
    <w:p w:rsidR="009E0C60" w:rsidP="009E0C60" w:rsidRDefault="009E0C60" w14:paraId="6584D285" w14:textId="77777777">
      <w:pPr>
        <w:tabs>
          <w:tab w:val="center" w:pos="4680"/>
        </w:tabs>
        <w:suppressAutoHyphens/>
        <w:spacing w:line="360" w:lineRule="auto"/>
        <w:rPr>
          <w:rFonts w:ascii="Arial" w:hAnsi="Arial" w:cs="Arial"/>
          <w:bCs/>
          <w:sz w:val="20"/>
          <w:szCs w:val="20"/>
        </w:rPr>
      </w:pPr>
      <w:r>
        <w:rPr>
          <w:rFonts w:ascii="Arial" w:hAnsi="Arial" w:cs="Arial"/>
          <w:bCs/>
          <w:sz w:val="20"/>
          <w:szCs w:val="20"/>
        </w:rPr>
        <w:t>The following musical instruments are available in-house:</w:t>
      </w:r>
    </w:p>
    <w:p w:rsidRPr="00181AEC" w:rsidR="009E0C60" w:rsidP="00181AEC" w:rsidRDefault="009E0C60" w14:paraId="338D24E3" w14:textId="77777777">
      <w:pPr>
        <w:pStyle w:val="ListParagraph"/>
        <w:numPr>
          <w:ilvl w:val="0"/>
          <w:numId w:val="29"/>
        </w:numPr>
        <w:tabs>
          <w:tab w:val="center" w:pos="4680"/>
        </w:tabs>
        <w:suppressAutoHyphens/>
        <w:spacing w:line="360" w:lineRule="auto"/>
        <w:rPr>
          <w:rFonts w:ascii="Arial" w:hAnsi="Arial" w:cs="Arial"/>
          <w:bCs/>
          <w:sz w:val="20"/>
          <w:szCs w:val="20"/>
        </w:rPr>
      </w:pPr>
      <w:r w:rsidRPr="00181AEC">
        <w:rPr>
          <w:rFonts w:ascii="Arial" w:hAnsi="Arial" w:cs="Arial"/>
          <w:bCs/>
          <w:sz w:val="20"/>
          <w:szCs w:val="20"/>
        </w:rPr>
        <w:t xml:space="preserve">Two </w:t>
      </w:r>
      <w:r w:rsidRPr="00181AEC" w:rsidR="00181AEC">
        <w:rPr>
          <w:rFonts w:ascii="Arial" w:hAnsi="Arial" w:cs="Arial"/>
          <w:bCs/>
          <w:sz w:val="20"/>
          <w:szCs w:val="20"/>
        </w:rPr>
        <w:t>9</w:t>
      </w:r>
      <w:r w:rsidRPr="00181AEC">
        <w:rPr>
          <w:rFonts w:ascii="Arial" w:hAnsi="Arial" w:cs="Arial"/>
          <w:bCs/>
          <w:sz w:val="20"/>
          <w:szCs w:val="20"/>
        </w:rPr>
        <w:t xml:space="preserve">-foot </w:t>
      </w:r>
      <w:r w:rsidRPr="00181AEC" w:rsidR="00181AEC">
        <w:rPr>
          <w:rFonts w:ascii="Arial" w:hAnsi="Arial" w:cs="Arial"/>
          <w:bCs/>
          <w:sz w:val="20"/>
          <w:szCs w:val="20"/>
        </w:rPr>
        <w:t xml:space="preserve">Steinway Model </w:t>
      </w:r>
      <w:r w:rsidRPr="00181AEC">
        <w:rPr>
          <w:rFonts w:ascii="Arial" w:hAnsi="Arial" w:cs="Arial"/>
          <w:bCs/>
          <w:sz w:val="20"/>
          <w:szCs w:val="20"/>
        </w:rPr>
        <w:t xml:space="preserve">D </w:t>
      </w:r>
      <w:r w:rsidRPr="00181AEC" w:rsidR="00181AEC">
        <w:rPr>
          <w:rFonts w:ascii="Arial" w:hAnsi="Arial" w:cs="Arial"/>
          <w:bCs/>
          <w:sz w:val="20"/>
          <w:szCs w:val="20"/>
        </w:rPr>
        <w:t xml:space="preserve">concert </w:t>
      </w:r>
      <w:r w:rsidRPr="00181AEC">
        <w:rPr>
          <w:rFonts w:ascii="Arial" w:hAnsi="Arial" w:cs="Arial"/>
          <w:bCs/>
          <w:sz w:val="20"/>
          <w:szCs w:val="20"/>
        </w:rPr>
        <w:t>grand pianos</w:t>
      </w:r>
    </w:p>
    <w:p w:rsidRPr="00181AEC" w:rsidR="00181AEC" w:rsidP="00181AEC" w:rsidRDefault="00181AEC" w14:paraId="48CCF9DF" w14:textId="77777777">
      <w:pPr>
        <w:pStyle w:val="ListParagraph"/>
        <w:numPr>
          <w:ilvl w:val="0"/>
          <w:numId w:val="29"/>
        </w:numPr>
        <w:tabs>
          <w:tab w:val="center" w:pos="4680"/>
        </w:tabs>
        <w:suppressAutoHyphens/>
        <w:spacing w:line="360" w:lineRule="auto"/>
        <w:rPr>
          <w:rFonts w:ascii="Arial" w:hAnsi="Arial" w:cs="Arial"/>
          <w:bCs/>
          <w:sz w:val="20"/>
          <w:szCs w:val="20"/>
        </w:rPr>
      </w:pPr>
      <w:r w:rsidRPr="00181AEC">
        <w:rPr>
          <w:rFonts w:ascii="Arial" w:hAnsi="Arial" w:cs="Arial"/>
          <w:bCs/>
          <w:sz w:val="20"/>
          <w:szCs w:val="20"/>
        </w:rPr>
        <w:t>One Yamaha upright piano (45” high)</w:t>
      </w:r>
    </w:p>
    <w:p w:rsidRPr="00181AEC" w:rsidR="00181AEC" w:rsidP="00181AEC" w:rsidRDefault="00181AEC" w14:paraId="7A9ABEF1" w14:textId="77777777">
      <w:pPr>
        <w:pStyle w:val="ListParagraph"/>
        <w:numPr>
          <w:ilvl w:val="0"/>
          <w:numId w:val="29"/>
        </w:numPr>
        <w:tabs>
          <w:tab w:val="center" w:pos="4680"/>
        </w:tabs>
        <w:suppressAutoHyphens/>
        <w:spacing w:line="480" w:lineRule="auto"/>
        <w:rPr>
          <w:rFonts w:ascii="Arial" w:hAnsi="Arial" w:cs="Arial"/>
          <w:bCs/>
          <w:sz w:val="20"/>
          <w:szCs w:val="20"/>
        </w:rPr>
      </w:pPr>
      <w:r w:rsidRPr="00181AEC">
        <w:rPr>
          <w:rFonts w:ascii="Arial" w:hAnsi="Arial" w:cs="Arial"/>
          <w:bCs/>
          <w:sz w:val="20"/>
          <w:szCs w:val="20"/>
        </w:rPr>
        <w:t>One set of concert chimes</w:t>
      </w:r>
    </w:p>
    <w:p w:rsidR="009E0C60" w:rsidP="00393A98" w:rsidRDefault="007A53D0" w14:paraId="1D9C2913" w14:textId="403512EC">
      <w:pPr>
        <w:tabs>
          <w:tab w:val="center" w:pos="4680"/>
        </w:tabs>
        <w:suppressAutoHyphens/>
        <w:spacing w:line="360" w:lineRule="auto"/>
        <w:rPr>
          <w:rFonts w:ascii="Arial" w:hAnsi="Arial" w:cs="Arial"/>
          <w:bCs/>
          <w:sz w:val="20"/>
          <w:szCs w:val="20"/>
        </w:rPr>
      </w:pPr>
      <w:r>
        <w:rPr>
          <w:rFonts w:ascii="Arial" w:hAnsi="Arial" w:cs="Arial"/>
          <w:bCs/>
          <w:sz w:val="20"/>
          <w:szCs w:val="20"/>
        </w:rPr>
        <w:t xml:space="preserve">Our preferred piano tuner is </w:t>
      </w:r>
      <w:r w:rsidR="0066283B">
        <w:rPr>
          <w:rFonts w:ascii="Arial" w:hAnsi="Arial" w:cs="Arial"/>
          <w:bCs/>
          <w:sz w:val="20"/>
          <w:szCs w:val="20"/>
        </w:rPr>
        <w:t>Fed Fornwalt</w:t>
      </w:r>
      <w:r w:rsidR="00393A98">
        <w:rPr>
          <w:rFonts w:ascii="Arial" w:hAnsi="Arial" w:cs="Arial"/>
          <w:bCs/>
          <w:sz w:val="20"/>
          <w:szCs w:val="20"/>
        </w:rPr>
        <w:t xml:space="preserve">. Arrangements for scheduling </w:t>
      </w:r>
      <w:r w:rsidR="0066283B">
        <w:rPr>
          <w:rFonts w:ascii="Arial" w:hAnsi="Arial" w:cs="Arial"/>
          <w:bCs/>
          <w:sz w:val="20"/>
          <w:szCs w:val="20"/>
        </w:rPr>
        <w:t>Fred</w:t>
      </w:r>
      <w:r w:rsidR="00393A98">
        <w:rPr>
          <w:rFonts w:ascii="Arial" w:hAnsi="Arial" w:cs="Arial"/>
          <w:bCs/>
          <w:sz w:val="20"/>
          <w:szCs w:val="20"/>
        </w:rPr>
        <w:t>’s services shou</w:t>
      </w:r>
      <w:r w:rsidR="00C52C2C">
        <w:rPr>
          <w:rFonts w:ascii="Arial" w:hAnsi="Arial" w:cs="Arial"/>
          <w:bCs/>
          <w:sz w:val="20"/>
          <w:szCs w:val="20"/>
        </w:rPr>
        <w:t>ld be arranged through the CPA P</w:t>
      </w:r>
      <w:r w:rsidR="00393A98">
        <w:rPr>
          <w:rFonts w:ascii="Arial" w:hAnsi="Arial" w:cs="Arial"/>
          <w:bCs/>
          <w:sz w:val="20"/>
          <w:szCs w:val="20"/>
        </w:rPr>
        <w:t>rod</w:t>
      </w:r>
      <w:r w:rsidR="00C52C2C">
        <w:rPr>
          <w:rFonts w:ascii="Arial" w:hAnsi="Arial" w:cs="Arial"/>
          <w:bCs/>
          <w:sz w:val="20"/>
          <w:szCs w:val="20"/>
        </w:rPr>
        <w:t>uction S</w:t>
      </w:r>
      <w:r w:rsidR="00393A98">
        <w:rPr>
          <w:rFonts w:ascii="Arial" w:hAnsi="Arial" w:cs="Arial"/>
          <w:bCs/>
          <w:sz w:val="20"/>
          <w:szCs w:val="20"/>
        </w:rPr>
        <w:t>taff.</w:t>
      </w:r>
    </w:p>
    <w:p w:rsidR="00FD0991" w:rsidP="00FD0991" w:rsidRDefault="00FD0991" w14:paraId="0AE08BC2" w14:textId="77777777">
      <w:pPr>
        <w:tabs>
          <w:tab w:val="center" w:pos="4680"/>
        </w:tabs>
        <w:suppressAutoHyphens/>
        <w:rPr>
          <w:rFonts w:ascii="Arial" w:hAnsi="Arial" w:cs="Arial"/>
          <w:bCs/>
          <w:sz w:val="20"/>
          <w:szCs w:val="20"/>
        </w:rPr>
      </w:pPr>
    </w:p>
    <w:p w:rsidR="00C52C2C" w:rsidP="00393A98" w:rsidRDefault="00C52C2C" w14:paraId="635E3A63" w14:textId="406C1763">
      <w:pPr>
        <w:tabs>
          <w:tab w:val="center" w:pos="4680"/>
        </w:tabs>
        <w:suppressAutoHyphens/>
        <w:spacing w:line="360" w:lineRule="auto"/>
        <w:rPr>
          <w:rFonts w:ascii="Arial" w:hAnsi="Arial" w:cs="Arial"/>
          <w:bCs/>
          <w:sz w:val="20"/>
          <w:szCs w:val="20"/>
        </w:rPr>
      </w:pPr>
      <w:r>
        <w:rPr>
          <w:rFonts w:ascii="Arial" w:hAnsi="Arial" w:cs="Arial"/>
          <w:bCs/>
          <w:sz w:val="20"/>
          <w:szCs w:val="20"/>
        </w:rPr>
        <w:t xml:space="preserve">The Center has a preferred </w:t>
      </w:r>
      <w:r w:rsidR="00200E1D">
        <w:rPr>
          <w:rFonts w:ascii="Arial" w:hAnsi="Arial" w:cs="Arial"/>
          <w:bCs/>
          <w:sz w:val="20"/>
          <w:szCs w:val="20"/>
        </w:rPr>
        <w:t xml:space="preserve">backline </w:t>
      </w:r>
      <w:r>
        <w:rPr>
          <w:rFonts w:ascii="Arial" w:hAnsi="Arial" w:cs="Arial"/>
          <w:bCs/>
          <w:sz w:val="20"/>
          <w:szCs w:val="20"/>
        </w:rPr>
        <w:t xml:space="preserve">vendor arrangement with </w:t>
      </w:r>
      <w:r w:rsidR="00200E1D">
        <w:rPr>
          <w:rFonts w:ascii="Arial" w:hAnsi="Arial" w:cs="Arial"/>
          <w:bCs/>
          <w:sz w:val="20"/>
          <w:szCs w:val="20"/>
        </w:rPr>
        <w:t xml:space="preserve">Reliable Backline </w:t>
      </w:r>
      <w:r>
        <w:rPr>
          <w:rFonts w:ascii="Arial" w:hAnsi="Arial" w:cs="Arial"/>
          <w:bCs/>
          <w:sz w:val="20"/>
          <w:szCs w:val="20"/>
        </w:rPr>
        <w:t xml:space="preserve">from Harrisburg, PA.  Our contact there is the owner, Don Intrieri.  His email is </w:t>
      </w:r>
      <w:hyperlink w:history="1" r:id="rId26">
        <w:r w:rsidRPr="009A0E7D">
          <w:rPr>
            <w:rStyle w:val="Hyperlink"/>
            <w:rFonts w:ascii="Arial" w:hAnsi="Arial" w:cs="Arial"/>
            <w:bCs/>
            <w:sz w:val="20"/>
            <w:szCs w:val="20"/>
          </w:rPr>
          <w:t>reliablebackline@aol.com</w:t>
        </w:r>
      </w:hyperlink>
      <w:r>
        <w:rPr>
          <w:rFonts w:ascii="Arial" w:hAnsi="Arial" w:cs="Arial"/>
          <w:bCs/>
          <w:sz w:val="20"/>
          <w:szCs w:val="20"/>
        </w:rPr>
        <w:t xml:space="preserve">, and his phone number is (717) 554-0503.  His contact information is provided as a courtesy in case an attraction needs to contact him; </w:t>
      </w:r>
      <w:r w:rsidR="00271B24">
        <w:rPr>
          <w:rFonts w:ascii="Arial" w:hAnsi="Arial" w:cs="Arial"/>
          <w:bCs/>
          <w:sz w:val="20"/>
          <w:szCs w:val="20"/>
        </w:rPr>
        <w:t>however,</w:t>
      </w:r>
      <w:r>
        <w:rPr>
          <w:rFonts w:ascii="Arial" w:hAnsi="Arial" w:cs="Arial"/>
          <w:bCs/>
          <w:sz w:val="20"/>
          <w:szCs w:val="20"/>
        </w:rPr>
        <w:t xml:space="preserve"> any arrangements for utilizing Reliable Backline’s services should be arranged through the CPA Production Staff.</w:t>
      </w:r>
    </w:p>
    <w:p w:rsidRPr="009E0C60" w:rsidR="00C52C2C" w:rsidP="00393A98" w:rsidRDefault="00C52C2C" w14:paraId="30F2C88C" w14:textId="77777777">
      <w:pPr>
        <w:tabs>
          <w:tab w:val="center" w:pos="4680"/>
        </w:tabs>
        <w:suppressAutoHyphens/>
        <w:spacing w:line="360" w:lineRule="auto"/>
        <w:rPr>
          <w:rFonts w:ascii="Arial" w:hAnsi="Arial" w:cs="Arial"/>
          <w:bCs/>
          <w:sz w:val="20"/>
          <w:szCs w:val="20"/>
        </w:rPr>
      </w:pPr>
    </w:p>
    <w:p w:rsidRPr="002F4175" w:rsidR="00557F94" w:rsidP="009E0C60" w:rsidRDefault="00557F94" w14:paraId="6D0481DE" w14:textId="77777777">
      <w:pPr>
        <w:tabs>
          <w:tab w:val="center" w:pos="4680"/>
        </w:tabs>
        <w:suppressAutoHyphens/>
        <w:spacing w:line="480" w:lineRule="auto"/>
        <w:jc w:val="center"/>
        <w:rPr>
          <w:rFonts w:ascii="Arial" w:hAnsi="Arial" w:cs="Arial"/>
          <w:sz w:val="28"/>
          <w:szCs w:val="28"/>
        </w:rPr>
      </w:pPr>
      <w:r w:rsidRPr="002F4175">
        <w:rPr>
          <w:rFonts w:ascii="Arial" w:hAnsi="Arial" w:cs="Arial"/>
          <w:b/>
          <w:bCs/>
          <w:sz w:val="28"/>
          <w:szCs w:val="28"/>
          <w:u w:val="single"/>
        </w:rPr>
        <w:t>Orchestra Pit</w:t>
      </w:r>
    </w:p>
    <w:p w:rsidRPr="002F4175" w:rsidR="00557F94" w:rsidP="00A6598D" w:rsidRDefault="00557F94" w14:paraId="60F707C6"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b/>
          <w:bCs/>
          <w:sz w:val="20"/>
          <w:szCs w:val="20"/>
        </w:rPr>
      </w:pPr>
      <w:r w:rsidRPr="002F4175">
        <w:rPr>
          <w:rFonts w:ascii="Arial" w:hAnsi="Arial" w:cs="Arial"/>
          <w:sz w:val="20"/>
          <w:szCs w:val="20"/>
        </w:rPr>
        <w:t>The auditorium is equipped with a stage lift, measuring 13'-0" d x 60'-0" w, which normally serves as house seating area.  The lift may also be used as a stage extension or as an orchestra pit.  When the lift is used as an orchestra pit, it can accommodate a maximum of 60 musicians, who enter from the basement level.  There is a conductor's stand and rostrum, chairs, stools, music stands and lights available with AC boxes in the pit.  Access from the stage to the house can be made available when the pit is being used.</w:t>
      </w:r>
    </w:p>
    <w:p w:rsidRPr="002F4175" w:rsidR="00557F94" w:rsidRDefault="00557F94" w14:paraId="7FF226F2" w14:textId="77777777">
      <w:pPr>
        <w:tabs>
          <w:tab w:val="center" w:pos="4680"/>
        </w:tabs>
        <w:suppressAutoHyphens/>
        <w:spacing w:line="480" w:lineRule="auto"/>
        <w:rPr>
          <w:rFonts w:ascii="Arial" w:hAnsi="Arial" w:cs="Arial"/>
          <w:sz w:val="20"/>
          <w:szCs w:val="20"/>
        </w:rPr>
      </w:pPr>
    </w:p>
    <w:p w:rsidRPr="002F4175" w:rsidR="00557F94" w:rsidRDefault="00557F94" w14:paraId="07CD00F6" w14:textId="77777777">
      <w:pPr>
        <w:pStyle w:val="Heading8"/>
        <w:tabs>
          <w:tab w:val="clear" w:pos="4896"/>
          <w:tab w:val="center" w:pos="4680"/>
        </w:tabs>
        <w:spacing w:line="480" w:lineRule="auto"/>
        <w:rPr>
          <w:rFonts w:ascii="Arial" w:hAnsi="Arial" w:cs="Arial"/>
        </w:rPr>
      </w:pPr>
      <w:r w:rsidRPr="002F4175">
        <w:rPr>
          <w:rFonts w:ascii="Arial" w:hAnsi="Arial" w:cs="Arial"/>
        </w:rPr>
        <w:t>Projection Facilities</w:t>
      </w:r>
    </w:p>
    <w:p w:rsidRPr="002F4175" w:rsidR="00557F94" w:rsidP="00A6598D" w:rsidRDefault="00557F94" w14:paraId="5EAA9856" w14:textId="1FBDB93E">
      <w:pPr>
        <w:pStyle w:val="BodyText"/>
        <w:spacing w:line="360" w:lineRule="auto"/>
        <w:rPr>
          <w:rFonts w:ascii="Arial" w:hAnsi="Arial" w:cs="Arial"/>
        </w:rPr>
      </w:pPr>
      <w:r w:rsidRPr="002F4175">
        <w:rPr>
          <w:rFonts w:ascii="Arial" w:hAnsi="Arial" w:cs="Arial"/>
        </w:rPr>
        <w:t xml:space="preserve">The </w:t>
      </w:r>
      <w:r w:rsidRPr="002F4175" w:rsidR="00AB46FB">
        <w:rPr>
          <w:rFonts w:ascii="Arial" w:hAnsi="Arial" w:cs="Arial"/>
        </w:rPr>
        <w:t xml:space="preserve">house </w:t>
      </w:r>
      <w:r w:rsidRPr="002F4175">
        <w:rPr>
          <w:rFonts w:ascii="Arial" w:hAnsi="Arial" w:cs="Arial"/>
        </w:rPr>
        <w:t xml:space="preserve">projection booth is located </w:t>
      </w:r>
      <w:r w:rsidR="00470C21">
        <w:rPr>
          <w:rFonts w:ascii="Arial" w:hAnsi="Arial" w:cs="Arial"/>
        </w:rPr>
        <w:t xml:space="preserve">in a projection room behind the Grand Tier seating level. </w:t>
      </w:r>
      <w:r w:rsidRPr="002F4175">
        <w:rPr>
          <w:rFonts w:ascii="Arial" w:hAnsi="Arial" w:cs="Arial"/>
        </w:rPr>
        <w:t xml:space="preserve"> </w:t>
      </w:r>
      <w:r w:rsidR="00966ECB">
        <w:rPr>
          <w:rFonts w:ascii="Arial" w:hAnsi="Arial" w:cs="Arial"/>
        </w:rPr>
        <w:t xml:space="preserve">It contains an Epson Pro L2500U Laser </w:t>
      </w:r>
      <w:r w:rsidR="00520127">
        <w:rPr>
          <w:rFonts w:ascii="Arial" w:hAnsi="Arial" w:cs="Arial"/>
        </w:rPr>
        <w:t xml:space="preserve">WUXGA 3LCD projector outputting 25,000 ANSI lumens, and a </w:t>
      </w:r>
      <w:r w:rsidRPr="002F4175" w:rsidR="00AB46FB">
        <w:rPr>
          <w:rFonts w:ascii="Arial" w:hAnsi="Arial" w:cs="Arial"/>
        </w:rPr>
        <w:t xml:space="preserve">Sanyo PLC-XF46N video projector, which has an output of 12,000 ANSI lumens.  Remote inputs to the projector are available near the plaster line on the stage right side and also at the FOH mix site.  </w:t>
      </w:r>
      <w:r w:rsidRPr="002F4175">
        <w:rPr>
          <w:rFonts w:ascii="Arial" w:hAnsi="Arial" w:cs="Arial"/>
        </w:rPr>
        <w:t>A</w:t>
      </w:r>
      <w:r w:rsidR="00520127">
        <w:rPr>
          <w:rFonts w:ascii="Arial" w:hAnsi="Arial" w:cs="Arial"/>
        </w:rPr>
        <w:t xml:space="preserve"> portable </w:t>
      </w:r>
      <w:r w:rsidRPr="002F4175">
        <w:rPr>
          <w:rFonts w:ascii="Arial" w:hAnsi="Arial" w:cs="Arial"/>
        </w:rPr>
        <w:t xml:space="preserve">screen </w:t>
      </w:r>
      <w:r w:rsidR="00520127">
        <w:rPr>
          <w:rFonts w:ascii="Arial" w:hAnsi="Arial" w:cs="Arial"/>
        </w:rPr>
        <w:t xml:space="preserve">measuring 32 feet by 20 feet </w:t>
      </w:r>
      <w:r w:rsidRPr="002F4175">
        <w:rPr>
          <w:rFonts w:ascii="Arial" w:hAnsi="Arial" w:cs="Arial"/>
        </w:rPr>
        <w:t>is</w:t>
      </w:r>
      <w:r w:rsidR="00520127">
        <w:rPr>
          <w:rFonts w:ascii="Arial" w:hAnsi="Arial" w:cs="Arial"/>
        </w:rPr>
        <w:t xml:space="preserve"> available for use and can be rigged on virtually any </w:t>
      </w:r>
      <w:r w:rsidR="00991FB3">
        <w:rPr>
          <w:rFonts w:ascii="Arial" w:hAnsi="Arial" w:cs="Arial"/>
        </w:rPr>
        <w:t>l</w:t>
      </w:r>
      <w:r w:rsidR="00520127">
        <w:rPr>
          <w:rFonts w:ascii="Arial" w:hAnsi="Arial" w:cs="Arial"/>
        </w:rPr>
        <w:t>ine set</w:t>
      </w:r>
      <w:r w:rsidR="00991FB3">
        <w:rPr>
          <w:rFonts w:ascii="Arial" w:hAnsi="Arial" w:cs="Arial"/>
        </w:rPr>
        <w:t xml:space="preserve"> onstage</w:t>
      </w:r>
      <w:r w:rsidR="00520127">
        <w:rPr>
          <w:rFonts w:ascii="Arial" w:hAnsi="Arial" w:cs="Arial"/>
        </w:rPr>
        <w:t>.</w:t>
      </w:r>
      <w:r w:rsidRPr="002F4175">
        <w:rPr>
          <w:rFonts w:ascii="Arial" w:hAnsi="Arial" w:cs="Arial"/>
        </w:rPr>
        <w:t xml:space="preserve">  </w:t>
      </w:r>
      <w:r w:rsidR="003103B9">
        <w:rPr>
          <w:rFonts w:ascii="Arial" w:hAnsi="Arial" w:cs="Arial"/>
        </w:rPr>
        <w:t>The throw to the screen is 140’, the throw to the Cyc is 166.5’</w:t>
      </w:r>
      <w:r w:rsidR="00DF789E">
        <w:rPr>
          <w:rFonts w:ascii="Arial" w:hAnsi="Arial" w:cs="Arial"/>
        </w:rPr>
        <w:t xml:space="preserve"> from the projection booth.</w:t>
      </w:r>
    </w:p>
    <w:p w:rsidRPr="002F4175" w:rsidR="00557F94" w:rsidRDefault="00557F94" w14:paraId="51A2F335" w14:textId="77777777">
      <w:pPr>
        <w:pStyle w:val="BodyText"/>
        <w:spacing w:line="480" w:lineRule="auto"/>
        <w:rPr>
          <w:rFonts w:ascii="Arial" w:hAnsi="Arial" w:cs="Arial"/>
        </w:rPr>
      </w:pPr>
    </w:p>
    <w:p w:rsidRPr="002F4175" w:rsidR="00557F94" w:rsidP="235618FB" w:rsidRDefault="00557F94" w14:paraId="73591B88" w14:textId="77777777">
      <w:pPr>
        <w:pStyle w:val="Heading5"/>
        <w:tabs>
          <w:tab w:val="clear" w:pos="4896"/>
          <w:tab w:val="center" w:pos="4680"/>
        </w:tabs>
        <w:spacing w:line="480" w:lineRule="auto"/>
        <w:ind w:firstLine="0"/>
        <w:jc w:val="center"/>
        <w:rPr>
          <w:rFonts w:ascii="Arial" w:hAnsi="Arial" w:cs="Arial"/>
          <w:sz w:val="28"/>
          <w:szCs w:val="28"/>
          <w:u w:val="single"/>
        </w:rPr>
      </w:pPr>
      <w:r w:rsidRPr="002F4175" w:rsidR="00557F94">
        <w:rPr>
          <w:rFonts w:ascii="Arial" w:hAnsi="Arial" w:cs="Arial"/>
          <w:sz w:val="28"/>
          <w:szCs w:val="28"/>
          <w:u w:val="single"/>
        </w:rPr>
        <w:t>Dressing Rooms</w:t>
      </w:r>
    </w:p>
    <w:p w:rsidRPr="002F4175" w:rsidR="00557F94" w:rsidP="00A6598D" w:rsidRDefault="00557F94" w14:paraId="3C822419"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There are four principal or "star" dressing rooms, located off SR, which have a capacity of two to four performers each.  Each contains </w:t>
      </w:r>
      <w:r w:rsidRPr="002F4175" w:rsidR="00062B0A">
        <w:rPr>
          <w:rFonts w:ascii="Arial" w:hAnsi="Arial" w:cs="Arial"/>
          <w:sz w:val="20"/>
          <w:szCs w:val="20"/>
        </w:rPr>
        <w:t xml:space="preserve">a sofa, </w:t>
      </w:r>
      <w:r w:rsidRPr="002F4175">
        <w:rPr>
          <w:rFonts w:ascii="Arial" w:hAnsi="Arial" w:cs="Arial"/>
          <w:sz w:val="20"/>
          <w:szCs w:val="20"/>
        </w:rPr>
        <w:t>tables, chairs, two mirrors, lights, clothes racks and a private bath with shower.</w:t>
      </w:r>
    </w:p>
    <w:p w:rsidRPr="002F4175" w:rsidR="00557F94" w:rsidP="00A6598D" w:rsidRDefault="00557F94" w14:paraId="67AF97F0" w14:textId="77F68408">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There are two chorus dressing rooms, located in the basement, directly beneath the stage, which will hold 40 performers each.  They may be accessed from either side of the stage.  They contain a counter space, chair, and a lighted makeup mirror for each performer, as well as clothes racks.  There are bathroom facilities with sinks, toilets and showers in each room.</w:t>
      </w:r>
      <w:r w:rsidR="00025FEA">
        <w:rPr>
          <w:rFonts w:ascii="Arial" w:hAnsi="Arial" w:cs="Arial"/>
          <w:sz w:val="20"/>
          <w:szCs w:val="20"/>
        </w:rPr>
        <w:t xml:space="preserve"> Dress</w:t>
      </w:r>
      <w:r w:rsidR="00F045BA">
        <w:rPr>
          <w:rFonts w:ascii="Arial" w:hAnsi="Arial" w:cs="Arial"/>
          <w:sz w:val="20"/>
          <w:szCs w:val="20"/>
        </w:rPr>
        <w:t>ing room C is ADA accessible.</w:t>
      </w:r>
    </w:p>
    <w:p w:rsidRPr="002F4175" w:rsidR="00557F94" w:rsidP="00A6598D" w:rsidRDefault="00557F94" w14:paraId="5664CF9E"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There is a separate lounge, 21' x 23', also located in the basement.  This room may be used for whatever may benefit your needs: i.e. wardrobe, musicians, etc.  There is no Greenroom for the performers.</w:t>
      </w:r>
    </w:p>
    <w:p w:rsidRPr="002F4175" w:rsidR="00557F94" w:rsidP="00A6598D" w:rsidRDefault="00557F94" w14:paraId="747DBCC8"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Two full-size washers and dryers are available in the theatre, on the stage level. There is also one additional hook-up for a washer and one dryer, should a company wish to provide their own.  The house also has irons, ironing boards, and a steamer. </w:t>
      </w:r>
    </w:p>
    <w:p w:rsidRPr="002F4175" w:rsidR="00557F94" w:rsidP="00A6598D" w:rsidRDefault="00557F94" w14:paraId="16C04370" w14:textId="54296194">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There is a small lounge </w:t>
      </w:r>
      <w:r w:rsidRPr="002F4175" w:rsidR="003C58C4">
        <w:rPr>
          <w:rFonts w:ascii="Arial" w:hAnsi="Arial" w:cs="Arial"/>
          <w:sz w:val="20"/>
          <w:szCs w:val="20"/>
        </w:rPr>
        <w:t xml:space="preserve">located </w:t>
      </w:r>
      <w:r w:rsidRPr="002F4175">
        <w:rPr>
          <w:rFonts w:ascii="Arial" w:hAnsi="Arial" w:cs="Arial"/>
          <w:sz w:val="20"/>
          <w:szCs w:val="20"/>
        </w:rPr>
        <w:t>SR with desk space and two additional touch-tone telephone lines, which may be used by the company.</w:t>
      </w:r>
      <w:r w:rsidRPr="002F4175" w:rsidR="00062B0A">
        <w:rPr>
          <w:rFonts w:ascii="Arial" w:hAnsi="Arial" w:cs="Arial"/>
          <w:sz w:val="20"/>
          <w:szCs w:val="20"/>
        </w:rPr>
        <w:t xml:space="preserve"> An internet connection is available in this room as well.</w:t>
      </w:r>
    </w:p>
    <w:p w:rsidRPr="002F4175" w:rsidR="00557F94" w:rsidRDefault="00557F94" w14:paraId="68E7E00C" w14:textId="77777777">
      <w:pPr>
        <w:tabs>
          <w:tab w:val="center" w:pos="4680"/>
        </w:tabs>
        <w:suppressAutoHyphens/>
        <w:spacing w:line="480" w:lineRule="auto"/>
        <w:rPr>
          <w:rFonts w:ascii="Arial" w:hAnsi="Arial" w:cs="Arial"/>
          <w:b/>
          <w:bCs/>
          <w:sz w:val="20"/>
          <w:szCs w:val="20"/>
        </w:rPr>
      </w:pPr>
    </w:p>
    <w:p w:rsidRPr="002F4175" w:rsidR="00557F94" w:rsidP="00557F94" w:rsidRDefault="00557F94" w14:paraId="228B2DB0" w14:textId="77777777">
      <w:pPr>
        <w:tabs>
          <w:tab w:val="center" w:pos="4680"/>
        </w:tabs>
        <w:suppressAutoHyphens/>
        <w:spacing w:line="480" w:lineRule="auto"/>
        <w:jc w:val="center"/>
        <w:rPr>
          <w:rFonts w:ascii="Arial" w:hAnsi="Arial" w:cs="Arial"/>
          <w:sz w:val="28"/>
          <w:szCs w:val="28"/>
        </w:rPr>
      </w:pPr>
      <w:r w:rsidRPr="002F4175">
        <w:rPr>
          <w:rFonts w:ascii="Arial" w:hAnsi="Arial" w:cs="Arial"/>
          <w:b/>
          <w:bCs/>
          <w:sz w:val="28"/>
          <w:szCs w:val="28"/>
          <w:u w:val="single"/>
        </w:rPr>
        <w:t>House Management</w:t>
      </w:r>
    </w:p>
    <w:p w:rsidRPr="006378B5" w:rsidR="00557F94" w:rsidP="1783167D" w:rsidRDefault="00557F94" w14:paraId="5064800B" w14:textId="4E81AABB">
      <w:pPr>
        <w:tabs>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6367C306">
        <w:rPr>
          <w:rFonts w:ascii="Arial" w:hAnsi="Arial" w:cs="Arial"/>
          <w:sz w:val="20"/>
          <w:szCs w:val="20"/>
        </w:rPr>
        <w:t xml:space="preserve">The House Manager is located Front of House during the performance and will be in communications with backstage throughout the performance on one of the Center’s portable radios which will also be carried by the Center’s technical representative.  </w:t>
      </w:r>
      <w:r w:rsidRPr="006378B5">
        <w:rPr>
          <w:rFonts w:ascii="Arial" w:hAnsi="Arial" w:cs="Arial"/>
          <w:sz w:val="20"/>
          <w:szCs w:val="20"/>
        </w:rPr>
        <w:t xml:space="preserve">The House Manager will confer with the event’s Stage Manager at least one </w:t>
      </w:r>
      <w:r w:rsidRPr="006378B5">
        <w:rPr>
          <w:rFonts w:ascii="Arial" w:hAnsi="Arial" w:cs="Arial"/>
          <w:sz w:val="20"/>
          <w:szCs w:val="20"/>
        </w:rPr>
        <w:t xml:space="preserve">hour prior to the performance to confirm the event’s </w:t>
      </w:r>
      <w:r w:rsidRPr="006378B5" w:rsidR="004525A4">
        <w:rPr>
          <w:rFonts w:ascii="Arial" w:hAnsi="Arial" w:cs="Arial"/>
          <w:sz w:val="20"/>
          <w:szCs w:val="20"/>
        </w:rPr>
        <w:t>top-of-show</w:t>
      </w:r>
      <w:r w:rsidRPr="006378B5">
        <w:rPr>
          <w:rFonts w:ascii="Arial" w:hAnsi="Arial" w:cs="Arial"/>
          <w:sz w:val="20"/>
          <w:szCs w:val="20"/>
        </w:rPr>
        <w:t xml:space="preserve"> sequence as well as information regarding late seating or other special house needs.</w:t>
      </w:r>
    </w:p>
    <w:p w:rsidRPr="002F4175" w:rsidR="00557F94" w:rsidRDefault="00557F94" w14:paraId="3A910E4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480" w:lineRule="auto"/>
        <w:rPr>
          <w:rFonts w:ascii="Arial" w:hAnsi="Arial" w:cs="Arial"/>
          <w:sz w:val="20"/>
          <w:szCs w:val="20"/>
        </w:rPr>
      </w:pPr>
    </w:p>
    <w:p w:rsidRPr="002F4175" w:rsidR="00557F94" w:rsidP="00826B2C" w:rsidRDefault="00557F94" w14:paraId="69DE4D74" w14:textId="77777777">
      <w:pPr>
        <w:pStyle w:val="Heading4"/>
        <w:tabs>
          <w:tab w:val="clear" w:pos="4680"/>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rPr>
          <w:rFonts w:ascii="Arial" w:hAnsi="Arial" w:cs="Arial"/>
          <w:sz w:val="28"/>
          <w:szCs w:val="28"/>
        </w:rPr>
      </w:pPr>
      <w:r w:rsidRPr="002F4175">
        <w:rPr>
          <w:rFonts w:ascii="Arial" w:hAnsi="Arial" w:cs="Arial"/>
          <w:sz w:val="28"/>
          <w:szCs w:val="28"/>
        </w:rPr>
        <w:t>Concessions/Merchandise</w:t>
      </w:r>
    </w:p>
    <w:p w:rsidRPr="002F4175" w:rsidR="00557F94" w:rsidP="00A6598D" w:rsidRDefault="00557F94" w14:paraId="104E3ECC"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002F4175">
        <w:rPr>
          <w:rFonts w:ascii="Arial" w:hAnsi="Arial" w:cs="Arial"/>
          <w:sz w:val="20"/>
          <w:szCs w:val="20"/>
        </w:rPr>
        <w:t xml:space="preserve">The House receives a 20% commission on all items sold in the lobby or house/stage area.  The House will be involved in first and last counts of the merchandise being sold.  The seller's bank must remain in the lobby area or House Manager's office during non-sale times.  Payment of the commission must be settled in </w:t>
      </w:r>
      <w:r w:rsidRPr="002F4175">
        <w:rPr>
          <w:rFonts w:ascii="Arial" w:hAnsi="Arial" w:cs="Arial"/>
          <w:b/>
          <w:bCs/>
          <w:sz w:val="20"/>
          <w:szCs w:val="20"/>
          <w:u w:val="single"/>
        </w:rPr>
        <w:t>cash only</w:t>
      </w:r>
      <w:r w:rsidRPr="002F4175">
        <w:rPr>
          <w:rFonts w:ascii="Arial" w:hAnsi="Arial" w:cs="Arial"/>
          <w:sz w:val="20"/>
          <w:szCs w:val="20"/>
        </w:rPr>
        <w:t xml:space="preserve"> immediately following the last count.</w:t>
      </w:r>
    </w:p>
    <w:p w:rsidRPr="006378B5" w:rsidR="00557F94" w:rsidP="1783167D" w:rsidRDefault="00557F94" w14:paraId="24CBE1EA" w14:textId="5368AD47">
      <w:pPr>
        <w:tabs>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spacing w:line="360" w:lineRule="auto"/>
        <w:rPr>
          <w:rFonts w:ascii="Arial" w:hAnsi="Arial" w:cs="Arial"/>
          <w:sz w:val="20"/>
          <w:szCs w:val="20"/>
        </w:rPr>
      </w:pPr>
      <w:r w:rsidRPr="6367C306">
        <w:rPr>
          <w:rFonts w:ascii="Arial" w:hAnsi="Arial" w:cs="Arial"/>
          <w:b/>
          <w:bCs/>
          <w:sz w:val="20"/>
          <w:szCs w:val="20"/>
          <w:u w:val="single"/>
        </w:rPr>
        <w:t>Merchandising</w:t>
      </w:r>
      <w:r w:rsidRPr="6367C306" w:rsidR="00095550">
        <w:rPr>
          <w:rFonts w:ascii="Arial" w:hAnsi="Arial" w:cs="Arial"/>
          <w:b/>
          <w:bCs/>
          <w:sz w:val="20"/>
          <w:szCs w:val="20"/>
          <w:u w:val="single"/>
        </w:rPr>
        <w:t>:</w:t>
      </w:r>
      <w:r w:rsidRPr="6367C306" w:rsidR="00095550">
        <w:rPr>
          <w:rFonts w:ascii="Arial" w:hAnsi="Arial" w:cs="Arial"/>
          <w:sz w:val="20"/>
          <w:szCs w:val="20"/>
        </w:rPr>
        <w:t xml:space="preserve"> With</w:t>
      </w:r>
      <w:r w:rsidRPr="6367C306">
        <w:rPr>
          <w:rFonts w:ascii="Arial" w:hAnsi="Arial" w:cs="Arial"/>
          <w:sz w:val="20"/>
          <w:szCs w:val="20"/>
        </w:rPr>
        <w:t xml:space="preserve"> proper advance notice, it is usually possible</w:t>
      </w:r>
      <w:r w:rsidRPr="6367C306" w:rsidR="00A6598D">
        <w:rPr>
          <w:rFonts w:ascii="Arial" w:hAnsi="Arial" w:cs="Arial"/>
          <w:sz w:val="20"/>
          <w:szCs w:val="20"/>
        </w:rPr>
        <w:t xml:space="preserve"> for the House to staff sellers.</w:t>
      </w:r>
      <w:r w:rsidRPr="6367C306">
        <w:rPr>
          <w:rFonts w:ascii="Arial" w:hAnsi="Arial" w:cs="Arial"/>
          <w:sz w:val="20"/>
          <w:szCs w:val="20"/>
        </w:rPr>
        <w:t xml:space="preserve"> </w:t>
      </w:r>
      <w:r w:rsidRPr="006378B5">
        <w:rPr>
          <w:rFonts w:ascii="Arial" w:hAnsi="Arial" w:cs="Arial"/>
          <w:sz w:val="20"/>
          <w:szCs w:val="20"/>
        </w:rPr>
        <w:t>A minimum of two sellers are needed.</w:t>
      </w:r>
    </w:p>
    <w:p w:rsidR="00557F94" w:rsidRDefault="00557F94" w14:paraId="3CA6A4A0"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b/>
          <w:bCs/>
          <w:sz w:val="20"/>
          <w:szCs w:val="20"/>
          <w:u w:val="single"/>
        </w:rPr>
      </w:pPr>
    </w:p>
    <w:p w:rsidRPr="002D0D7E" w:rsidR="00557F94" w:rsidRDefault="00557F94" w14:paraId="60066710" w14:textId="77777777">
      <w:pPr>
        <w:pStyle w:val="Heading4"/>
        <w:tabs>
          <w:tab w:val="clear" w:pos="4680"/>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pacing w:line="240" w:lineRule="auto"/>
        <w:rPr>
          <w:rFonts w:ascii="Arial" w:hAnsi="Arial" w:cs="Arial"/>
          <w:sz w:val="28"/>
          <w:szCs w:val="28"/>
        </w:rPr>
      </w:pPr>
      <w:r w:rsidRPr="002D0D7E">
        <w:rPr>
          <w:rFonts w:ascii="Arial" w:hAnsi="Arial" w:cs="Arial"/>
          <w:sz w:val="28"/>
          <w:szCs w:val="28"/>
        </w:rPr>
        <w:t>Community Information</w:t>
      </w:r>
    </w:p>
    <w:p w:rsidRPr="002D0D7E" w:rsidR="00557F94" w:rsidRDefault="00557F94" w14:paraId="70ACC1F4"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p>
    <w:p w:rsidRPr="002D0D7E" w:rsidR="00557F94" w:rsidRDefault="00557F94" w14:paraId="2E99921F"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D0D7E">
        <w:rPr>
          <w:rFonts w:ascii="Arial" w:hAnsi="Arial" w:cs="Arial"/>
          <w:b/>
          <w:bCs/>
          <w:sz w:val="20"/>
          <w:szCs w:val="20"/>
          <w:u w:val="single"/>
        </w:rPr>
        <w:t>Hospital:</w:t>
      </w:r>
      <w:r w:rsidRPr="002D0D7E">
        <w:rPr>
          <w:rFonts w:ascii="Arial" w:hAnsi="Arial" w:cs="Arial"/>
          <w:sz w:val="20"/>
          <w:szCs w:val="20"/>
        </w:rPr>
        <w:t xml:space="preserve"> </w:t>
      </w:r>
    </w:p>
    <w:p w:rsidRPr="002D0D7E" w:rsidR="00557F94" w:rsidRDefault="00557F94" w14:paraId="54877911" w14:textId="77777777">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rPr>
          <w:rFonts w:ascii="Arial" w:hAnsi="Arial" w:cs="Arial"/>
          <w:sz w:val="20"/>
          <w:szCs w:val="20"/>
        </w:rPr>
      </w:pPr>
      <w:r w:rsidRPr="002D0D7E">
        <w:rPr>
          <w:rFonts w:ascii="Arial" w:hAnsi="Arial" w:cs="Arial"/>
          <w:sz w:val="20"/>
          <w:szCs w:val="20"/>
        </w:rPr>
        <w:t xml:space="preserve"> </w:t>
      </w:r>
    </w:p>
    <w:p w:rsidRPr="002D0D7E" w:rsidR="00557F94" w:rsidRDefault="00557F94" w14:paraId="6C3C57CA" w14:textId="77777777">
      <w:pPr>
        <w:rPr>
          <w:rFonts w:ascii="Arial" w:hAnsi="Arial" w:cs="Arial"/>
          <w:sz w:val="20"/>
          <w:szCs w:val="20"/>
        </w:rPr>
      </w:pPr>
      <w:r w:rsidRPr="002D0D7E">
        <w:rPr>
          <w:rFonts w:ascii="Arial" w:hAnsi="Arial" w:cs="Arial"/>
          <w:sz w:val="20"/>
          <w:szCs w:val="20"/>
        </w:rPr>
        <w:t xml:space="preserve">Mount Nittany Medical Center </w:t>
      </w:r>
    </w:p>
    <w:p w:rsidRPr="002D0D7E" w:rsidR="00557F94" w:rsidRDefault="00557F94" w14:paraId="6200DFAF" w14:textId="77777777">
      <w:pPr>
        <w:rPr>
          <w:rFonts w:ascii="Arial" w:hAnsi="Arial" w:cs="Arial"/>
          <w:sz w:val="20"/>
          <w:szCs w:val="20"/>
        </w:rPr>
      </w:pPr>
      <w:r w:rsidRPr="002D0D7E">
        <w:rPr>
          <w:rFonts w:ascii="Arial" w:hAnsi="Arial" w:cs="Arial"/>
          <w:sz w:val="20"/>
          <w:szCs w:val="20"/>
        </w:rPr>
        <w:t>1800 E. Park Avenue</w:t>
      </w:r>
    </w:p>
    <w:p w:rsidRPr="002D0D7E" w:rsidR="00557F94" w:rsidRDefault="00557F94" w14:paraId="56922DCA" w14:textId="77777777">
      <w:pPr>
        <w:rPr>
          <w:rFonts w:ascii="Arial" w:hAnsi="Arial" w:cs="Arial"/>
          <w:sz w:val="20"/>
          <w:szCs w:val="20"/>
        </w:rPr>
      </w:pPr>
      <w:r w:rsidRPr="002D0D7E">
        <w:rPr>
          <w:rFonts w:ascii="Arial" w:hAnsi="Arial" w:cs="Arial"/>
          <w:sz w:val="20"/>
          <w:szCs w:val="20"/>
        </w:rPr>
        <w:t>State College, PA   16801</w:t>
      </w:r>
    </w:p>
    <w:p w:rsidRPr="002D0D7E" w:rsidR="00557F94" w:rsidRDefault="00557F94" w14:paraId="40F389D5" w14:textId="77777777">
      <w:pPr>
        <w:rPr>
          <w:rFonts w:ascii="Arial" w:hAnsi="Arial" w:cs="Arial"/>
          <w:sz w:val="20"/>
          <w:szCs w:val="20"/>
        </w:rPr>
      </w:pPr>
      <w:r w:rsidRPr="002D0D7E">
        <w:rPr>
          <w:rFonts w:ascii="Arial" w:hAnsi="Arial" w:cs="Arial"/>
          <w:sz w:val="20"/>
          <w:szCs w:val="20"/>
        </w:rPr>
        <w:t>814-231-7000 (General Information)</w:t>
      </w:r>
    </w:p>
    <w:p w:rsidRPr="002D0D7E" w:rsidR="00557F94" w:rsidRDefault="00557F94" w14:paraId="59FB75FC" w14:textId="77777777">
      <w:pPr>
        <w:rPr>
          <w:rFonts w:ascii="Arial" w:hAnsi="Arial" w:cs="Arial"/>
          <w:b/>
          <w:bCs/>
          <w:sz w:val="20"/>
          <w:szCs w:val="20"/>
        </w:rPr>
      </w:pPr>
      <w:r w:rsidRPr="002D0D7E">
        <w:rPr>
          <w:rFonts w:ascii="Arial" w:hAnsi="Arial" w:cs="Arial"/>
          <w:b/>
          <w:bCs/>
          <w:sz w:val="20"/>
          <w:szCs w:val="20"/>
        </w:rPr>
        <w:t>814-234-6110 (Emergency Room)</w:t>
      </w:r>
    </w:p>
    <w:p w:rsidR="00557F94" w:rsidRDefault="00557F94" w14:paraId="1EEA3AF0" w14:textId="77777777">
      <w:pPr>
        <w:rPr>
          <w:rFonts w:ascii="Arial" w:hAnsi="Arial" w:cs="Arial"/>
          <w:sz w:val="20"/>
          <w:szCs w:val="20"/>
        </w:rPr>
      </w:pPr>
      <w:r w:rsidRPr="002D0D7E">
        <w:rPr>
          <w:rFonts w:ascii="Arial" w:hAnsi="Arial" w:cs="Arial"/>
          <w:sz w:val="20"/>
          <w:szCs w:val="20"/>
        </w:rPr>
        <w:t>The hospital is located 3 miles from the theatre.  It is approximately a 5 minute drive.</w:t>
      </w:r>
    </w:p>
    <w:p w:rsidR="004166AE" w:rsidRDefault="004166AE" w14:paraId="0CEA1E40" w14:textId="77777777">
      <w:pPr>
        <w:rPr>
          <w:rFonts w:ascii="Arial" w:hAnsi="Arial" w:cs="Arial"/>
          <w:sz w:val="20"/>
          <w:szCs w:val="20"/>
        </w:rPr>
      </w:pPr>
    </w:p>
    <w:p w:rsidR="004166AE" w:rsidRDefault="004166AE" w14:paraId="224E7D8D" w14:textId="675A3662">
      <w:pPr>
        <w:rPr>
          <w:rFonts w:ascii="Arial" w:hAnsi="Arial" w:cs="Arial"/>
          <w:sz w:val="20"/>
          <w:szCs w:val="20"/>
        </w:rPr>
      </w:pPr>
      <w:r>
        <w:rPr>
          <w:rFonts w:ascii="Arial" w:hAnsi="Arial" w:cs="Arial"/>
          <w:sz w:val="20"/>
          <w:szCs w:val="20"/>
        </w:rPr>
        <w:t>Penn Highlands State College</w:t>
      </w:r>
    </w:p>
    <w:p w:rsidR="004166AE" w:rsidRDefault="00C76E14" w14:paraId="16829091" w14:textId="3F5B6ADA">
      <w:pPr>
        <w:rPr>
          <w:rFonts w:ascii="Arial" w:hAnsi="Arial" w:cs="Arial"/>
          <w:sz w:val="20"/>
          <w:szCs w:val="20"/>
        </w:rPr>
      </w:pPr>
      <w:r>
        <w:rPr>
          <w:rFonts w:ascii="Arial" w:hAnsi="Arial" w:cs="Arial"/>
          <w:sz w:val="20"/>
          <w:szCs w:val="20"/>
        </w:rPr>
        <w:t xml:space="preserve">239 Colonnade Blvd. </w:t>
      </w:r>
    </w:p>
    <w:p w:rsidR="00C76E14" w:rsidRDefault="00C76E14" w14:paraId="0EAB5274" w14:textId="37F3A412">
      <w:pPr>
        <w:rPr>
          <w:rFonts w:ascii="Arial" w:hAnsi="Arial" w:cs="Arial"/>
          <w:sz w:val="20"/>
          <w:szCs w:val="20"/>
        </w:rPr>
      </w:pPr>
      <w:r>
        <w:rPr>
          <w:rFonts w:ascii="Arial" w:hAnsi="Arial" w:cs="Arial"/>
          <w:sz w:val="20"/>
          <w:szCs w:val="20"/>
        </w:rPr>
        <w:t>State College, PA 16803</w:t>
      </w:r>
    </w:p>
    <w:p w:rsidRPr="002D0D7E" w:rsidR="00C76E14" w:rsidRDefault="00C76E14" w14:paraId="6739CE4F" w14:textId="4DF367CB">
      <w:pPr>
        <w:rPr>
          <w:rFonts w:ascii="Arial" w:hAnsi="Arial" w:cs="Arial"/>
          <w:sz w:val="20"/>
          <w:szCs w:val="20"/>
        </w:rPr>
      </w:pPr>
      <w:r>
        <w:rPr>
          <w:rFonts w:ascii="Arial" w:hAnsi="Arial" w:cs="Arial"/>
          <w:sz w:val="20"/>
          <w:szCs w:val="20"/>
        </w:rPr>
        <w:t>582-220-2345</w:t>
      </w:r>
    </w:p>
    <w:p w:rsidRPr="002D0D7E" w:rsidR="00557F94" w:rsidRDefault="00557F94" w14:paraId="1AE3BC5E" w14:textId="77777777">
      <w:pPr>
        <w:rPr>
          <w:rFonts w:ascii="Arial" w:hAnsi="Arial" w:cs="Arial"/>
        </w:rPr>
      </w:pPr>
    </w:p>
    <w:p w:rsidRPr="002D0D7E" w:rsidR="00557F94" w:rsidRDefault="00557F94" w14:paraId="2DBE17F3" w14:textId="77777777">
      <w:pPr>
        <w:rPr>
          <w:rFonts w:ascii="Arial" w:hAnsi="Arial" w:cs="Arial"/>
          <w:b/>
          <w:bCs/>
          <w:sz w:val="20"/>
          <w:szCs w:val="20"/>
          <w:u w:val="single"/>
        </w:rPr>
      </w:pPr>
      <w:r w:rsidRPr="002D0D7E">
        <w:rPr>
          <w:rFonts w:ascii="Arial" w:hAnsi="Arial" w:cs="Arial"/>
          <w:b/>
          <w:bCs/>
          <w:sz w:val="20"/>
          <w:szCs w:val="20"/>
          <w:u w:val="single"/>
        </w:rPr>
        <w:t>Campus Medical Service:</w:t>
      </w:r>
    </w:p>
    <w:p w:rsidRPr="002D0D7E" w:rsidR="00557F94" w:rsidRDefault="00557F94" w14:paraId="70A988C9" w14:textId="77777777">
      <w:pPr>
        <w:rPr>
          <w:rFonts w:ascii="Arial" w:hAnsi="Arial" w:cs="Arial"/>
          <w:b/>
          <w:bCs/>
          <w:sz w:val="20"/>
          <w:szCs w:val="20"/>
          <w:u w:val="single"/>
        </w:rPr>
      </w:pPr>
    </w:p>
    <w:p w:rsidRPr="002D0D7E" w:rsidR="00557F94" w:rsidRDefault="00557F94" w14:paraId="32F17A1C" w14:textId="77777777">
      <w:pPr>
        <w:rPr>
          <w:rFonts w:ascii="Arial" w:hAnsi="Arial" w:cs="Arial"/>
          <w:sz w:val="20"/>
          <w:szCs w:val="20"/>
        </w:rPr>
      </w:pPr>
      <w:r w:rsidRPr="002D0D7E">
        <w:rPr>
          <w:rFonts w:ascii="Arial" w:hAnsi="Arial" w:cs="Arial"/>
          <w:sz w:val="20"/>
          <w:szCs w:val="20"/>
        </w:rPr>
        <w:t xml:space="preserve">Penn State Student Health Center </w:t>
      </w:r>
    </w:p>
    <w:p w:rsidRPr="002D0D7E" w:rsidR="00557F94" w:rsidRDefault="00557F94" w14:paraId="74E65E02" w14:textId="77777777">
      <w:pPr>
        <w:rPr>
          <w:rFonts w:ascii="Arial" w:hAnsi="Arial" w:cs="Arial"/>
          <w:sz w:val="20"/>
          <w:szCs w:val="20"/>
        </w:rPr>
      </w:pPr>
      <w:r w:rsidRPr="002D0D7E">
        <w:rPr>
          <w:rFonts w:ascii="Arial" w:hAnsi="Arial" w:cs="Arial"/>
          <w:sz w:val="20"/>
          <w:szCs w:val="20"/>
        </w:rPr>
        <w:t>Bigler Road</w:t>
      </w:r>
    </w:p>
    <w:p w:rsidRPr="002D0D7E" w:rsidR="00557F94" w:rsidRDefault="00557F94" w14:paraId="44B16AC3" w14:textId="77777777">
      <w:pPr>
        <w:rPr>
          <w:rFonts w:ascii="Arial" w:hAnsi="Arial" w:cs="Arial"/>
          <w:sz w:val="20"/>
          <w:szCs w:val="20"/>
        </w:rPr>
      </w:pPr>
      <w:r w:rsidRPr="002D0D7E">
        <w:rPr>
          <w:rFonts w:ascii="Arial" w:hAnsi="Arial" w:cs="Arial"/>
          <w:sz w:val="20"/>
          <w:szCs w:val="20"/>
        </w:rPr>
        <w:t>University Park, PA 16802</w:t>
      </w:r>
    </w:p>
    <w:p w:rsidRPr="002D0D7E" w:rsidR="00557F94" w:rsidRDefault="00557F94" w14:paraId="65599461" w14:textId="77777777">
      <w:pPr>
        <w:rPr>
          <w:rFonts w:ascii="Arial" w:hAnsi="Arial" w:cs="Arial"/>
          <w:sz w:val="20"/>
          <w:szCs w:val="20"/>
        </w:rPr>
      </w:pPr>
      <w:r w:rsidRPr="002D0D7E">
        <w:rPr>
          <w:rFonts w:ascii="Arial" w:hAnsi="Arial" w:cs="Arial"/>
          <w:sz w:val="20"/>
          <w:szCs w:val="20"/>
        </w:rPr>
        <w:t>814-865-6556 (General Information)</w:t>
      </w:r>
    </w:p>
    <w:p w:rsidRPr="002D0D7E" w:rsidR="00557F94" w:rsidRDefault="00557F94" w14:paraId="389E2967" w14:textId="77777777">
      <w:pPr>
        <w:rPr>
          <w:rFonts w:ascii="Arial" w:hAnsi="Arial" w:cs="Arial"/>
          <w:b/>
          <w:bCs/>
          <w:sz w:val="20"/>
          <w:szCs w:val="20"/>
        </w:rPr>
      </w:pPr>
      <w:r w:rsidRPr="002D0D7E">
        <w:rPr>
          <w:rFonts w:ascii="Arial" w:hAnsi="Arial" w:cs="Arial"/>
          <w:b/>
          <w:bCs/>
          <w:sz w:val="20"/>
          <w:szCs w:val="20"/>
        </w:rPr>
        <w:t>814-865-7211 (Emergency)</w:t>
      </w:r>
    </w:p>
    <w:p w:rsidRPr="002D0D7E" w:rsidR="00557F94" w:rsidRDefault="00557F94" w14:paraId="26A717EE" w14:textId="77777777">
      <w:pPr>
        <w:rPr>
          <w:rFonts w:ascii="Arial" w:hAnsi="Arial" w:cs="Arial"/>
          <w:b/>
          <w:bCs/>
        </w:rPr>
      </w:pPr>
    </w:p>
    <w:p w:rsidRPr="002D0D7E" w:rsidR="00557F94" w:rsidRDefault="00557F94" w14:paraId="734DD22F" w14:textId="77777777">
      <w:pPr>
        <w:rPr>
          <w:rFonts w:ascii="Arial" w:hAnsi="Arial" w:cs="Arial"/>
          <w:sz w:val="20"/>
          <w:szCs w:val="20"/>
        </w:rPr>
      </w:pPr>
      <w:r w:rsidRPr="002D0D7E">
        <w:rPr>
          <w:rFonts w:ascii="Arial" w:hAnsi="Arial" w:cs="Arial"/>
          <w:sz w:val="20"/>
          <w:szCs w:val="20"/>
        </w:rPr>
        <w:t>Our procedure for medical emergencies is to contact Campus Security or Campus Emergency Servi</w:t>
      </w:r>
      <w:r w:rsidR="00292CA2">
        <w:rPr>
          <w:rFonts w:ascii="Arial" w:hAnsi="Arial" w:cs="Arial"/>
          <w:sz w:val="20"/>
          <w:szCs w:val="20"/>
        </w:rPr>
        <w:t xml:space="preserve">ces </w:t>
      </w:r>
      <w:r w:rsidR="008F7381">
        <w:rPr>
          <w:rFonts w:ascii="Arial" w:hAnsi="Arial" w:cs="Arial"/>
          <w:sz w:val="20"/>
          <w:szCs w:val="20"/>
        </w:rPr>
        <w:t xml:space="preserve">by calling (814-863-1111 </w:t>
      </w:r>
      <w:r w:rsidRPr="002D0D7E">
        <w:rPr>
          <w:rFonts w:ascii="Arial" w:hAnsi="Arial" w:cs="Arial"/>
          <w:sz w:val="20"/>
          <w:szCs w:val="20"/>
        </w:rPr>
        <w:t>or</w:t>
      </w:r>
      <w:r w:rsidR="008F7381">
        <w:rPr>
          <w:rFonts w:ascii="Arial" w:hAnsi="Arial" w:cs="Arial"/>
          <w:sz w:val="20"/>
          <w:szCs w:val="20"/>
        </w:rPr>
        <w:t xml:space="preserve"> </w:t>
      </w:r>
      <w:r w:rsidRPr="002D0D7E">
        <w:rPr>
          <w:rFonts w:ascii="Arial" w:hAnsi="Arial" w:cs="Arial"/>
          <w:sz w:val="20"/>
          <w:szCs w:val="20"/>
        </w:rPr>
        <w:t>911)</w:t>
      </w:r>
    </w:p>
    <w:p w:rsidR="00095550" w:rsidRDefault="00095550" w14:paraId="47D0CEC4" w14:textId="77777777">
      <w:pPr>
        <w:rPr>
          <w:rFonts w:ascii="Arial" w:hAnsi="Arial" w:cs="Arial"/>
          <w:b/>
          <w:bCs/>
          <w:sz w:val="20"/>
          <w:szCs w:val="20"/>
          <w:u w:val="single"/>
        </w:rPr>
      </w:pPr>
    </w:p>
    <w:p w:rsidRPr="002D0D7E" w:rsidR="00557F94" w:rsidRDefault="00557F94" w14:paraId="0B855548" w14:textId="71CC5B20">
      <w:pPr>
        <w:rPr>
          <w:rFonts w:ascii="Arial" w:hAnsi="Arial" w:cs="Arial"/>
          <w:b/>
          <w:bCs/>
          <w:sz w:val="20"/>
          <w:szCs w:val="20"/>
          <w:u w:val="single"/>
        </w:rPr>
      </w:pPr>
      <w:r w:rsidRPr="002D0D7E">
        <w:rPr>
          <w:rFonts w:ascii="Arial" w:hAnsi="Arial" w:cs="Arial"/>
          <w:b/>
          <w:bCs/>
          <w:sz w:val="20"/>
          <w:szCs w:val="20"/>
          <w:u w:val="single"/>
        </w:rPr>
        <w:t>PHYSICIANS’ LISTING:</w:t>
      </w:r>
    </w:p>
    <w:p w:rsidRPr="002D0D7E" w:rsidR="00557F94" w:rsidRDefault="00557F94" w14:paraId="1525568B" w14:textId="77777777">
      <w:pPr>
        <w:rPr>
          <w:rFonts w:ascii="Arial" w:hAnsi="Arial" w:cs="Arial"/>
          <w:b/>
          <w:bCs/>
          <w:sz w:val="20"/>
          <w:szCs w:val="20"/>
          <w:u w:val="single"/>
        </w:rPr>
      </w:pPr>
    </w:p>
    <w:p w:rsidR="007E3A8B" w:rsidRDefault="007E3A8B" w14:paraId="5475CC7D" w14:textId="77777777">
      <w:pPr>
        <w:rPr>
          <w:rFonts w:ascii="Arial" w:hAnsi="Arial" w:cs="Arial"/>
          <w:b/>
          <w:bCs/>
          <w:sz w:val="20"/>
          <w:szCs w:val="20"/>
        </w:rPr>
        <w:sectPr w:rsidR="007E3A8B" w:rsidSect="007E3A8B">
          <w:type w:val="continuous"/>
          <w:pgSz w:w="12240" w:h="15840" w:orient="portrait"/>
          <w:pgMar w:top="1080" w:right="1080" w:bottom="1080" w:left="1080" w:header="475" w:footer="475" w:gutter="0"/>
          <w:cols w:space="720"/>
          <w:noEndnote/>
          <w:docGrid w:linePitch="326"/>
        </w:sectPr>
      </w:pPr>
    </w:p>
    <w:p w:rsidR="00557F94" w:rsidP="00D96335" w:rsidRDefault="00557F94" w14:paraId="4632C7E1" w14:textId="77777777">
      <w:pPr>
        <w:spacing w:line="360" w:lineRule="auto"/>
        <w:rPr>
          <w:rFonts w:ascii="Arial" w:hAnsi="Arial" w:cs="Arial"/>
          <w:b/>
          <w:bCs/>
          <w:sz w:val="20"/>
          <w:szCs w:val="20"/>
        </w:rPr>
      </w:pPr>
      <w:r w:rsidRPr="002D0D7E">
        <w:rPr>
          <w:rFonts w:ascii="Arial" w:hAnsi="Arial" w:cs="Arial"/>
          <w:b/>
          <w:bCs/>
          <w:sz w:val="20"/>
          <w:szCs w:val="20"/>
        </w:rPr>
        <w:t>Cardiologists:</w:t>
      </w:r>
    </w:p>
    <w:p w:rsidRPr="00E3113C" w:rsidR="00E3113C" w:rsidRDefault="00E3113C" w14:paraId="252ACEDE" w14:textId="77777777">
      <w:pPr>
        <w:rPr>
          <w:rFonts w:ascii="Arial" w:hAnsi="Arial" w:cs="Arial"/>
          <w:bCs/>
          <w:sz w:val="20"/>
          <w:szCs w:val="20"/>
        </w:rPr>
      </w:pPr>
      <w:r w:rsidRPr="00E3113C">
        <w:rPr>
          <w:rFonts w:ascii="Arial" w:hAnsi="Arial" w:cs="Arial"/>
          <w:bCs/>
          <w:sz w:val="20"/>
          <w:szCs w:val="20"/>
        </w:rPr>
        <w:t>Mount Nittany Physician Group</w:t>
      </w:r>
      <w:r w:rsidRPr="00E3113C">
        <w:rPr>
          <w:rFonts w:ascii="Arial" w:hAnsi="Arial" w:cs="Arial"/>
          <w:bCs/>
          <w:sz w:val="20"/>
          <w:szCs w:val="20"/>
        </w:rPr>
        <w:tab/>
      </w:r>
      <w:r w:rsidRPr="00E3113C">
        <w:rPr>
          <w:rFonts w:ascii="Arial" w:hAnsi="Arial" w:cs="Arial"/>
          <w:bCs/>
          <w:sz w:val="20"/>
          <w:szCs w:val="20"/>
        </w:rPr>
        <w:tab/>
      </w:r>
      <w:r w:rsidRPr="00E3113C">
        <w:rPr>
          <w:rFonts w:ascii="Arial" w:hAnsi="Arial" w:cs="Arial"/>
          <w:bCs/>
          <w:sz w:val="20"/>
          <w:szCs w:val="20"/>
        </w:rPr>
        <w:tab/>
      </w:r>
      <w:r>
        <w:rPr>
          <w:rFonts w:ascii="Arial" w:hAnsi="Arial" w:cs="Arial"/>
          <w:bCs/>
          <w:sz w:val="20"/>
          <w:szCs w:val="20"/>
        </w:rPr>
        <w:tab/>
      </w:r>
      <w:r w:rsidRPr="00E3113C">
        <w:rPr>
          <w:rFonts w:ascii="Arial" w:hAnsi="Arial" w:cs="Arial"/>
          <w:bCs/>
          <w:sz w:val="20"/>
          <w:szCs w:val="20"/>
        </w:rPr>
        <w:t>Geisinger Medical Group</w:t>
      </w:r>
    </w:p>
    <w:p w:rsidRPr="00E3113C" w:rsidR="00E3113C" w:rsidRDefault="00E3113C" w14:paraId="764EE31A" w14:textId="77777777">
      <w:pPr>
        <w:rPr>
          <w:rFonts w:ascii="Arial" w:hAnsi="Arial" w:cs="Arial"/>
          <w:bCs/>
          <w:sz w:val="20"/>
          <w:szCs w:val="20"/>
        </w:rPr>
      </w:pPr>
      <w:r w:rsidRPr="00E3113C">
        <w:rPr>
          <w:rFonts w:ascii="Arial" w:hAnsi="Arial" w:cs="Arial"/>
          <w:bCs/>
          <w:sz w:val="20"/>
          <w:szCs w:val="20"/>
        </w:rPr>
        <w:t>Jeffery G. Eaton, M.D.</w:t>
      </w:r>
      <w:r w:rsidRPr="00E3113C">
        <w:rPr>
          <w:rFonts w:ascii="Arial" w:hAnsi="Arial" w:cs="Arial"/>
          <w:bCs/>
          <w:sz w:val="20"/>
          <w:szCs w:val="20"/>
        </w:rPr>
        <w:tab/>
      </w:r>
      <w:r w:rsidRPr="00E3113C">
        <w:rPr>
          <w:rFonts w:ascii="Arial" w:hAnsi="Arial" w:cs="Arial"/>
          <w:bCs/>
          <w:sz w:val="20"/>
          <w:szCs w:val="20"/>
        </w:rPr>
        <w:tab/>
      </w:r>
      <w:r w:rsidRPr="00E3113C">
        <w:rPr>
          <w:rFonts w:ascii="Arial" w:hAnsi="Arial" w:cs="Arial"/>
          <w:bCs/>
          <w:sz w:val="20"/>
          <w:szCs w:val="20"/>
        </w:rPr>
        <w:tab/>
      </w:r>
      <w:r w:rsidRPr="00E3113C">
        <w:rPr>
          <w:rFonts w:ascii="Arial" w:hAnsi="Arial" w:cs="Arial"/>
          <w:bCs/>
          <w:sz w:val="20"/>
          <w:szCs w:val="20"/>
        </w:rPr>
        <w:tab/>
      </w:r>
      <w:r w:rsidRPr="00E3113C">
        <w:rPr>
          <w:rFonts w:ascii="Arial" w:hAnsi="Arial" w:cs="Arial"/>
          <w:bCs/>
          <w:sz w:val="20"/>
          <w:szCs w:val="20"/>
        </w:rPr>
        <w:tab/>
      </w:r>
      <w:r w:rsidRPr="00E3113C">
        <w:rPr>
          <w:rFonts w:ascii="Arial" w:hAnsi="Arial" w:cs="Arial"/>
          <w:bCs/>
          <w:sz w:val="20"/>
          <w:szCs w:val="20"/>
        </w:rPr>
        <w:t>Sheldon Henry, M.D.</w:t>
      </w:r>
    </w:p>
    <w:p w:rsidR="00E3113C" w:rsidRDefault="00E3113C" w14:paraId="4B6B4F16" w14:textId="77777777">
      <w:pPr>
        <w:rPr>
          <w:rFonts w:ascii="Arial" w:hAnsi="Arial" w:cs="Arial"/>
          <w:bCs/>
          <w:sz w:val="20"/>
          <w:szCs w:val="20"/>
        </w:rPr>
      </w:pPr>
      <w:r>
        <w:rPr>
          <w:rFonts w:ascii="Arial" w:hAnsi="Arial" w:cs="Arial"/>
          <w:bCs/>
          <w:sz w:val="20"/>
          <w:szCs w:val="20"/>
        </w:rPr>
        <w:t>1850 E</w:t>
      </w:r>
      <w:r w:rsidR="007A28BF">
        <w:rPr>
          <w:rFonts w:ascii="Arial" w:hAnsi="Arial" w:cs="Arial"/>
          <w:bCs/>
          <w:sz w:val="20"/>
          <w:szCs w:val="20"/>
        </w:rPr>
        <w:t>ast</w:t>
      </w:r>
      <w:r>
        <w:rPr>
          <w:rFonts w:ascii="Arial" w:hAnsi="Arial" w:cs="Arial"/>
          <w:bCs/>
          <w:sz w:val="20"/>
          <w:szCs w:val="20"/>
        </w:rPr>
        <w:t xml:space="preserve"> Park Avenue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132 Abigail Lane</w:t>
      </w:r>
    </w:p>
    <w:p w:rsidR="00E3113C" w:rsidRDefault="00E3113C" w14:paraId="6EC5D588" w14:textId="77777777">
      <w:pPr>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Port Matilda, PA 16870</w:t>
      </w:r>
    </w:p>
    <w:p w:rsidR="00E3113C" w:rsidRDefault="00E3113C" w14:paraId="369DBABE" w14:textId="77777777">
      <w:pPr>
        <w:rPr>
          <w:rFonts w:ascii="Arial" w:hAnsi="Arial" w:cs="Arial"/>
          <w:bCs/>
          <w:sz w:val="20"/>
          <w:szCs w:val="20"/>
        </w:rPr>
      </w:pPr>
      <w:r>
        <w:rPr>
          <w:rFonts w:ascii="Arial" w:hAnsi="Arial" w:cs="Arial"/>
          <w:bCs/>
          <w:sz w:val="20"/>
          <w:szCs w:val="20"/>
        </w:rPr>
        <w:t>(814) 689-3140</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272-7200</w:t>
      </w:r>
    </w:p>
    <w:p w:rsidR="00E3113C" w:rsidP="00FC26B3" w:rsidRDefault="00E3113C" w14:paraId="5C11DA12" w14:textId="77777777">
      <w:pPr>
        <w:spacing w:line="360" w:lineRule="auto"/>
        <w:rPr>
          <w:rFonts w:ascii="Arial" w:hAnsi="Arial" w:cs="Arial"/>
          <w:bCs/>
          <w:sz w:val="20"/>
          <w:szCs w:val="20"/>
        </w:rPr>
      </w:pPr>
    </w:p>
    <w:p w:rsidR="00E3113C" w:rsidP="00D96335" w:rsidRDefault="00E3113C" w14:paraId="33E7D695" w14:textId="77777777">
      <w:pPr>
        <w:spacing w:line="360" w:lineRule="auto"/>
        <w:rPr>
          <w:rFonts w:ascii="Arial" w:hAnsi="Arial" w:cs="Arial"/>
          <w:b/>
          <w:bCs/>
          <w:sz w:val="20"/>
          <w:szCs w:val="20"/>
        </w:rPr>
      </w:pPr>
      <w:r>
        <w:rPr>
          <w:rFonts w:ascii="Arial" w:hAnsi="Arial" w:cs="Arial"/>
          <w:b/>
          <w:bCs/>
          <w:sz w:val="20"/>
          <w:szCs w:val="20"/>
        </w:rPr>
        <w:t>Chiropractors:</w:t>
      </w:r>
    </w:p>
    <w:p w:rsidR="00E3113C" w:rsidRDefault="00E3113C" w14:paraId="601FD723" w14:textId="77777777">
      <w:pPr>
        <w:rPr>
          <w:rFonts w:ascii="Arial" w:hAnsi="Arial" w:cs="Arial"/>
          <w:bCs/>
          <w:sz w:val="20"/>
          <w:szCs w:val="20"/>
        </w:rPr>
      </w:pPr>
      <w:r>
        <w:rPr>
          <w:rFonts w:ascii="Arial" w:hAnsi="Arial" w:cs="Arial"/>
          <w:bCs/>
          <w:sz w:val="20"/>
          <w:szCs w:val="20"/>
        </w:rPr>
        <w:t>Nittany Valley Chiropractic Center</w:t>
      </w:r>
    </w:p>
    <w:p w:rsidR="00E3113C" w:rsidRDefault="00E3113C" w14:paraId="408D3EB8" w14:textId="77777777">
      <w:pPr>
        <w:rPr>
          <w:rFonts w:ascii="Arial" w:hAnsi="Arial" w:cs="Arial"/>
          <w:bCs/>
          <w:sz w:val="20"/>
          <w:szCs w:val="20"/>
        </w:rPr>
      </w:pPr>
      <w:r>
        <w:rPr>
          <w:rFonts w:ascii="Arial" w:hAnsi="Arial" w:cs="Arial"/>
          <w:bCs/>
          <w:sz w:val="20"/>
          <w:szCs w:val="20"/>
        </w:rPr>
        <w:t>Dr. Roy Love, D.C.</w:t>
      </w:r>
    </w:p>
    <w:p w:rsidR="00E3113C" w:rsidRDefault="00E3113C" w14:paraId="05ABECFE" w14:textId="77777777">
      <w:pPr>
        <w:rPr>
          <w:rFonts w:ascii="Arial" w:hAnsi="Arial" w:cs="Arial"/>
          <w:bCs/>
          <w:sz w:val="20"/>
          <w:szCs w:val="20"/>
        </w:rPr>
      </w:pPr>
      <w:r>
        <w:rPr>
          <w:rFonts w:ascii="Arial" w:hAnsi="Arial" w:cs="Arial"/>
          <w:bCs/>
          <w:sz w:val="20"/>
          <w:szCs w:val="20"/>
        </w:rPr>
        <w:t xml:space="preserve">611 University Drive </w:t>
      </w:r>
    </w:p>
    <w:p w:rsidR="00E3113C" w:rsidRDefault="00E3113C" w14:paraId="2FAF7F13" w14:textId="77777777">
      <w:pPr>
        <w:rPr>
          <w:rFonts w:ascii="Arial" w:hAnsi="Arial" w:cs="Arial"/>
          <w:bCs/>
          <w:sz w:val="20"/>
          <w:szCs w:val="20"/>
        </w:rPr>
      </w:pPr>
      <w:r>
        <w:rPr>
          <w:rFonts w:ascii="Arial" w:hAnsi="Arial" w:cs="Arial"/>
          <w:bCs/>
          <w:sz w:val="20"/>
          <w:szCs w:val="20"/>
        </w:rPr>
        <w:t>State College, PA 16801</w:t>
      </w:r>
    </w:p>
    <w:p w:rsidR="00E3113C" w:rsidRDefault="00E3113C" w14:paraId="7AAADB95" w14:textId="77777777">
      <w:pPr>
        <w:rPr>
          <w:rFonts w:ascii="Arial" w:hAnsi="Arial" w:cs="Arial"/>
          <w:bCs/>
          <w:sz w:val="20"/>
          <w:szCs w:val="20"/>
        </w:rPr>
      </w:pPr>
      <w:r>
        <w:rPr>
          <w:rFonts w:ascii="Arial" w:hAnsi="Arial" w:cs="Arial"/>
          <w:bCs/>
          <w:sz w:val="20"/>
          <w:szCs w:val="20"/>
        </w:rPr>
        <w:t>(814) 234-5271</w:t>
      </w:r>
    </w:p>
    <w:p w:rsidR="00E3113C" w:rsidP="00FC26B3" w:rsidRDefault="00E3113C" w14:paraId="07B6E19D" w14:textId="77777777">
      <w:pPr>
        <w:spacing w:line="360" w:lineRule="auto"/>
        <w:rPr>
          <w:rFonts w:ascii="Arial" w:hAnsi="Arial" w:cs="Arial"/>
          <w:bCs/>
          <w:sz w:val="20"/>
          <w:szCs w:val="20"/>
        </w:rPr>
      </w:pPr>
    </w:p>
    <w:p w:rsidR="00E3113C" w:rsidP="00D96335" w:rsidRDefault="00E3113C" w14:paraId="0DF9E887" w14:textId="77777777">
      <w:pPr>
        <w:spacing w:line="360" w:lineRule="auto"/>
        <w:rPr>
          <w:rFonts w:ascii="Arial" w:hAnsi="Arial" w:cs="Arial"/>
          <w:bCs/>
          <w:sz w:val="20"/>
          <w:szCs w:val="20"/>
        </w:rPr>
      </w:pPr>
      <w:r>
        <w:rPr>
          <w:rFonts w:ascii="Arial" w:hAnsi="Arial" w:cs="Arial"/>
          <w:b/>
          <w:bCs/>
          <w:sz w:val="20"/>
          <w:szCs w:val="20"/>
        </w:rPr>
        <w:t>Dentists:</w:t>
      </w:r>
    </w:p>
    <w:p w:rsidR="00D96335" w:rsidRDefault="00D96335" w14:paraId="475A4820" w14:textId="77777777">
      <w:pPr>
        <w:rPr>
          <w:rFonts w:ascii="Arial" w:hAnsi="Arial" w:cs="Arial"/>
          <w:bCs/>
          <w:sz w:val="20"/>
          <w:szCs w:val="20"/>
        </w:rPr>
      </w:pPr>
      <w:r>
        <w:rPr>
          <w:rFonts w:ascii="Arial" w:hAnsi="Arial" w:cs="Arial"/>
          <w:bCs/>
          <w:sz w:val="20"/>
          <w:szCs w:val="20"/>
        </w:rPr>
        <w:t>Kotary, Detar and Associates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White, Roan and Associates</w:t>
      </w:r>
    </w:p>
    <w:p w:rsidRPr="00E3113C" w:rsidR="00A40A85" w:rsidRDefault="00D96335" w14:paraId="6D8DDF98" w14:textId="77777777">
      <w:pPr>
        <w:rPr>
          <w:rFonts w:ascii="Arial" w:hAnsi="Arial" w:cs="Arial"/>
          <w:bCs/>
          <w:sz w:val="20"/>
          <w:szCs w:val="20"/>
        </w:rPr>
      </w:pPr>
      <w:r>
        <w:rPr>
          <w:rFonts w:ascii="Arial" w:hAnsi="Arial" w:cs="Arial"/>
          <w:bCs/>
          <w:sz w:val="20"/>
          <w:szCs w:val="20"/>
        </w:rPr>
        <w:t>Evening and Saturday hours available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2590 Park Center Boulevard., Suite 100</w:t>
      </w:r>
      <w:r w:rsidRPr="00E3113C" w:rsidR="00A40A85">
        <w:rPr>
          <w:rFonts w:ascii="Arial" w:hAnsi="Arial" w:cs="Arial"/>
          <w:bCs/>
          <w:sz w:val="20"/>
          <w:szCs w:val="20"/>
        </w:rPr>
        <w:tab/>
      </w:r>
      <w:r w:rsidRPr="00E3113C" w:rsidR="00A40A85">
        <w:rPr>
          <w:rFonts w:ascii="Arial" w:hAnsi="Arial" w:cs="Arial"/>
          <w:bCs/>
          <w:sz w:val="20"/>
          <w:szCs w:val="20"/>
        </w:rPr>
        <w:tab/>
      </w:r>
      <w:r w:rsidRPr="00E3113C" w:rsidR="00A40A85">
        <w:rPr>
          <w:rFonts w:ascii="Arial" w:hAnsi="Arial" w:cs="Arial"/>
          <w:bCs/>
          <w:sz w:val="20"/>
          <w:szCs w:val="20"/>
        </w:rPr>
        <w:tab/>
      </w:r>
      <w:r w:rsidRPr="00E3113C" w:rsidR="00A40A85">
        <w:rPr>
          <w:rFonts w:ascii="Arial" w:hAnsi="Arial" w:cs="Arial"/>
          <w:bCs/>
          <w:sz w:val="20"/>
          <w:szCs w:val="20"/>
        </w:rPr>
        <w:t xml:space="preserve">                        </w:t>
      </w:r>
    </w:p>
    <w:p w:rsidR="00557F94" w:rsidRDefault="00D96335" w14:paraId="76C7C09A" w14:textId="77777777">
      <w:pPr>
        <w:rPr>
          <w:rFonts w:ascii="Arial" w:hAnsi="Arial" w:cs="Arial"/>
          <w:bCs/>
          <w:sz w:val="20"/>
          <w:szCs w:val="20"/>
        </w:rPr>
      </w:pPr>
      <w:r w:rsidRPr="00D96335">
        <w:rPr>
          <w:rFonts w:ascii="Arial" w:hAnsi="Arial" w:cs="Arial"/>
          <w:bCs/>
          <w:sz w:val="20"/>
          <w:szCs w:val="20"/>
        </w:rPr>
        <w:t>2014 Sandy Drive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16801</w:t>
      </w:r>
    </w:p>
    <w:p w:rsidR="00D96335" w:rsidRDefault="00D96335" w14:paraId="6834D3D9" w14:textId="77777777">
      <w:pPr>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234-6826</w:t>
      </w:r>
    </w:p>
    <w:p w:rsidR="00D96335" w:rsidRDefault="00D96335" w14:paraId="4DB00811" w14:textId="77777777">
      <w:pPr>
        <w:rPr>
          <w:rFonts w:ascii="Arial" w:hAnsi="Arial" w:cs="Arial"/>
          <w:bCs/>
          <w:sz w:val="20"/>
          <w:szCs w:val="20"/>
        </w:rPr>
      </w:pPr>
      <w:r>
        <w:rPr>
          <w:rFonts w:ascii="Arial" w:hAnsi="Arial" w:cs="Arial"/>
          <w:bCs/>
          <w:sz w:val="20"/>
          <w:szCs w:val="20"/>
        </w:rPr>
        <w:t>(814) 238-2431</w:t>
      </w:r>
    </w:p>
    <w:p w:rsidR="00D96335" w:rsidP="00FC26B3" w:rsidRDefault="00D96335" w14:paraId="75326504" w14:textId="77777777">
      <w:pPr>
        <w:spacing w:line="360" w:lineRule="auto"/>
        <w:rPr>
          <w:rFonts w:ascii="Arial" w:hAnsi="Arial" w:cs="Arial"/>
          <w:bCs/>
          <w:sz w:val="20"/>
          <w:szCs w:val="20"/>
        </w:rPr>
      </w:pPr>
    </w:p>
    <w:p w:rsidRPr="00D96335" w:rsidR="00D96335" w:rsidP="00D96335" w:rsidRDefault="00D96335" w14:paraId="295A396C" w14:textId="77777777">
      <w:pPr>
        <w:spacing w:line="360" w:lineRule="auto"/>
        <w:rPr>
          <w:rFonts w:ascii="Arial" w:hAnsi="Arial" w:cs="Arial"/>
          <w:b/>
          <w:bCs/>
          <w:sz w:val="20"/>
          <w:szCs w:val="20"/>
        </w:rPr>
      </w:pPr>
      <w:r>
        <w:rPr>
          <w:rFonts w:ascii="Arial" w:hAnsi="Arial" w:cs="Arial"/>
          <w:b/>
          <w:bCs/>
          <w:sz w:val="20"/>
          <w:szCs w:val="20"/>
        </w:rPr>
        <w:t>Internal Medicine:</w:t>
      </w:r>
    </w:p>
    <w:p w:rsidR="007A28BF" w:rsidRDefault="007A28BF" w14:paraId="0559BE87" w14:textId="77777777">
      <w:pPr>
        <w:suppressAutoHyphens/>
        <w:rPr>
          <w:rFonts w:ascii="Arial" w:hAnsi="Arial" w:cs="Arial"/>
          <w:bCs/>
          <w:sz w:val="20"/>
          <w:szCs w:val="20"/>
        </w:rPr>
      </w:pPr>
      <w:r w:rsidRPr="007A28BF">
        <w:rPr>
          <w:rFonts w:ascii="Arial" w:hAnsi="Arial" w:cs="Arial"/>
          <w:bCs/>
          <w:sz w:val="20"/>
          <w:szCs w:val="20"/>
        </w:rPr>
        <w:t>Mount Nittany Physicians Group</w:t>
      </w:r>
      <w:r w:rsidRPr="007A28BF">
        <w:rPr>
          <w:rFonts w:ascii="Arial" w:hAnsi="Arial" w:cs="Arial"/>
          <w:bCs/>
          <w:sz w:val="20"/>
          <w:szCs w:val="20"/>
        </w:rPr>
        <w:tab/>
      </w:r>
      <w:r w:rsidRPr="007A28BF">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Geisinger Medical Group</w:t>
      </w:r>
    </w:p>
    <w:p w:rsidR="00557F94" w:rsidRDefault="007A28BF" w14:paraId="5EEEEFCC" w14:textId="77777777">
      <w:pPr>
        <w:suppressAutoHyphens/>
        <w:rPr>
          <w:rFonts w:ascii="Arial" w:hAnsi="Arial" w:cs="Arial"/>
          <w:bCs/>
          <w:sz w:val="20"/>
          <w:szCs w:val="20"/>
        </w:rPr>
      </w:pPr>
      <w:r>
        <w:rPr>
          <w:rFonts w:ascii="Arial" w:hAnsi="Arial" w:cs="Arial"/>
          <w:bCs/>
          <w:sz w:val="20"/>
          <w:szCs w:val="20"/>
        </w:rPr>
        <w:t>1850 East Park Avenue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200 Scenery Drive</w:t>
      </w:r>
    </w:p>
    <w:p w:rsidR="007A28BF" w:rsidRDefault="007A28BF" w14:paraId="0F724C24" w14:textId="77777777">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16801</w:t>
      </w:r>
    </w:p>
    <w:p w:rsidR="007A28BF" w:rsidRDefault="007A28BF" w14:paraId="2EDFAB30" w14:textId="77777777">
      <w:pPr>
        <w:suppressAutoHyphens/>
        <w:rPr>
          <w:rFonts w:ascii="Arial" w:hAnsi="Arial" w:cs="Arial"/>
          <w:bCs/>
          <w:sz w:val="20"/>
          <w:szCs w:val="20"/>
        </w:rPr>
      </w:pPr>
      <w:r>
        <w:rPr>
          <w:rFonts w:ascii="Arial" w:hAnsi="Arial" w:cs="Arial"/>
          <w:bCs/>
          <w:sz w:val="20"/>
          <w:szCs w:val="20"/>
        </w:rPr>
        <w:t>(814) 278-4680</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231-4560</w:t>
      </w:r>
    </w:p>
    <w:p w:rsidR="007A28BF" w:rsidP="00FC26B3" w:rsidRDefault="007A28BF" w14:paraId="55B72D6C" w14:textId="77777777">
      <w:pPr>
        <w:suppressAutoHyphens/>
        <w:spacing w:line="360" w:lineRule="auto"/>
        <w:rPr>
          <w:rFonts w:ascii="Arial" w:hAnsi="Arial" w:cs="Arial"/>
          <w:bCs/>
          <w:sz w:val="20"/>
          <w:szCs w:val="20"/>
        </w:rPr>
      </w:pPr>
    </w:p>
    <w:p w:rsidR="007A28BF" w:rsidP="007A28BF" w:rsidRDefault="007A28BF" w14:paraId="6F567208" w14:textId="77777777">
      <w:pPr>
        <w:suppressAutoHyphens/>
        <w:spacing w:line="360" w:lineRule="auto"/>
        <w:rPr>
          <w:rFonts w:ascii="Arial" w:hAnsi="Arial" w:cs="Arial"/>
          <w:b/>
          <w:bCs/>
          <w:sz w:val="20"/>
          <w:szCs w:val="20"/>
        </w:rPr>
      </w:pPr>
      <w:r>
        <w:rPr>
          <w:rFonts w:ascii="Arial" w:hAnsi="Arial" w:cs="Arial"/>
          <w:b/>
          <w:bCs/>
          <w:sz w:val="20"/>
          <w:szCs w:val="20"/>
        </w:rPr>
        <w:t>Massage Therapists:</w:t>
      </w:r>
    </w:p>
    <w:p w:rsidR="007A28BF" w:rsidP="007A28BF" w:rsidRDefault="007A28BF" w14:paraId="62618907" w14:textId="77777777">
      <w:pPr>
        <w:suppressAutoHyphens/>
        <w:rPr>
          <w:rFonts w:ascii="Arial" w:hAnsi="Arial" w:cs="Arial"/>
          <w:bCs/>
          <w:sz w:val="20"/>
          <w:szCs w:val="20"/>
        </w:rPr>
      </w:pPr>
      <w:r>
        <w:rPr>
          <w:rFonts w:ascii="Arial" w:hAnsi="Arial" w:cs="Arial"/>
          <w:bCs/>
          <w:sz w:val="20"/>
          <w:szCs w:val="20"/>
        </w:rPr>
        <w:t>Central Pennsylvania School of Massage, Inc.</w:t>
      </w:r>
      <w:r>
        <w:rPr>
          <w:rFonts w:ascii="Arial" w:hAnsi="Arial" w:cs="Arial"/>
          <w:bCs/>
          <w:sz w:val="20"/>
          <w:szCs w:val="20"/>
        </w:rPr>
        <w:tab/>
      </w:r>
      <w:r>
        <w:rPr>
          <w:rFonts w:ascii="Arial" w:hAnsi="Arial" w:cs="Arial"/>
          <w:bCs/>
          <w:sz w:val="20"/>
          <w:szCs w:val="20"/>
        </w:rPr>
        <w:tab/>
      </w:r>
      <w:r>
        <w:rPr>
          <w:rFonts w:ascii="Arial" w:hAnsi="Arial" w:cs="Arial"/>
          <w:bCs/>
          <w:sz w:val="20"/>
          <w:szCs w:val="20"/>
        </w:rPr>
        <w:t>Dragonfly School of Massage</w:t>
      </w:r>
    </w:p>
    <w:p w:rsidR="007A28BF" w:rsidP="007A28BF" w:rsidRDefault="007A28BF" w14:paraId="52D2AF94" w14:textId="77777777">
      <w:pPr>
        <w:suppressAutoHyphens/>
        <w:rPr>
          <w:rFonts w:ascii="Arial" w:hAnsi="Arial" w:cs="Arial"/>
          <w:bCs/>
          <w:sz w:val="20"/>
          <w:szCs w:val="20"/>
        </w:rPr>
      </w:pPr>
      <w:r>
        <w:rPr>
          <w:rFonts w:ascii="Arial" w:hAnsi="Arial" w:cs="Arial"/>
          <w:bCs/>
          <w:sz w:val="20"/>
          <w:szCs w:val="20"/>
        </w:rPr>
        <w:t>1315 South Allen Street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1526 North Atherton Street</w:t>
      </w:r>
    </w:p>
    <w:p w:rsidR="007A28BF" w:rsidP="007A28BF" w:rsidRDefault="007A28BF" w14:paraId="77A69907" w14:textId="77777777">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16801</w:t>
      </w:r>
    </w:p>
    <w:p w:rsidR="007A28BF" w:rsidP="007A28BF" w:rsidRDefault="007A28BF" w14:paraId="4D49A0B2" w14:textId="77777777">
      <w:pPr>
        <w:suppressAutoHyphens/>
        <w:rPr>
          <w:rFonts w:ascii="Arial" w:hAnsi="Arial" w:cs="Arial"/>
          <w:bCs/>
          <w:sz w:val="20"/>
          <w:szCs w:val="20"/>
        </w:rPr>
      </w:pPr>
      <w:r>
        <w:rPr>
          <w:rFonts w:ascii="Arial" w:hAnsi="Arial" w:cs="Arial"/>
          <w:bCs/>
          <w:sz w:val="20"/>
          <w:szCs w:val="20"/>
        </w:rPr>
        <w:t>(814) 234-4700</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FC26B3">
        <w:rPr>
          <w:rFonts w:ascii="Arial" w:hAnsi="Arial" w:cs="Arial"/>
          <w:bCs/>
          <w:sz w:val="20"/>
          <w:szCs w:val="20"/>
        </w:rPr>
        <w:t>(814) 237-237-5220</w:t>
      </w:r>
    </w:p>
    <w:p w:rsidR="00FC26B3" w:rsidP="00FC26B3" w:rsidRDefault="00FC26B3" w14:paraId="1CA6AFF2" w14:textId="77777777">
      <w:pPr>
        <w:suppressAutoHyphens/>
        <w:spacing w:line="360" w:lineRule="auto"/>
        <w:rPr>
          <w:rFonts w:ascii="Arial" w:hAnsi="Arial" w:cs="Arial"/>
          <w:bCs/>
          <w:sz w:val="20"/>
          <w:szCs w:val="20"/>
        </w:rPr>
      </w:pPr>
    </w:p>
    <w:p w:rsidR="00FC26B3" w:rsidP="007A28BF" w:rsidRDefault="00FC26B3" w14:paraId="41B8A43E" w14:textId="77777777">
      <w:pPr>
        <w:suppressAutoHyphens/>
        <w:rPr>
          <w:rFonts w:ascii="Arial" w:hAnsi="Arial" w:cs="Arial"/>
          <w:b/>
          <w:bCs/>
          <w:sz w:val="20"/>
          <w:szCs w:val="20"/>
        </w:rPr>
      </w:pPr>
      <w:r>
        <w:rPr>
          <w:rFonts w:ascii="Arial" w:hAnsi="Arial" w:cs="Arial"/>
          <w:b/>
          <w:bCs/>
          <w:sz w:val="20"/>
          <w:szCs w:val="20"/>
        </w:rPr>
        <w:t>OB-GYN:</w:t>
      </w:r>
    </w:p>
    <w:p w:rsidR="00FC26B3" w:rsidP="00FC26B3" w:rsidRDefault="00FC26B3" w14:paraId="6381A361" w14:textId="77777777">
      <w:pPr>
        <w:suppressAutoHyphens/>
        <w:rPr>
          <w:rFonts w:ascii="Arial" w:hAnsi="Arial" w:cs="Arial"/>
          <w:b/>
          <w:bCs/>
          <w:sz w:val="20"/>
          <w:szCs w:val="20"/>
        </w:rPr>
      </w:pPr>
    </w:p>
    <w:p w:rsidR="00FC26B3" w:rsidP="00FC26B3" w:rsidRDefault="00FC26B3" w14:paraId="7F65BDAA" w14:textId="77777777">
      <w:pPr>
        <w:suppressAutoHyphens/>
        <w:rPr>
          <w:rFonts w:ascii="Arial" w:hAnsi="Arial" w:cs="Arial"/>
          <w:bCs/>
          <w:sz w:val="20"/>
          <w:szCs w:val="20"/>
        </w:rPr>
      </w:pPr>
      <w:r>
        <w:rPr>
          <w:rFonts w:ascii="Arial" w:hAnsi="Arial" w:cs="Arial"/>
          <w:bCs/>
          <w:sz w:val="20"/>
          <w:szCs w:val="20"/>
        </w:rPr>
        <w:t>Robert Emil Szabo, M.D.</w:t>
      </w:r>
    </w:p>
    <w:p w:rsidR="00FC26B3" w:rsidP="00FC26B3" w:rsidRDefault="00FC26B3" w14:paraId="7D2A2581" w14:textId="77777777">
      <w:pPr>
        <w:suppressAutoHyphens/>
        <w:rPr>
          <w:rFonts w:ascii="Arial" w:hAnsi="Arial" w:cs="Arial"/>
          <w:bCs/>
          <w:sz w:val="20"/>
          <w:szCs w:val="20"/>
        </w:rPr>
      </w:pPr>
      <w:r>
        <w:rPr>
          <w:rFonts w:ascii="Arial" w:hAnsi="Arial" w:cs="Arial"/>
          <w:bCs/>
          <w:sz w:val="20"/>
          <w:szCs w:val="20"/>
        </w:rPr>
        <w:t>251 Easterly Parkway</w:t>
      </w:r>
    </w:p>
    <w:p w:rsidR="00FC26B3" w:rsidP="00FC26B3" w:rsidRDefault="00FC26B3" w14:paraId="54EDC4B7" w14:textId="77777777">
      <w:pPr>
        <w:suppressAutoHyphens/>
        <w:rPr>
          <w:rFonts w:ascii="Arial" w:hAnsi="Arial" w:cs="Arial"/>
          <w:bCs/>
          <w:sz w:val="20"/>
          <w:szCs w:val="20"/>
        </w:rPr>
      </w:pPr>
      <w:r>
        <w:rPr>
          <w:rFonts w:ascii="Arial" w:hAnsi="Arial" w:cs="Arial"/>
          <w:bCs/>
          <w:sz w:val="20"/>
          <w:szCs w:val="20"/>
        </w:rPr>
        <w:t>State College, PA 16801</w:t>
      </w:r>
    </w:p>
    <w:p w:rsidR="00FC26B3" w:rsidP="00FC26B3" w:rsidRDefault="00FC26B3" w14:paraId="40A08E40" w14:textId="77777777">
      <w:pPr>
        <w:suppressAutoHyphens/>
        <w:rPr>
          <w:rFonts w:ascii="Arial" w:hAnsi="Arial" w:cs="Arial"/>
          <w:bCs/>
          <w:sz w:val="20"/>
          <w:szCs w:val="20"/>
        </w:rPr>
      </w:pPr>
      <w:r>
        <w:rPr>
          <w:rFonts w:ascii="Arial" w:hAnsi="Arial" w:cs="Arial"/>
          <w:bCs/>
          <w:sz w:val="20"/>
          <w:szCs w:val="20"/>
        </w:rPr>
        <w:t>(814) 272-5511</w:t>
      </w:r>
    </w:p>
    <w:p w:rsidR="00FC26B3" w:rsidP="00FC26B3" w:rsidRDefault="00FC26B3" w14:paraId="6A7E0B0F" w14:textId="77777777">
      <w:pPr>
        <w:suppressAutoHyphens/>
        <w:spacing w:line="360" w:lineRule="auto"/>
        <w:rPr>
          <w:rFonts w:ascii="Arial" w:hAnsi="Arial" w:cs="Arial"/>
          <w:bCs/>
          <w:sz w:val="20"/>
          <w:szCs w:val="20"/>
        </w:rPr>
      </w:pPr>
    </w:p>
    <w:p w:rsidR="00FC26B3" w:rsidP="00FC26B3" w:rsidRDefault="00FC26B3" w14:paraId="007B282D" w14:textId="77777777">
      <w:pPr>
        <w:suppressAutoHyphens/>
        <w:rPr>
          <w:rFonts w:ascii="Arial" w:hAnsi="Arial" w:cs="Arial"/>
          <w:b/>
          <w:bCs/>
          <w:sz w:val="20"/>
          <w:szCs w:val="20"/>
        </w:rPr>
      </w:pPr>
      <w:r>
        <w:rPr>
          <w:rFonts w:ascii="Arial" w:hAnsi="Arial" w:cs="Arial"/>
          <w:b/>
          <w:bCs/>
          <w:sz w:val="20"/>
          <w:szCs w:val="20"/>
        </w:rPr>
        <w:t>Optometrists:</w:t>
      </w:r>
    </w:p>
    <w:p w:rsidR="00FC26B3" w:rsidP="00FC26B3" w:rsidRDefault="00FC26B3" w14:paraId="0FC10524" w14:textId="77777777">
      <w:pPr>
        <w:suppressAutoHyphens/>
        <w:rPr>
          <w:rFonts w:ascii="Arial" w:hAnsi="Arial" w:cs="Arial"/>
          <w:b/>
          <w:bCs/>
          <w:sz w:val="20"/>
          <w:szCs w:val="20"/>
        </w:rPr>
      </w:pPr>
    </w:p>
    <w:p w:rsidR="00FC26B3" w:rsidP="00FC26B3" w:rsidRDefault="00FC26B3" w14:paraId="7AEEF1CB" w14:textId="77777777">
      <w:pPr>
        <w:suppressAutoHyphens/>
        <w:rPr>
          <w:rFonts w:ascii="Arial" w:hAnsi="Arial" w:cs="Arial"/>
          <w:bCs/>
          <w:sz w:val="20"/>
          <w:szCs w:val="20"/>
        </w:rPr>
      </w:pPr>
      <w:r>
        <w:rPr>
          <w:rFonts w:ascii="Arial" w:hAnsi="Arial" w:cs="Arial"/>
          <w:bCs/>
          <w:sz w:val="20"/>
          <w:szCs w:val="20"/>
        </w:rPr>
        <w:t>Nittany Eye Associates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Centre Eye Physicians and Surgeons</w:t>
      </w:r>
    </w:p>
    <w:p w:rsidR="00FC26B3" w:rsidP="00FC26B3" w:rsidRDefault="00FC26B3" w14:paraId="3BBEFB89" w14:textId="77777777">
      <w:pPr>
        <w:suppressAutoHyphens/>
        <w:rPr>
          <w:rFonts w:ascii="Arial" w:hAnsi="Arial" w:cs="Arial"/>
          <w:bCs/>
          <w:sz w:val="20"/>
          <w:szCs w:val="20"/>
        </w:rPr>
      </w:pPr>
      <w:r>
        <w:rPr>
          <w:rFonts w:ascii="Arial" w:hAnsi="Arial" w:cs="Arial"/>
          <w:bCs/>
          <w:sz w:val="20"/>
          <w:szCs w:val="20"/>
        </w:rPr>
        <w:t>428 Windmere Drive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Dr, David Werner, M.D.</w:t>
      </w:r>
    </w:p>
    <w:p w:rsidR="00FC26B3" w:rsidP="00FC26B3" w:rsidRDefault="00FC26B3" w14:paraId="28C47F87" w14:textId="77777777">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507 Locust Lane</w:t>
      </w:r>
    </w:p>
    <w:p w:rsidR="00FC26B3" w:rsidP="00FC26B3" w:rsidRDefault="00FC26B3" w14:paraId="155D1FD5" w14:textId="77777777">
      <w:pPr>
        <w:suppressAutoHyphens/>
        <w:rPr>
          <w:rFonts w:ascii="Arial" w:hAnsi="Arial" w:cs="Arial"/>
          <w:bCs/>
          <w:sz w:val="20"/>
          <w:szCs w:val="20"/>
        </w:rPr>
      </w:pPr>
      <w:r>
        <w:rPr>
          <w:rFonts w:ascii="Arial" w:hAnsi="Arial" w:cs="Arial"/>
          <w:bCs/>
          <w:sz w:val="20"/>
          <w:szCs w:val="20"/>
        </w:rPr>
        <w:t>(814) 234-2015</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16801</w:t>
      </w:r>
    </w:p>
    <w:p w:rsidR="00FC26B3" w:rsidP="00FC26B3" w:rsidRDefault="00FC26B3" w14:paraId="309AF44A" w14:textId="77777777">
      <w:pPr>
        <w:suppressAutoHyphens/>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237-4105</w:t>
      </w:r>
    </w:p>
    <w:p w:rsidR="00FC26B3" w:rsidP="00945ACC" w:rsidRDefault="00FC26B3" w14:paraId="439A806B" w14:textId="77777777">
      <w:pPr>
        <w:suppressAutoHyphens/>
        <w:spacing w:line="360" w:lineRule="auto"/>
        <w:rPr>
          <w:rFonts w:ascii="Arial" w:hAnsi="Arial" w:cs="Arial"/>
          <w:bCs/>
          <w:sz w:val="20"/>
          <w:szCs w:val="20"/>
        </w:rPr>
      </w:pPr>
    </w:p>
    <w:p w:rsidR="00FC26B3" w:rsidP="00FC26B3" w:rsidRDefault="00FC26B3" w14:paraId="4ABA2BBC" w14:textId="77777777">
      <w:pPr>
        <w:suppressAutoHyphens/>
        <w:rPr>
          <w:rFonts w:ascii="Arial" w:hAnsi="Arial" w:cs="Arial"/>
          <w:b/>
          <w:bCs/>
          <w:sz w:val="20"/>
          <w:szCs w:val="20"/>
        </w:rPr>
      </w:pPr>
      <w:r>
        <w:rPr>
          <w:rFonts w:ascii="Arial" w:hAnsi="Arial" w:cs="Arial"/>
          <w:b/>
          <w:bCs/>
          <w:sz w:val="20"/>
          <w:szCs w:val="20"/>
        </w:rPr>
        <w:t>Orthopedists:</w:t>
      </w:r>
    </w:p>
    <w:p w:rsidR="00FC26B3" w:rsidP="00FC26B3" w:rsidRDefault="00FC26B3" w14:paraId="632CACA0" w14:textId="77777777">
      <w:pPr>
        <w:suppressAutoHyphens/>
        <w:rPr>
          <w:rFonts w:ascii="Arial" w:hAnsi="Arial" w:cs="Arial"/>
          <w:b/>
          <w:bCs/>
          <w:sz w:val="20"/>
          <w:szCs w:val="20"/>
        </w:rPr>
      </w:pPr>
    </w:p>
    <w:p w:rsidR="00945ACC" w:rsidP="00FC26B3" w:rsidRDefault="00945ACC" w14:paraId="43E77474" w14:textId="77777777">
      <w:pPr>
        <w:suppressAutoHyphens/>
        <w:rPr>
          <w:rFonts w:ascii="Arial" w:hAnsi="Arial" w:cs="Arial"/>
          <w:bCs/>
          <w:sz w:val="20"/>
          <w:szCs w:val="20"/>
        </w:rPr>
      </w:pPr>
      <w:r>
        <w:rPr>
          <w:rFonts w:ascii="Arial" w:hAnsi="Arial" w:cs="Arial"/>
          <w:bCs/>
          <w:sz w:val="20"/>
          <w:szCs w:val="20"/>
        </w:rPr>
        <w:t>University Orthopedics Center</w:t>
      </w:r>
    </w:p>
    <w:p w:rsidR="00945ACC" w:rsidP="00FC26B3" w:rsidRDefault="00945ACC" w14:paraId="216B696C" w14:textId="77777777">
      <w:pPr>
        <w:suppressAutoHyphens/>
        <w:rPr>
          <w:rFonts w:ascii="Arial" w:hAnsi="Arial" w:cs="Arial"/>
          <w:bCs/>
          <w:sz w:val="20"/>
          <w:szCs w:val="20"/>
        </w:rPr>
      </w:pPr>
      <w:r>
        <w:rPr>
          <w:rFonts w:ascii="Arial" w:hAnsi="Arial" w:cs="Arial"/>
          <w:bCs/>
          <w:sz w:val="20"/>
          <w:szCs w:val="20"/>
        </w:rPr>
        <w:t>Dr. Edwin J. Rogusky</w:t>
      </w:r>
    </w:p>
    <w:p w:rsidR="00945ACC" w:rsidP="00FC26B3" w:rsidRDefault="00945ACC" w14:paraId="30B82190" w14:textId="77777777">
      <w:pPr>
        <w:suppressAutoHyphens/>
        <w:rPr>
          <w:rFonts w:ascii="Arial" w:hAnsi="Arial" w:cs="Arial"/>
          <w:bCs/>
          <w:sz w:val="20"/>
          <w:szCs w:val="20"/>
        </w:rPr>
      </w:pPr>
      <w:r>
        <w:rPr>
          <w:rFonts w:ascii="Arial" w:hAnsi="Arial" w:cs="Arial"/>
          <w:bCs/>
          <w:sz w:val="20"/>
          <w:szCs w:val="20"/>
        </w:rPr>
        <w:t>101 Regent Court</w:t>
      </w:r>
    </w:p>
    <w:p w:rsidR="00945ACC" w:rsidP="00FC26B3" w:rsidRDefault="00945ACC" w14:paraId="22EC562C" w14:textId="77777777">
      <w:pPr>
        <w:suppressAutoHyphens/>
        <w:rPr>
          <w:rFonts w:ascii="Arial" w:hAnsi="Arial" w:cs="Arial"/>
          <w:bCs/>
          <w:sz w:val="20"/>
          <w:szCs w:val="20"/>
        </w:rPr>
      </w:pPr>
      <w:r>
        <w:rPr>
          <w:rFonts w:ascii="Arial" w:hAnsi="Arial" w:cs="Arial"/>
          <w:bCs/>
          <w:sz w:val="20"/>
          <w:szCs w:val="20"/>
        </w:rPr>
        <w:t>State College, PA 16801</w:t>
      </w:r>
    </w:p>
    <w:p w:rsidR="00945ACC" w:rsidP="00945ACC" w:rsidRDefault="00945ACC" w14:paraId="5FB2AD0D" w14:textId="77777777">
      <w:pPr>
        <w:suppressAutoHyphens/>
        <w:spacing w:line="360" w:lineRule="auto"/>
        <w:rPr>
          <w:rFonts w:ascii="Arial" w:hAnsi="Arial" w:cs="Arial"/>
          <w:bCs/>
          <w:sz w:val="20"/>
          <w:szCs w:val="20"/>
        </w:rPr>
      </w:pPr>
      <w:r>
        <w:rPr>
          <w:rFonts w:ascii="Arial" w:hAnsi="Arial" w:cs="Arial"/>
          <w:bCs/>
          <w:sz w:val="20"/>
          <w:szCs w:val="20"/>
        </w:rPr>
        <w:t>(814) 231-2101</w:t>
      </w:r>
    </w:p>
    <w:p w:rsidR="00945ACC" w:rsidP="00FC26B3" w:rsidRDefault="00945ACC" w14:paraId="64A5A81B" w14:textId="77777777">
      <w:pPr>
        <w:suppressAutoHyphens/>
        <w:rPr>
          <w:rFonts w:ascii="Arial" w:hAnsi="Arial" w:cs="Arial"/>
          <w:bCs/>
          <w:sz w:val="20"/>
          <w:szCs w:val="20"/>
        </w:rPr>
      </w:pPr>
    </w:p>
    <w:p w:rsidRPr="00945ACC" w:rsidR="00945ACC" w:rsidP="00FC26B3" w:rsidRDefault="00945ACC" w14:paraId="422F1296" w14:textId="77777777">
      <w:pPr>
        <w:suppressAutoHyphens/>
        <w:rPr>
          <w:rFonts w:ascii="Arial" w:hAnsi="Arial" w:cs="Arial"/>
          <w:bCs/>
          <w:sz w:val="20"/>
          <w:szCs w:val="20"/>
        </w:rPr>
      </w:pPr>
      <w:r>
        <w:rPr>
          <w:rFonts w:ascii="Arial" w:hAnsi="Arial" w:cs="Arial"/>
          <w:b/>
          <w:bCs/>
          <w:sz w:val="20"/>
          <w:szCs w:val="20"/>
          <w:u w:val="single"/>
        </w:rPr>
        <w:t>SERVICES LISTING:</w:t>
      </w:r>
    </w:p>
    <w:p w:rsidR="00945ACC" w:rsidP="00FC26B3" w:rsidRDefault="00945ACC" w14:paraId="22E8EB39" w14:textId="77777777">
      <w:pPr>
        <w:suppressAutoHyphens/>
        <w:rPr>
          <w:rFonts w:ascii="Arial" w:hAnsi="Arial" w:cs="Arial"/>
          <w:bCs/>
          <w:sz w:val="20"/>
          <w:szCs w:val="20"/>
        </w:rPr>
      </w:pPr>
    </w:p>
    <w:p w:rsidRPr="00945ACC" w:rsidR="00945ACC" w:rsidP="00FC26B3" w:rsidRDefault="00945ACC" w14:paraId="5C949E4E" w14:textId="77777777">
      <w:pPr>
        <w:suppressAutoHyphens/>
        <w:rPr>
          <w:rFonts w:ascii="Arial" w:hAnsi="Arial" w:cs="Arial"/>
          <w:b/>
          <w:bCs/>
          <w:sz w:val="20"/>
          <w:szCs w:val="20"/>
        </w:rPr>
      </w:pPr>
      <w:r w:rsidRPr="00945ACC">
        <w:rPr>
          <w:rFonts w:ascii="Arial" w:hAnsi="Arial" w:cs="Arial"/>
          <w:b/>
          <w:bCs/>
          <w:sz w:val="20"/>
          <w:szCs w:val="20"/>
        </w:rPr>
        <w:t>Dry Cleaners (same day service)</w:t>
      </w:r>
    </w:p>
    <w:p w:rsidR="00945ACC" w:rsidP="00FC26B3" w:rsidRDefault="00945ACC" w14:paraId="4C8A03CE" w14:textId="77777777">
      <w:pPr>
        <w:suppressAutoHyphens/>
        <w:rPr>
          <w:rFonts w:ascii="Arial" w:hAnsi="Arial" w:cs="Arial"/>
          <w:bCs/>
          <w:sz w:val="20"/>
          <w:szCs w:val="20"/>
        </w:rPr>
      </w:pPr>
    </w:p>
    <w:p w:rsidRPr="00C756BD" w:rsidR="00945ACC" w:rsidP="00FC26B3" w:rsidRDefault="00945ACC" w14:paraId="65C0DE22" w14:textId="77777777">
      <w:pPr>
        <w:suppressAutoHyphens/>
        <w:rPr>
          <w:rFonts w:ascii="Arial" w:hAnsi="Arial" w:cs="Arial"/>
          <w:bCs/>
          <w:sz w:val="20"/>
          <w:szCs w:val="20"/>
        </w:rPr>
      </w:pPr>
      <w:r w:rsidRPr="00C756BD">
        <w:rPr>
          <w:rFonts w:ascii="Arial" w:hAnsi="Arial" w:cs="Arial"/>
          <w:bCs/>
          <w:sz w:val="20"/>
          <w:szCs w:val="20"/>
        </w:rPr>
        <w:t>Balfurd’s Cleaners</w:t>
      </w:r>
      <w:r w:rsidRPr="00C756BD">
        <w:rPr>
          <w:rFonts w:ascii="Arial" w:hAnsi="Arial" w:cs="Arial"/>
          <w:bCs/>
          <w:sz w:val="20"/>
          <w:szCs w:val="20"/>
        </w:rPr>
        <w:tab/>
      </w:r>
      <w:r w:rsidRPr="00C756BD">
        <w:rPr>
          <w:rFonts w:ascii="Arial" w:hAnsi="Arial" w:cs="Arial"/>
          <w:bCs/>
          <w:sz w:val="20"/>
          <w:szCs w:val="20"/>
        </w:rPr>
        <w:tab/>
      </w:r>
      <w:r w:rsidRPr="00C756BD">
        <w:rPr>
          <w:rFonts w:ascii="Arial" w:hAnsi="Arial" w:cs="Arial"/>
          <w:bCs/>
          <w:sz w:val="20"/>
          <w:szCs w:val="20"/>
        </w:rPr>
        <w:tab/>
      </w:r>
      <w:r w:rsidRPr="00C756BD">
        <w:rPr>
          <w:rFonts w:ascii="Arial" w:hAnsi="Arial" w:cs="Arial"/>
          <w:bCs/>
          <w:sz w:val="20"/>
          <w:szCs w:val="20"/>
        </w:rPr>
        <w:tab/>
      </w:r>
      <w:r w:rsidRPr="00C756BD">
        <w:rPr>
          <w:rFonts w:ascii="Arial" w:hAnsi="Arial" w:cs="Arial"/>
          <w:bCs/>
          <w:sz w:val="20"/>
          <w:szCs w:val="20"/>
        </w:rPr>
        <w:tab/>
      </w:r>
      <w:r w:rsidRPr="00C756BD">
        <w:rPr>
          <w:rFonts w:ascii="Arial" w:hAnsi="Arial" w:cs="Arial"/>
          <w:bCs/>
          <w:sz w:val="20"/>
          <w:szCs w:val="20"/>
        </w:rPr>
        <w:t>Balfurd’s Cleaners</w:t>
      </w:r>
    </w:p>
    <w:p w:rsidR="0062786A" w:rsidP="00FC26B3" w:rsidRDefault="00945ACC" w14:paraId="3316B890" w14:textId="77777777">
      <w:pPr>
        <w:suppressAutoHyphens/>
        <w:rPr>
          <w:rFonts w:ascii="Arial" w:hAnsi="Arial" w:cs="Arial"/>
          <w:bCs/>
          <w:sz w:val="20"/>
          <w:szCs w:val="20"/>
        </w:rPr>
      </w:pPr>
      <w:r>
        <w:rPr>
          <w:rFonts w:ascii="Arial" w:hAnsi="Arial" w:cs="Arial"/>
          <w:bCs/>
          <w:sz w:val="20"/>
          <w:szCs w:val="20"/>
        </w:rPr>
        <w:t>1223 North Atherton Street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62786A">
        <w:rPr>
          <w:rFonts w:ascii="Arial" w:hAnsi="Arial" w:cs="Arial"/>
          <w:bCs/>
          <w:sz w:val="20"/>
          <w:szCs w:val="20"/>
        </w:rPr>
        <w:t>215 South Atherton Street</w:t>
      </w:r>
    </w:p>
    <w:p w:rsidR="0062786A" w:rsidP="00FC26B3" w:rsidRDefault="0062786A" w14:paraId="09B3299C" w14:textId="77777777">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16801</w:t>
      </w:r>
    </w:p>
    <w:p w:rsidR="0062786A" w:rsidP="00FC26B3" w:rsidRDefault="0062786A" w14:paraId="394FE91D" w14:textId="77777777">
      <w:pPr>
        <w:suppressAutoHyphens/>
        <w:rPr>
          <w:rFonts w:ascii="Arial" w:hAnsi="Arial" w:cs="Arial"/>
          <w:bCs/>
          <w:sz w:val="20"/>
          <w:szCs w:val="20"/>
        </w:rPr>
      </w:pPr>
      <w:r>
        <w:rPr>
          <w:rFonts w:ascii="Arial" w:hAnsi="Arial" w:cs="Arial"/>
          <w:bCs/>
          <w:sz w:val="20"/>
          <w:szCs w:val="20"/>
        </w:rPr>
        <w:t>(814) 237-7661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237-7661</w:t>
      </w:r>
    </w:p>
    <w:p w:rsidR="0062786A" w:rsidP="00FC26B3" w:rsidRDefault="0062786A" w14:paraId="49AED427" w14:textId="77777777">
      <w:pPr>
        <w:suppressAutoHyphens/>
        <w:rPr>
          <w:rFonts w:ascii="Arial" w:hAnsi="Arial" w:cs="Arial"/>
          <w:bCs/>
          <w:sz w:val="20"/>
          <w:szCs w:val="20"/>
        </w:rPr>
      </w:pPr>
    </w:p>
    <w:p w:rsidR="0062786A" w:rsidP="00FC26B3" w:rsidRDefault="0062786A" w14:paraId="530DB51B" w14:textId="77777777">
      <w:pPr>
        <w:suppressAutoHyphens/>
        <w:rPr>
          <w:rFonts w:ascii="Arial" w:hAnsi="Arial" w:cs="Arial"/>
          <w:bCs/>
          <w:sz w:val="20"/>
          <w:szCs w:val="20"/>
        </w:rPr>
      </w:pPr>
      <w:r>
        <w:rPr>
          <w:rFonts w:ascii="Arial" w:hAnsi="Arial" w:cs="Arial"/>
          <w:bCs/>
          <w:sz w:val="20"/>
          <w:szCs w:val="20"/>
        </w:rPr>
        <w:t>Marrera’s Cleaners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Marrera’s Cleaners</w:t>
      </w:r>
    </w:p>
    <w:p w:rsidR="0062786A" w:rsidP="00FC26B3" w:rsidRDefault="0062786A" w14:paraId="4FE9BDF3" w14:textId="77777777">
      <w:pPr>
        <w:suppressAutoHyphens/>
        <w:rPr>
          <w:rFonts w:ascii="Arial" w:hAnsi="Arial" w:cs="Arial"/>
          <w:bCs/>
          <w:sz w:val="20"/>
          <w:szCs w:val="20"/>
        </w:rPr>
      </w:pPr>
      <w:r>
        <w:rPr>
          <w:rFonts w:ascii="Arial" w:hAnsi="Arial" w:cs="Arial"/>
          <w:bCs/>
          <w:sz w:val="20"/>
          <w:szCs w:val="20"/>
        </w:rPr>
        <w:t>1794 North Atherton Street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2042 East College Avenue</w:t>
      </w:r>
    </w:p>
    <w:p w:rsidR="0062786A" w:rsidP="00FC26B3" w:rsidRDefault="0062786A" w14:paraId="5528F7C1" w14:textId="77777777">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16801</w:t>
      </w:r>
    </w:p>
    <w:p w:rsidR="0062786A" w:rsidP="0062786A" w:rsidRDefault="0062786A" w14:paraId="1FB59735" w14:textId="77777777">
      <w:pPr>
        <w:suppressAutoHyphens/>
        <w:spacing w:line="360" w:lineRule="auto"/>
        <w:rPr>
          <w:rFonts w:ascii="Arial" w:hAnsi="Arial" w:cs="Arial"/>
          <w:bCs/>
          <w:sz w:val="20"/>
          <w:szCs w:val="20"/>
        </w:rPr>
      </w:pPr>
      <w:r>
        <w:rPr>
          <w:rFonts w:ascii="Arial" w:hAnsi="Arial" w:cs="Arial"/>
          <w:bCs/>
          <w:sz w:val="20"/>
          <w:szCs w:val="20"/>
        </w:rPr>
        <w:t>(814) 234-2707</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238-1101</w:t>
      </w:r>
    </w:p>
    <w:p w:rsidR="0062786A" w:rsidP="00FC26B3" w:rsidRDefault="0062786A" w14:paraId="14769BE8" w14:textId="77777777">
      <w:pPr>
        <w:suppressAutoHyphens/>
        <w:rPr>
          <w:rFonts w:ascii="Arial" w:hAnsi="Arial" w:cs="Arial"/>
          <w:bCs/>
          <w:sz w:val="20"/>
          <w:szCs w:val="20"/>
        </w:rPr>
      </w:pPr>
    </w:p>
    <w:p w:rsidR="0062786A" w:rsidP="00FC26B3" w:rsidRDefault="0062786A" w14:paraId="2547C9FB" w14:textId="77777777">
      <w:pPr>
        <w:suppressAutoHyphens/>
        <w:rPr>
          <w:rFonts w:ascii="Arial" w:hAnsi="Arial" w:cs="Arial"/>
          <w:bCs/>
          <w:sz w:val="20"/>
          <w:szCs w:val="20"/>
        </w:rPr>
      </w:pPr>
      <w:r>
        <w:rPr>
          <w:rFonts w:ascii="Arial" w:hAnsi="Arial" w:cs="Arial"/>
          <w:b/>
          <w:bCs/>
          <w:sz w:val="20"/>
          <w:szCs w:val="20"/>
        </w:rPr>
        <w:t>Laundromats:</w:t>
      </w:r>
      <w:r w:rsidR="00945ACC">
        <w:rPr>
          <w:rFonts w:ascii="Arial" w:hAnsi="Arial" w:cs="Arial"/>
          <w:bCs/>
          <w:sz w:val="20"/>
          <w:szCs w:val="20"/>
        </w:rPr>
        <w:tab/>
      </w:r>
    </w:p>
    <w:p w:rsidR="0062786A" w:rsidP="00FC26B3" w:rsidRDefault="0062786A" w14:paraId="4E1C6C96" w14:textId="77777777">
      <w:pPr>
        <w:suppressAutoHyphens/>
        <w:rPr>
          <w:rFonts w:ascii="Arial" w:hAnsi="Arial" w:cs="Arial"/>
          <w:bCs/>
          <w:sz w:val="20"/>
          <w:szCs w:val="20"/>
        </w:rPr>
      </w:pPr>
    </w:p>
    <w:p w:rsidR="00945ACC" w:rsidP="00FC26B3" w:rsidRDefault="0062786A" w14:paraId="337E9E7E" w14:textId="6822C7AC">
      <w:pPr>
        <w:suppressAutoHyphens/>
        <w:rPr>
          <w:rFonts w:ascii="Arial" w:hAnsi="Arial" w:cs="Arial"/>
          <w:bCs/>
          <w:sz w:val="20"/>
          <w:szCs w:val="20"/>
        </w:rPr>
      </w:pPr>
      <w:r>
        <w:rPr>
          <w:rFonts w:ascii="Arial" w:hAnsi="Arial" w:cs="Arial"/>
          <w:bCs/>
          <w:sz w:val="20"/>
          <w:szCs w:val="20"/>
        </w:rPr>
        <w:t>Dolly’s Washhouse</w:t>
      </w:r>
      <w:r w:rsidR="00945ACC">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62786A" w:rsidP="00FC26B3" w:rsidRDefault="0062786A" w14:paraId="1B93261C" w14:textId="3953E403">
      <w:pPr>
        <w:suppressAutoHyphens/>
        <w:rPr>
          <w:rFonts w:ascii="Arial" w:hAnsi="Arial" w:cs="Arial"/>
          <w:bCs/>
          <w:sz w:val="20"/>
          <w:szCs w:val="20"/>
        </w:rPr>
      </w:pPr>
      <w:r>
        <w:rPr>
          <w:rFonts w:ascii="Arial" w:hAnsi="Arial" w:cs="Arial"/>
          <w:bCs/>
          <w:sz w:val="20"/>
          <w:szCs w:val="20"/>
        </w:rPr>
        <w:t>315 West Aaron Drive</w:t>
      </w:r>
    </w:p>
    <w:p w:rsidR="0062786A" w:rsidP="00FC26B3" w:rsidRDefault="0062786A" w14:paraId="7729CDF2" w14:textId="2BF1BE30">
      <w:pPr>
        <w:suppressAutoHyphens/>
        <w:rPr>
          <w:rFonts w:ascii="Arial" w:hAnsi="Arial" w:cs="Arial"/>
          <w:bCs/>
          <w:sz w:val="20"/>
          <w:szCs w:val="20"/>
        </w:rPr>
      </w:pPr>
      <w:r>
        <w:rPr>
          <w:rFonts w:ascii="Arial" w:hAnsi="Arial" w:cs="Arial"/>
          <w:bCs/>
          <w:sz w:val="20"/>
          <w:szCs w:val="20"/>
        </w:rPr>
        <w:t>State College, PA 16803</w:t>
      </w:r>
    </w:p>
    <w:p w:rsidR="0062786A" w:rsidP="00FC26B3" w:rsidRDefault="0062786A" w14:paraId="19CEAB96" w14:textId="5A9A2FA6">
      <w:pPr>
        <w:suppressAutoHyphens/>
        <w:rPr>
          <w:rFonts w:ascii="Arial" w:hAnsi="Arial" w:cs="Arial"/>
          <w:bCs/>
          <w:sz w:val="20"/>
          <w:szCs w:val="20"/>
        </w:rPr>
      </w:pPr>
      <w:r>
        <w:rPr>
          <w:rFonts w:ascii="Arial" w:hAnsi="Arial" w:cs="Arial"/>
          <w:bCs/>
          <w:sz w:val="20"/>
          <w:szCs w:val="20"/>
        </w:rPr>
        <w:t xml:space="preserve">(814) </w:t>
      </w:r>
      <w:r w:rsidR="00F204FF">
        <w:rPr>
          <w:rFonts w:ascii="Arial" w:hAnsi="Arial" w:cs="Arial"/>
          <w:bCs/>
          <w:sz w:val="20"/>
          <w:szCs w:val="20"/>
        </w:rPr>
        <w:t>238-7235</w:t>
      </w:r>
    </w:p>
    <w:p w:rsidR="00467FC4" w:rsidP="00467FC4" w:rsidRDefault="00732C44" w14:paraId="289957E9" w14:textId="1226EAD6">
      <w:pPr>
        <w:suppressAutoHyphens/>
        <w:spacing w:line="360" w:lineRule="auto"/>
        <w:rPr>
          <w:rFonts w:ascii="Arial" w:hAnsi="Arial" w:cs="Arial"/>
          <w:bCs/>
          <w:sz w:val="20"/>
          <w:szCs w:val="20"/>
        </w:rPr>
      </w:pPr>
      <w:r w:rsidRPr="00732C44">
        <w:rPr>
          <w:rFonts w:ascii="Arial" w:hAnsi="Arial" w:cs="Arial"/>
          <w:b/>
          <w:bCs/>
          <w:sz w:val="20"/>
          <w:szCs w:val="20"/>
        </w:rPr>
        <w:t>Hours of Operation: </w:t>
      </w:r>
      <w:r w:rsidRPr="00732C44">
        <w:rPr>
          <w:rFonts w:ascii="Arial" w:hAnsi="Arial" w:cs="Arial"/>
          <w:bCs/>
          <w:sz w:val="20"/>
          <w:szCs w:val="20"/>
        </w:rPr>
        <w:t>6 am – Midnight, 7 days a Week</w:t>
      </w:r>
      <w:r w:rsidR="00467FC4">
        <w:rPr>
          <w:rFonts w:ascii="Arial" w:hAnsi="Arial" w:cs="Arial"/>
          <w:bCs/>
          <w:sz w:val="20"/>
          <w:szCs w:val="20"/>
        </w:rPr>
        <w:tab/>
      </w:r>
      <w:r w:rsidR="00467FC4">
        <w:rPr>
          <w:rFonts w:ascii="Arial" w:hAnsi="Arial" w:cs="Arial"/>
          <w:bCs/>
          <w:sz w:val="20"/>
          <w:szCs w:val="20"/>
        </w:rPr>
        <w:tab/>
      </w:r>
      <w:r w:rsidR="00467FC4">
        <w:rPr>
          <w:rFonts w:ascii="Arial" w:hAnsi="Arial" w:cs="Arial"/>
          <w:bCs/>
          <w:sz w:val="20"/>
          <w:szCs w:val="20"/>
        </w:rPr>
        <w:tab/>
      </w:r>
      <w:r w:rsidR="00467FC4">
        <w:rPr>
          <w:rFonts w:ascii="Arial" w:hAnsi="Arial" w:cs="Arial"/>
          <w:bCs/>
          <w:sz w:val="20"/>
          <w:szCs w:val="20"/>
        </w:rPr>
        <w:tab/>
      </w:r>
      <w:r w:rsidR="00467FC4">
        <w:rPr>
          <w:rFonts w:ascii="Arial" w:hAnsi="Arial" w:cs="Arial"/>
          <w:bCs/>
          <w:sz w:val="20"/>
          <w:szCs w:val="20"/>
        </w:rPr>
        <w:tab/>
      </w:r>
      <w:r w:rsidR="00467FC4">
        <w:rPr>
          <w:rFonts w:ascii="Arial" w:hAnsi="Arial" w:cs="Arial"/>
          <w:bCs/>
          <w:sz w:val="20"/>
          <w:szCs w:val="20"/>
        </w:rPr>
        <w:tab/>
      </w:r>
    </w:p>
    <w:p w:rsidR="00467FC4" w:rsidP="00467FC4" w:rsidRDefault="00467FC4" w14:paraId="1DCE44E3" w14:textId="77777777">
      <w:pPr>
        <w:suppressAutoHyphens/>
        <w:rPr>
          <w:rFonts w:ascii="Arial" w:hAnsi="Arial" w:cs="Arial"/>
          <w:b/>
          <w:bCs/>
          <w:sz w:val="20"/>
          <w:szCs w:val="20"/>
        </w:rPr>
      </w:pPr>
    </w:p>
    <w:p w:rsidR="00467FC4" w:rsidP="00467FC4" w:rsidRDefault="00467FC4" w14:paraId="3AAED504" w14:textId="77777777">
      <w:pPr>
        <w:suppressAutoHyphens/>
        <w:rPr>
          <w:rFonts w:ascii="Arial" w:hAnsi="Arial" w:cs="Arial"/>
          <w:b/>
          <w:bCs/>
          <w:sz w:val="20"/>
          <w:szCs w:val="20"/>
        </w:rPr>
      </w:pPr>
      <w:r>
        <w:rPr>
          <w:rFonts w:ascii="Arial" w:hAnsi="Arial" w:cs="Arial"/>
          <w:b/>
          <w:bCs/>
          <w:sz w:val="20"/>
          <w:szCs w:val="20"/>
        </w:rPr>
        <w:t>Hardware and Supplies:</w:t>
      </w:r>
    </w:p>
    <w:p w:rsidR="00467FC4" w:rsidP="00467FC4" w:rsidRDefault="00467FC4" w14:paraId="602EC89A" w14:textId="77777777">
      <w:pPr>
        <w:suppressAutoHyphens/>
        <w:rPr>
          <w:rFonts w:ascii="Arial" w:hAnsi="Arial" w:cs="Arial"/>
          <w:bCs/>
          <w:sz w:val="20"/>
          <w:szCs w:val="20"/>
        </w:rPr>
      </w:pPr>
    </w:p>
    <w:p w:rsidRPr="00467FC4" w:rsidR="00467FC4" w:rsidP="00467FC4" w:rsidRDefault="00467FC4" w14:paraId="7DD2A717" w14:textId="77777777">
      <w:pPr>
        <w:suppressAutoHyphens/>
        <w:rPr>
          <w:rFonts w:ascii="Arial" w:hAnsi="Arial" w:cs="Arial"/>
          <w:bCs/>
          <w:sz w:val="20"/>
          <w:szCs w:val="20"/>
        </w:rPr>
      </w:pPr>
      <w:r>
        <w:rPr>
          <w:rFonts w:ascii="Arial" w:hAnsi="Arial" w:cs="Arial"/>
          <w:bCs/>
          <w:sz w:val="20"/>
          <w:szCs w:val="20"/>
        </w:rPr>
        <w:t>Lowe’s Home Improvement Warehouse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The Home Depot</w:t>
      </w:r>
    </w:p>
    <w:p w:rsidR="00467FC4" w:rsidP="00C756BD" w:rsidRDefault="00C756BD" w14:paraId="156113D2" w14:textId="77777777">
      <w:pPr>
        <w:suppressAutoHyphens/>
        <w:rPr>
          <w:rFonts w:ascii="Arial" w:hAnsi="Arial" w:cs="Arial"/>
          <w:bCs/>
          <w:sz w:val="20"/>
          <w:szCs w:val="20"/>
        </w:rPr>
      </w:pPr>
      <w:r w:rsidRPr="00C756BD">
        <w:rPr>
          <w:rFonts w:ascii="Arial" w:hAnsi="Arial" w:cs="Arial"/>
          <w:bCs/>
          <w:sz w:val="20"/>
          <w:szCs w:val="20"/>
        </w:rPr>
        <w:t>104 Valley Vista Drive</w:t>
      </w:r>
      <w:r w:rsidRPr="00C756B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2615 Green Tech Drive</w:t>
      </w:r>
    </w:p>
    <w:p w:rsidR="00C756BD" w:rsidP="00C756BD" w:rsidRDefault="00C756BD" w14:paraId="48421982" w14:textId="77777777">
      <w:pPr>
        <w:suppressAutoHyphens/>
        <w:rPr>
          <w:rFonts w:ascii="Arial" w:hAnsi="Arial" w:cs="Arial"/>
          <w:bCs/>
          <w:sz w:val="20"/>
          <w:szCs w:val="20"/>
        </w:rPr>
      </w:pPr>
      <w:r>
        <w:rPr>
          <w:rFonts w:ascii="Arial" w:hAnsi="Arial" w:cs="Arial"/>
          <w:bCs/>
          <w:sz w:val="20"/>
          <w:szCs w:val="20"/>
        </w:rPr>
        <w:t>State College, PA 16803</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16803</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C756BD" w:rsidP="00C756BD" w:rsidRDefault="00C756BD" w14:paraId="2AD96F3D" w14:textId="77777777">
      <w:pPr>
        <w:suppressAutoHyphens/>
        <w:spacing w:line="360" w:lineRule="auto"/>
        <w:rPr>
          <w:rFonts w:ascii="Arial" w:hAnsi="Arial" w:cs="Arial"/>
          <w:bCs/>
          <w:sz w:val="20"/>
          <w:szCs w:val="20"/>
        </w:rPr>
      </w:pPr>
      <w:r>
        <w:rPr>
          <w:rFonts w:ascii="Arial" w:hAnsi="Arial" w:cs="Arial"/>
          <w:bCs/>
          <w:sz w:val="20"/>
          <w:szCs w:val="20"/>
        </w:rPr>
        <w:t>(814) 321-9130</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238-1524</w:t>
      </w:r>
    </w:p>
    <w:p w:rsidR="00C756BD" w:rsidP="00C756BD" w:rsidRDefault="00C756BD" w14:paraId="728D36EC" w14:textId="77777777">
      <w:pPr>
        <w:suppressAutoHyphens/>
        <w:rPr>
          <w:rFonts w:ascii="Arial" w:hAnsi="Arial" w:cs="Arial"/>
          <w:bCs/>
          <w:sz w:val="20"/>
          <w:szCs w:val="20"/>
        </w:rPr>
      </w:pPr>
    </w:p>
    <w:p w:rsidR="00C756BD" w:rsidP="00C756BD" w:rsidRDefault="00C756BD" w14:paraId="2E80EBAE" w14:textId="77777777">
      <w:pPr>
        <w:suppressAutoHyphens/>
        <w:rPr>
          <w:rFonts w:ascii="Arial" w:hAnsi="Arial" w:cs="Arial"/>
          <w:b/>
          <w:bCs/>
          <w:sz w:val="20"/>
          <w:szCs w:val="20"/>
        </w:rPr>
      </w:pPr>
      <w:r>
        <w:rPr>
          <w:rFonts w:ascii="Arial" w:hAnsi="Arial" w:cs="Arial"/>
          <w:b/>
          <w:bCs/>
          <w:sz w:val="20"/>
          <w:szCs w:val="20"/>
        </w:rPr>
        <w:t>Taxi Service:</w:t>
      </w:r>
    </w:p>
    <w:p w:rsidR="00C756BD" w:rsidP="00C756BD" w:rsidRDefault="00C756BD" w14:paraId="22DE3413" w14:textId="77777777">
      <w:pPr>
        <w:suppressAutoHyphens/>
        <w:rPr>
          <w:rFonts w:ascii="Arial" w:hAnsi="Arial" w:cs="Arial"/>
          <w:b/>
          <w:bCs/>
          <w:sz w:val="20"/>
          <w:szCs w:val="20"/>
        </w:rPr>
      </w:pPr>
    </w:p>
    <w:p w:rsidR="00C756BD" w:rsidP="1783167D" w:rsidRDefault="00C756BD" w14:paraId="418089C7" w14:textId="77777777">
      <w:pPr>
        <w:suppressAutoHyphens/>
        <w:rPr>
          <w:rFonts w:ascii="Arial" w:hAnsi="Arial" w:cs="Arial"/>
          <w:sz w:val="20"/>
          <w:szCs w:val="20"/>
        </w:rPr>
      </w:pPr>
      <w:r w:rsidRPr="6367C306">
        <w:rPr>
          <w:rFonts w:ascii="Arial" w:hAnsi="Arial" w:cs="Arial"/>
          <w:sz w:val="20"/>
          <w:szCs w:val="20"/>
        </w:rPr>
        <w:t>AA Transit Service, Inc, (car &amp; van)</w:t>
      </w:r>
      <w:r>
        <w:tab/>
      </w:r>
      <w:r>
        <w:tab/>
      </w:r>
      <w:r>
        <w:tab/>
      </w:r>
      <w:r w:rsidRPr="6367C306">
        <w:rPr>
          <w:rFonts w:ascii="Arial" w:hAnsi="Arial" w:cs="Arial"/>
          <w:sz w:val="20"/>
          <w:szCs w:val="20"/>
        </w:rPr>
        <w:t>Taxi by Handy Delivery</w:t>
      </w:r>
    </w:p>
    <w:p w:rsidR="00C756BD" w:rsidP="00C756BD" w:rsidRDefault="00C756BD" w14:paraId="7B327F11" w14:textId="77777777">
      <w:pPr>
        <w:suppressAutoHyphens/>
        <w:rPr>
          <w:rFonts w:ascii="Arial" w:hAnsi="Arial" w:cs="Arial"/>
          <w:bCs/>
          <w:sz w:val="20"/>
          <w:szCs w:val="20"/>
        </w:rPr>
      </w:pPr>
      <w:r>
        <w:rPr>
          <w:rFonts w:ascii="Arial" w:hAnsi="Arial" w:cs="Arial"/>
          <w:bCs/>
          <w:sz w:val="20"/>
          <w:szCs w:val="20"/>
        </w:rPr>
        <w:t>Available 24 hours a day, 365 days a year</w:t>
      </w:r>
      <w:r>
        <w:rPr>
          <w:rFonts w:ascii="Arial" w:hAnsi="Arial" w:cs="Arial"/>
          <w:bCs/>
          <w:sz w:val="20"/>
          <w:szCs w:val="20"/>
        </w:rPr>
        <w:tab/>
      </w:r>
      <w:r>
        <w:rPr>
          <w:rFonts w:ascii="Arial" w:hAnsi="Arial" w:cs="Arial"/>
          <w:bCs/>
          <w:sz w:val="20"/>
          <w:szCs w:val="20"/>
        </w:rPr>
        <w:tab/>
      </w:r>
      <w:r>
        <w:rPr>
          <w:rFonts w:ascii="Arial" w:hAnsi="Arial" w:cs="Arial"/>
          <w:bCs/>
          <w:sz w:val="20"/>
          <w:szCs w:val="20"/>
        </w:rPr>
        <w:t>Available 24 hours a day, 365 days a year</w:t>
      </w:r>
    </w:p>
    <w:p w:rsidR="00C756BD" w:rsidP="00C756BD" w:rsidRDefault="00C756BD" w14:paraId="5B419EF8" w14:textId="77777777">
      <w:pPr>
        <w:suppressAutoHyphens/>
        <w:rPr>
          <w:rFonts w:ascii="Arial" w:hAnsi="Arial" w:cs="Arial"/>
          <w:bCs/>
          <w:sz w:val="20"/>
          <w:szCs w:val="20"/>
        </w:rPr>
      </w:pPr>
      <w:r>
        <w:rPr>
          <w:rFonts w:ascii="Arial" w:hAnsi="Arial" w:cs="Arial"/>
          <w:bCs/>
          <w:sz w:val="20"/>
          <w:szCs w:val="20"/>
        </w:rPr>
        <w:t>(814) 231-8294</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2197 High Tech Road</w:t>
      </w:r>
    </w:p>
    <w:p w:rsidR="00C756BD" w:rsidP="00C756BD" w:rsidRDefault="00C756BD" w14:paraId="7F7C6A3B" w14:textId="77777777">
      <w:pPr>
        <w:suppressAutoHyphens/>
        <w:rPr>
          <w:rFonts w:ascii="Arial" w:hAnsi="Arial" w:cs="Arial"/>
          <w:bCs/>
          <w:sz w:val="20"/>
          <w:szCs w:val="20"/>
        </w:rPr>
      </w:pPr>
      <w:r>
        <w:rPr>
          <w:rFonts w:ascii="Arial" w:hAnsi="Arial" w:cs="Arial"/>
          <w:bCs/>
          <w:sz w:val="20"/>
          <w:szCs w:val="20"/>
        </w:rPr>
        <w:t>(814) 231-TAXI</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16801</w:t>
      </w:r>
    </w:p>
    <w:p w:rsidR="00C756BD" w:rsidP="00C756BD" w:rsidRDefault="00C756BD" w14:paraId="630446FA" w14:textId="77777777">
      <w:pPr>
        <w:suppressAutoHyphens/>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355-5555</w:t>
      </w:r>
    </w:p>
    <w:p w:rsidR="00C756BD" w:rsidP="00C756BD" w:rsidRDefault="00C756BD" w14:paraId="3623D43D" w14:textId="77777777">
      <w:pPr>
        <w:suppressAutoHyphens/>
        <w:rPr>
          <w:rFonts w:ascii="Arial" w:hAnsi="Arial" w:cs="Arial"/>
          <w:bCs/>
          <w:sz w:val="20"/>
          <w:szCs w:val="20"/>
        </w:rPr>
      </w:pPr>
      <w:r>
        <w:rPr>
          <w:rFonts w:ascii="Arial" w:hAnsi="Arial" w:cs="Arial"/>
          <w:bCs/>
          <w:sz w:val="20"/>
          <w:szCs w:val="20"/>
        </w:rPr>
        <w:t>Nittany Express, Inc.</w:t>
      </w:r>
    </w:p>
    <w:p w:rsidR="00C756BD" w:rsidP="00C756BD" w:rsidRDefault="00FD5E7C" w14:paraId="179205D3" w14:textId="77777777">
      <w:pPr>
        <w:suppressAutoHyphens/>
        <w:rPr>
          <w:rFonts w:ascii="Arial" w:hAnsi="Arial" w:cs="Arial"/>
          <w:bCs/>
          <w:sz w:val="20"/>
          <w:szCs w:val="20"/>
        </w:rPr>
      </w:pPr>
      <w:r>
        <w:rPr>
          <w:rFonts w:ascii="Arial" w:hAnsi="Arial" w:cs="Arial"/>
          <w:bCs/>
          <w:sz w:val="20"/>
          <w:szCs w:val="20"/>
        </w:rPr>
        <w:t>2493 Fox Hill Road</w:t>
      </w:r>
    </w:p>
    <w:p w:rsidR="00FD5E7C" w:rsidP="00C756BD" w:rsidRDefault="00FD5E7C" w14:paraId="57F62513" w14:textId="77777777">
      <w:pPr>
        <w:suppressAutoHyphens/>
        <w:rPr>
          <w:rFonts w:ascii="Arial" w:hAnsi="Arial" w:cs="Arial"/>
          <w:bCs/>
          <w:sz w:val="20"/>
          <w:szCs w:val="20"/>
        </w:rPr>
      </w:pPr>
      <w:r>
        <w:rPr>
          <w:rFonts w:ascii="Arial" w:hAnsi="Arial" w:cs="Arial"/>
          <w:bCs/>
          <w:sz w:val="20"/>
          <w:szCs w:val="20"/>
        </w:rPr>
        <w:t>State College, PA 16801</w:t>
      </w:r>
    </w:p>
    <w:p w:rsidRPr="00C756BD" w:rsidR="00FD5E7C" w:rsidP="1783167D" w:rsidRDefault="00FD5E7C" w14:paraId="18F9374D" w14:textId="77777777">
      <w:pPr>
        <w:suppressAutoHyphens/>
        <w:rPr>
          <w:rFonts w:ascii="Arial" w:hAnsi="Arial" w:cs="Arial"/>
          <w:sz w:val="20"/>
          <w:szCs w:val="20"/>
        </w:rPr>
      </w:pPr>
      <w:r w:rsidRPr="6367C306">
        <w:rPr>
          <w:rFonts w:ascii="Arial" w:hAnsi="Arial" w:cs="Arial"/>
          <w:sz w:val="20"/>
          <w:szCs w:val="20"/>
        </w:rPr>
        <w:t>(814) 867-4646</w:t>
      </w:r>
    </w:p>
    <w:p w:rsidR="00C756BD" w:rsidP="00467FC4" w:rsidRDefault="00C756BD" w14:paraId="2BCB3FF1" w14:textId="77777777">
      <w:pPr>
        <w:suppressAutoHyphens/>
        <w:spacing w:line="360" w:lineRule="auto"/>
        <w:rPr>
          <w:rFonts w:ascii="Arial" w:hAnsi="Arial" w:cs="Arial"/>
          <w:bCs/>
          <w:sz w:val="20"/>
          <w:szCs w:val="20"/>
        </w:rPr>
      </w:pPr>
    </w:p>
    <w:p w:rsidR="00C756BD" w:rsidP="00467FC4" w:rsidRDefault="00FD5E7C" w14:paraId="2F60D885" w14:textId="77777777">
      <w:pPr>
        <w:suppressAutoHyphens/>
        <w:spacing w:line="360" w:lineRule="auto"/>
        <w:rPr>
          <w:rFonts w:ascii="Arial" w:hAnsi="Arial" w:cs="Arial"/>
          <w:b/>
          <w:bCs/>
          <w:sz w:val="20"/>
          <w:szCs w:val="20"/>
        </w:rPr>
      </w:pPr>
      <w:r w:rsidRPr="6367C306">
        <w:rPr>
          <w:rFonts w:ascii="Arial" w:hAnsi="Arial" w:cs="Arial"/>
          <w:b/>
          <w:bCs/>
          <w:sz w:val="20"/>
          <w:szCs w:val="20"/>
        </w:rPr>
        <w:t>Grocery Stores:</w:t>
      </w:r>
    </w:p>
    <w:p w:rsidR="006344F2" w:rsidP="006344F2" w:rsidRDefault="006344F2" w14:paraId="315F233C" w14:textId="77777777">
      <w:pPr>
        <w:suppressAutoHyphens/>
        <w:rPr>
          <w:rFonts w:ascii="Arial" w:hAnsi="Arial" w:cs="Arial"/>
          <w:bCs/>
          <w:sz w:val="20"/>
          <w:szCs w:val="20"/>
        </w:rPr>
      </w:pPr>
      <w:r>
        <w:rPr>
          <w:rFonts w:ascii="Arial" w:hAnsi="Arial" w:cs="Arial"/>
          <w:bCs/>
          <w:sz w:val="20"/>
          <w:szCs w:val="20"/>
        </w:rPr>
        <w:t>Giant Food Store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 xml:space="preserve">Wegmans </w:t>
      </w:r>
    </w:p>
    <w:p w:rsidR="006344F2" w:rsidP="006344F2" w:rsidRDefault="006344F2" w14:paraId="4BA7CA7C" w14:textId="77777777">
      <w:pPr>
        <w:suppressAutoHyphens/>
        <w:rPr>
          <w:rFonts w:ascii="Arial" w:hAnsi="Arial" w:cs="Arial"/>
          <w:bCs/>
          <w:sz w:val="20"/>
          <w:szCs w:val="20"/>
        </w:rPr>
      </w:pPr>
      <w:r>
        <w:rPr>
          <w:rFonts w:ascii="Arial" w:hAnsi="Arial" w:cs="Arial"/>
          <w:bCs/>
          <w:sz w:val="20"/>
          <w:szCs w:val="20"/>
        </w:rPr>
        <w:t>255 Northland Center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345 Colonnade Boulevard</w:t>
      </w:r>
    </w:p>
    <w:p w:rsidR="006344F2" w:rsidP="006344F2" w:rsidRDefault="006344F2" w14:paraId="7F0FCE1C" w14:textId="77777777">
      <w:pPr>
        <w:suppressAutoHyphens/>
        <w:rPr>
          <w:rFonts w:ascii="Arial" w:hAnsi="Arial" w:cs="Arial"/>
          <w:bCs/>
          <w:sz w:val="20"/>
          <w:szCs w:val="20"/>
        </w:rPr>
      </w:pPr>
      <w:r>
        <w:rPr>
          <w:rFonts w:ascii="Arial" w:hAnsi="Arial" w:cs="Arial"/>
          <w:bCs/>
          <w:sz w:val="20"/>
          <w:szCs w:val="20"/>
        </w:rPr>
        <w:t>State College, PA 16803</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16803</w:t>
      </w:r>
    </w:p>
    <w:p w:rsidR="006344F2" w:rsidP="006344F2" w:rsidRDefault="006344F2" w14:paraId="1C630AED" w14:textId="77777777">
      <w:pPr>
        <w:suppressAutoHyphens/>
        <w:rPr>
          <w:rFonts w:ascii="Arial" w:hAnsi="Arial" w:cs="Arial"/>
          <w:bCs/>
          <w:sz w:val="20"/>
          <w:szCs w:val="20"/>
        </w:rPr>
      </w:pPr>
      <w:r>
        <w:rPr>
          <w:rFonts w:ascii="Arial" w:hAnsi="Arial" w:cs="Arial"/>
          <w:bCs/>
          <w:sz w:val="20"/>
          <w:szCs w:val="20"/>
        </w:rPr>
        <w:t>(814) 237-1828</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278-9000</w:t>
      </w:r>
    </w:p>
    <w:p w:rsidR="006344F2" w:rsidP="006344F2" w:rsidRDefault="006344F2" w14:paraId="1EA6D83A" w14:textId="77777777">
      <w:pPr>
        <w:suppressAutoHyphens/>
        <w:rPr>
          <w:rFonts w:ascii="Arial" w:hAnsi="Arial" w:cs="Arial"/>
          <w:bCs/>
          <w:sz w:val="20"/>
          <w:szCs w:val="20"/>
        </w:rPr>
      </w:pPr>
    </w:p>
    <w:p w:rsidR="006344F2" w:rsidP="006344F2" w:rsidRDefault="006344F2" w14:paraId="01C1F068" w14:textId="77777777">
      <w:pPr>
        <w:suppressAutoHyphens/>
        <w:rPr>
          <w:rFonts w:ascii="Arial" w:hAnsi="Arial" w:cs="Arial"/>
          <w:bCs/>
          <w:sz w:val="20"/>
          <w:szCs w:val="20"/>
        </w:rPr>
      </w:pPr>
      <w:r>
        <w:rPr>
          <w:rFonts w:ascii="Arial" w:hAnsi="Arial" w:cs="Arial"/>
          <w:bCs/>
          <w:sz w:val="20"/>
          <w:szCs w:val="20"/>
        </w:rPr>
        <w:t>Weis Markets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Weis Markets</w:t>
      </w:r>
    </w:p>
    <w:p w:rsidR="006344F2" w:rsidP="006344F2" w:rsidRDefault="006344F2" w14:paraId="08307643" w14:textId="471A496F">
      <w:pPr>
        <w:suppressAutoHyphens/>
        <w:rPr>
          <w:rFonts w:ascii="Arial" w:hAnsi="Arial" w:cs="Arial"/>
          <w:bCs/>
          <w:sz w:val="20"/>
          <w:szCs w:val="20"/>
        </w:rPr>
      </w:pPr>
      <w:r>
        <w:rPr>
          <w:rFonts w:ascii="Arial" w:hAnsi="Arial" w:cs="Arial"/>
          <w:bCs/>
          <w:sz w:val="20"/>
          <w:szCs w:val="20"/>
        </w:rPr>
        <w:t>1471 Martin Street</w:t>
      </w:r>
      <w:r w:rsidR="00F650DE">
        <w:rPr>
          <w:rFonts w:ascii="Arial" w:hAnsi="Arial" w:cs="Arial"/>
          <w:bCs/>
          <w:sz w:val="20"/>
          <w:szCs w:val="20"/>
        </w:rPr>
        <w:tab/>
      </w:r>
      <w:r w:rsidR="00F650DE">
        <w:rPr>
          <w:rFonts w:ascii="Arial" w:hAnsi="Arial" w:cs="Arial"/>
          <w:bCs/>
          <w:sz w:val="20"/>
          <w:szCs w:val="20"/>
        </w:rPr>
        <w:tab/>
      </w:r>
      <w:r w:rsidR="00F650DE">
        <w:rPr>
          <w:rFonts w:ascii="Arial" w:hAnsi="Arial" w:cs="Arial"/>
          <w:bCs/>
          <w:sz w:val="20"/>
          <w:szCs w:val="20"/>
        </w:rPr>
        <w:tab/>
      </w:r>
      <w:r w:rsidR="00F650DE">
        <w:rPr>
          <w:rFonts w:ascii="Arial" w:hAnsi="Arial" w:cs="Arial"/>
          <w:bCs/>
          <w:sz w:val="20"/>
          <w:szCs w:val="20"/>
        </w:rPr>
        <w:tab/>
      </w:r>
      <w:r w:rsidR="00F650DE">
        <w:rPr>
          <w:rFonts w:ascii="Arial" w:hAnsi="Arial" w:cs="Arial"/>
          <w:bCs/>
          <w:sz w:val="20"/>
          <w:szCs w:val="20"/>
        </w:rPr>
        <w:tab/>
      </w:r>
      <w:r w:rsidRPr="00F650DE" w:rsidR="00F650DE">
        <w:rPr>
          <w:rFonts w:ascii="Arial" w:hAnsi="Arial" w:cs="Arial"/>
          <w:bCs/>
          <w:sz w:val="20"/>
          <w:szCs w:val="20"/>
        </w:rPr>
        <w:t>110 Rolling Ridge Drive</w:t>
      </w:r>
    </w:p>
    <w:p w:rsidR="006344F2" w:rsidP="006344F2" w:rsidRDefault="006344F2" w14:paraId="4635AFD3" w14:textId="739A3E19">
      <w:pPr>
        <w:suppressAutoHyphens/>
        <w:rPr>
          <w:rFonts w:ascii="Arial" w:hAnsi="Arial" w:cs="Arial"/>
          <w:bCs/>
          <w:sz w:val="20"/>
          <w:szCs w:val="20"/>
        </w:rPr>
      </w:pPr>
      <w:r>
        <w:rPr>
          <w:rFonts w:ascii="Arial" w:hAnsi="Arial" w:cs="Arial"/>
          <w:bCs/>
          <w:sz w:val="20"/>
          <w:szCs w:val="20"/>
        </w:rPr>
        <w:t>State College, P</w:t>
      </w:r>
      <w:r w:rsidR="00225D8C">
        <w:rPr>
          <w:rFonts w:ascii="Arial" w:hAnsi="Arial" w:cs="Arial"/>
          <w:bCs/>
          <w:sz w:val="20"/>
          <w:szCs w:val="20"/>
        </w:rPr>
        <w:t>A</w:t>
      </w:r>
      <w:r w:rsidR="00225D8C">
        <w:rPr>
          <w:rFonts w:ascii="Arial" w:hAnsi="Arial" w:cs="Arial"/>
          <w:bCs/>
          <w:sz w:val="20"/>
          <w:szCs w:val="20"/>
        </w:rPr>
        <w:tab/>
      </w:r>
      <w:r w:rsidR="004146B7">
        <w:rPr>
          <w:rFonts w:ascii="Arial" w:hAnsi="Arial" w:cs="Arial"/>
          <w:bCs/>
          <w:sz w:val="20"/>
          <w:szCs w:val="20"/>
        </w:rPr>
        <w:tab/>
      </w:r>
      <w:r w:rsidR="004146B7">
        <w:rPr>
          <w:rFonts w:ascii="Arial" w:hAnsi="Arial" w:cs="Arial"/>
          <w:bCs/>
          <w:sz w:val="20"/>
          <w:szCs w:val="20"/>
        </w:rPr>
        <w:tab/>
      </w:r>
      <w:r w:rsidR="004146B7">
        <w:rPr>
          <w:rFonts w:ascii="Arial" w:hAnsi="Arial" w:cs="Arial"/>
          <w:bCs/>
          <w:sz w:val="20"/>
          <w:szCs w:val="20"/>
        </w:rPr>
        <w:tab/>
      </w:r>
      <w:r w:rsidR="004146B7">
        <w:rPr>
          <w:rFonts w:ascii="Arial" w:hAnsi="Arial" w:cs="Arial"/>
          <w:bCs/>
          <w:sz w:val="20"/>
          <w:szCs w:val="20"/>
        </w:rPr>
        <w:tab/>
      </w:r>
      <w:r w:rsidRPr="00F650DE" w:rsidR="00F650DE">
        <w:rPr>
          <w:rFonts w:ascii="Arial" w:hAnsi="Arial" w:cs="Arial"/>
          <w:bCs/>
          <w:sz w:val="20"/>
          <w:szCs w:val="20"/>
        </w:rPr>
        <w:t>State College, PA 16801</w:t>
      </w:r>
    </w:p>
    <w:p w:rsidR="004146B7" w:rsidP="006344F2" w:rsidRDefault="004146B7" w14:paraId="14A70710" w14:textId="6ADE500F">
      <w:pPr>
        <w:suppressAutoHyphens/>
        <w:rPr>
          <w:rFonts w:ascii="Arial" w:hAnsi="Arial" w:cs="Arial"/>
          <w:bCs/>
          <w:sz w:val="20"/>
          <w:szCs w:val="20"/>
        </w:rPr>
      </w:pPr>
      <w:r>
        <w:rPr>
          <w:rFonts w:ascii="Arial" w:hAnsi="Arial" w:cs="Arial"/>
          <w:bCs/>
          <w:sz w:val="20"/>
          <w:szCs w:val="20"/>
        </w:rPr>
        <w:t>(814) 237-2500</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F650DE" w:rsidR="00F650DE">
        <w:rPr>
          <w:rFonts w:ascii="Arial" w:hAnsi="Arial" w:cs="Arial"/>
          <w:bCs/>
          <w:sz w:val="20"/>
          <w:szCs w:val="20"/>
        </w:rPr>
        <w:t>(814) 231-8397</w:t>
      </w:r>
    </w:p>
    <w:p w:rsidR="004146B7" w:rsidP="1783167D" w:rsidRDefault="004146B7" w14:paraId="66C6BE10" w14:textId="6A43CC5D">
      <w:pPr>
        <w:suppressAutoHyphens/>
        <w:rPr>
          <w:rFonts w:ascii="Arial" w:hAnsi="Arial" w:cs="Arial"/>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4146B7" w:rsidP="006344F2" w:rsidRDefault="004146B7" w14:paraId="71765010" w14:textId="77777777">
      <w:pPr>
        <w:suppressAutoHyphens/>
        <w:rPr>
          <w:rFonts w:ascii="Arial" w:hAnsi="Arial" w:cs="Arial"/>
          <w:bCs/>
          <w:sz w:val="20"/>
          <w:szCs w:val="20"/>
        </w:rPr>
      </w:pPr>
    </w:p>
    <w:p w:rsidR="004146B7" w:rsidP="006344F2" w:rsidRDefault="00131E5A" w14:paraId="62EA775D" w14:textId="77777777">
      <w:pPr>
        <w:suppressAutoHyphens/>
        <w:rPr>
          <w:rFonts w:ascii="Arial" w:hAnsi="Arial" w:cs="Arial"/>
          <w:b/>
          <w:bCs/>
          <w:sz w:val="20"/>
          <w:szCs w:val="20"/>
        </w:rPr>
      </w:pPr>
      <w:r>
        <w:rPr>
          <w:rFonts w:ascii="Arial" w:hAnsi="Arial" w:cs="Arial"/>
          <w:b/>
          <w:bCs/>
          <w:sz w:val="20"/>
          <w:szCs w:val="20"/>
        </w:rPr>
        <w:t>Pharmacies:</w:t>
      </w:r>
    </w:p>
    <w:p w:rsidR="00131E5A" w:rsidP="006344F2" w:rsidRDefault="00131E5A" w14:paraId="57F206DF" w14:textId="77777777">
      <w:pPr>
        <w:suppressAutoHyphens/>
        <w:rPr>
          <w:rFonts w:ascii="Arial" w:hAnsi="Arial" w:cs="Arial"/>
          <w:b/>
          <w:bCs/>
          <w:sz w:val="20"/>
          <w:szCs w:val="20"/>
        </w:rPr>
      </w:pPr>
    </w:p>
    <w:p w:rsidRPr="00131E5A" w:rsidR="00131E5A" w:rsidP="006344F2" w:rsidRDefault="00131E5A" w14:paraId="7AFE7BEA" w14:textId="77777777">
      <w:pPr>
        <w:suppressAutoHyphens/>
        <w:rPr>
          <w:rFonts w:ascii="Arial" w:hAnsi="Arial" w:cs="Arial"/>
          <w:bCs/>
          <w:sz w:val="20"/>
          <w:szCs w:val="20"/>
        </w:rPr>
      </w:pPr>
      <w:r>
        <w:rPr>
          <w:rFonts w:ascii="Arial" w:hAnsi="Arial" w:cs="Arial"/>
          <w:bCs/>
          <w:sz w:val="20"/>
          <w:szCs w:val="20"/>
        </w:rPr>
        <w:t>CVS Pharmacy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CVS Pharmacy</w:t>
      </w:r>
    </w:p>
    <w:p w:rsidR="006344F2" w:rsidP="006344F2" w:rsidRDefault="00131E5A" w14:paraId="0FE4B739" w14:textId="77777777">
      <w:pPr>
        <w:suppressAutoHyphens/>
        <w:rPr>
          <w:rFonts w:ascii="Arial" w:hAnsi="Arial" w:cs="Arial"/>
          <w:bCs/>
          <w:sz w:val="20"/>
          <w:szCs w:val="20"/>
        </w:rPr>
      </w:pPr>
      <w:r>
        <w:rPr>
          <w:rFonts w:ascii="Arial" w:hAnsi="Arial" w:cs="Arial"/>
          <w:bCs/>
          <w:sz w:val="20"/>
          <w:szCs w:val="20"/>
        </w:rPr>
        <w:t>116 West College Avenue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1101 North Atherton Street</w:t>
      </w:r>
    </w:p>
    <w:p w:rsidR="00131E5A" w:rsidP="006344F2" w:rsidRDefault="00131E5A" w14:paraId="5455B8E2" w14:textId="77777777">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16803</w:t>
      </w:r>
    </w:p>
    <w:p w:rsidR="00131E5A" w:rsidP="006344F2" w:rsidRDefault="00131E5A" w14:paraId="77A29243" w14:textId="77777777">
      <w:pPr>
        <w:suppressAutoHyphens/>
        <w:rPr>
          <w:rFonts w:ascii="Arial" w:hAnsi="Arial" w:cs="Arial"/>
          <w:bCs/>
          <w:sz w:val="20"/>
          <w:szCs w:val="20"/>
        </w:rPr>
      </w:pPr>
      <w:r>
        <w:rPr>
          <w:rFonts w:ascii="Arial" w:hAnsi="Arial" w:cs="Arial"/>
          <w:bCs/>
          <w:sz w:val="20"/>
          <w:szCs w:val="20"/>
        </w:rPr>
        <w:t>(814) 238-6797</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234-4761</w:t>
      </w:r>
    </w:p>
    <w:p w:rsidR="00131E5A" w:rsidP="006344F2" w:rsidRDefault="00131E5A" w14:paraId="32D1FE37" w14:textId="77777777">
      <w:pPr>
        <w:suppressAutoHyphens/>
        <w:rPr>
          <w:rFonts w:ascii="Arial" w:hAnsi="Arial" w:cs="Arial"/>
          <w:bCs/>
          <w:sz w:val="20"/>
          <w:szCs w:val="20"/>
        </w:rPr>
      </w:pPr>
    </w:p>
    <w:p w:rsidR="00131E5A" w:rsidP="006344F2" w:rsidRDefault="00131E5A" w14:paraId="3D1250C8" w14:textId="4AA236B3">
      <w:pPr>
        <w:suppressAutoHyphens/>
        <w:rPr>
          <w:rFonts w:ascii="Arial" w:hAnsi="Arial" w:cs="Arial"/>
          <w:bCs/>
          <w:sz w:val="20"/>
          <w:szCs w:val="20"/>
        </w:rPr>
      </w:pPr>
      <w:r>
        <w:rPr>
          <w:rFonts w:ascii="Arial" w:hAnsi="Arial" w:cs="Arial"/>
          <w:bCs/>
          <w:sz w:val="20"/>
          <w:szCs w:val="20"/>
        </w:rPr>
        <w:t>CVS Pharmacy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131E5A" w:rsidP="006344F2" w:rsidRDefault="00131E5A" w14:paraId="02B1E978" w14:textId="4C193BCE">
      <w:pPr>
        <w:suppressAutoHyphens/>
        <w:rPr>
          <w:rFonts w:ascii="Arial" w:hAnsi="Arial" w:cs="Arial"/>
          <w:bCs/>
          <w:sz w:val="20"/>
          <w:szCs w:val="20"/>
        </w:rPr>
      </w:pPr>
      <w:r>
        <w:rPr>
          <w:rFonts w:ascii="Arial" w:hAnsi="Arial" w:cs="Arial"/>
          <w:bCs/>
          <w:sz w:val="20"/>
          <w:szCs w:val="20"/>
        </w:rPr>
        <w:t>1630 South Atherton Street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131E5A" w:rsidP="006344F2" w:rsidRDefault="00131E5A" w14:paraId="7E5647C7" w14:textId="7F183250">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131E5A" w:rsidP="006344F2" w:rsidRDefault="00131E5A" w14:paraId="4F0C9D6C" w14:textId="5E4F1727">
      <w:pPr>
        <w:suppressAutoHyphens/>
        <w:rPr>
          <w:rFonts w:ascii="Arial" w:hAnsi="Arial" w:cs="Arial"/>
          <w:bCs/>
          <w:sz w:val="20"/>
          <w:szCs w:val="20"/>
        </w:rPr>
      </w:pPr>
      <w:r>
        <w:rPr>
          <w:rFonts w:ascii="Arial" w:hAnsi="Arial" w:cs="Arial"/>
          <w:bCs/>
          <w:sz w:val="20"/>
          <w:szCs w:val="20"/>
        </w:rPr>
        <w:t>(814) 237-2427</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131E5A" w:rsidP="006344F2" w:rsidRDefault="00131E5A" w14:paraId="32001A04" w14:textId="77777777">
      <w:pPr>
        <w:suppressAutoHyphens/>
        <w:rPr>
          <w:rFonts w:ascii="Arial" w:hAnsi="Arial" w:cs="Arial"/>
          <w:bCs/>
          <w:sz w:val="20"/>
          <w:szCs w:val="20"/>
        </w:rPr>
      </w:pPr>
    </w:p>
    <w:p w:rsidR="006272F0" w:rsidP="00467FC4" w:rsidRDefault="006272F0" w14:paraId="1AFACC7A" w14:textId="77777777">
      <w:pPr>
        <w:suppressAutoHyphens/>
        <w:spacing w:line="360" w:lineRule="auto"/>
        <w:rPr>
          <w:rFonts w:ascii="Arial" w:hAnsi="Arial" w:cs="Arial"/>
          <w:b/>
          <w:bCs/>
          <w:sz w:val="20"/>
          <w:szCs w:val="20"/>
        </w:rPr>
      </w:pPr>
      <w:r>
        <w:rPr>
          <w:rFonts w:ascii="Arial" w:hAnsi="Arial" w:cs="Arial"/>
          <w:b/>
          <w:bCs/>
          <w:sz w:val="20"/>
          <w:szCs w:val="20"/>
        </w:rPr>
        <w:t>Convenience Stores:</w:t>
      </w:r>
    </w:p>
    <w:p w:rsidR="006272F0" w:rsidP="6B18A9DE" w:rsidRDefault="006272F0" w14:paraId="22831FD1" w14:textId="77777777">
      <w:pPr>
        <w:suppressAutoHyphens/>
        <w:rPr>
          <w:rFonts w:ascii="Arial" w:hAnsi="Arial" w:cs="Arial"/>
          <w:sz w:val="20"/>
          <w:szCs w:val="20"/>
        </w:rPr>
      </w:pPr>
      <w:r w:rsidRPr="6B18A9DE" w:rsidR="006272F0">
        <w:rPr>
          <w:rFonts w:ascii="Arial" w:hAnsi="Arial" w:cs="Arial"/>
          <w:sz w:val="20"/>
          <w:szCs w:val="20"/>
        </w:rPr>
        <w:t xml:space="preserve">There are </w:t>
      </w:r>
      <w:r w:rsidRPr="6B18A9DE" w:rsidR="006272F0">
        <w:rPr>
          <w:rFonts w:ascii="Arial" w:hAnsi="Arial" w:cs="Arial"/>
          <w:sz w:val="20"/>
          <w:szCs w:val="20"/>
        </w:rPr>
        <w:t>literally dozens</w:t>
      </w:r>
      <w:r w:rsidRPr="6B18A9DE" w:rsidR="006272F0">
        <w:rPr>
          <w:rFonts w:ascii="Arial" w:hAnsi="Arial" w:cs="Arial"/>
          <w:sz w:val="20"/>
          <w:szCs w:val="20"/>
        </w:rPr>
        <w:t xml:space="preserve"> of Sheetz and </w:t>
      </w:r>
      <w:r w:rsidRPr="6B18A9DE" w:rsidR="006272F0">
        <w:rPr>
          <w:rFonts w:ascii="Arial" w:hAnsi="Arial" w:cs="Arial"/>
          <w:sz w:val="20"/>
          <w:szCs w:val="20"/>
        </w:rPr>
        <w:t>Snappy’s</w:t>
      </w:r>
      <w:r w:rsidRPr="6B18A9DE" w:rsidR="006272F0">
        <w:rPr>
          <w:rFonts w:ascii="Arial" w:hAnsi="Arial" w:cs="Arial"/>
          <w:sz w:val="20"/>
          <w:szCs w:val="20"/>
        </w:rPr>
        <w:t xml:space="preserve"> convenience stores </w:t>
      </w:r>
      <w:r w:rsidRPr="6B18A9DE" w:rsidR="006272F0">
        <w:rPr>
          <w:rFonts w:ascii="Arial" w:hAnsi="Arial" w:cs="Arial"/>
          <w:sz w:val="20"/>
          <w:szCs w:val="20"/>
        </w:rPr>
        <w:t>located</w:t>
      </w:r>
      <w:r w:rsidRPr="6B18A9DE" w:rsidR="006272F0">
        <w:rPr>
          <w:rFonts w:ascii="Arial" w:hAnsi="Arial" w:cs="Arial"/>
          <w:sz w:val="20"/>
          <w:szCs w:val="20"/>
        </w:rPr>
        <w:t xml:space="preserve"> throughout the State College / University Park municipal area.</w:t>
      </w:r>
    </w:p>
    <w:p w:rsidR="6B18A9DE" w:rsidP="6B18A9DE" w:rsidRDefault="6B18A9DE" w14:paraId="5D956B94" w14:textId="5EB3C397">
      <w:pPr>
        <w:rPr>
          <w:rFonts w:ascii="Arial" w:hAnsi="Arial" w:cs="Arial"/>
          <w:sz w:val="20"/>
          <w:szCs w:val="20"/>
        </w:rPr>
      </w:pPr>
    </w:p>
    <w:p w:rsidR="006272F0" w:rsidP="00467FC4" w:rsidRDefault="006272F0" w14:paraId="7B5D9847" w14:textId="77777777">
      <w:pPr>
        <w:suppressAutoHyphens/>
        <w:spacing w:line="360" w:lineRule="auto"/>
        <w:rPr>
          <w:rFonts w:ascii="Arial" w:hAnsi="Arial" w:cs="Arial"/>
          <w:bCs/>
          <w:sz w:val="20"/>
          <w:szCs w:val="20"/>
        </w:rPr>
      </w:pPr>
      <w:r w:rsidRPr="006272F0">
        <w:rPr>
          <w:rFonts w:ascii="Arial" w:hAnsi="Arial" w:cs="Arial"/>
          <w:b/>
          <w:bCs/>
          <w:sz w:val="20"/>
          <w:szCs w:val="20"/>
          <w:u w:val="single"/>
        </w:rPr>
        <w:t>RESTAURANTS LISTING:</w:t>
      </w:r>
    </w:p>
    <w:p w:rsidR="006272F0" w:rsidP="00467FC4" w:rsidRDefault="006272F0" w14:paraId="50A7D4BA" w14:textId="77777777">
      <w:pPr>
        <w:suppressAutoHyphens/>
        <w:spacing w:line="360" w:lineRule="auto"/>
        <w:rPr>
          <w:rFonts w:ascii="Arial" w:hAnsi="Arial" w:cs="Arial"/>
          <w:b/>
          <w:bCs/>
          <w:sz w:val="20"/>
          <w:szCs w:val="20"/>
        </w:rPr>
      </w:pPr>
      <w:r>
        <w:rPr>
          <w:rFonts w:ascii="Arial" w:hAnsi="Arial" w:cs="Arial"/>
          <w:b/>
          <w:bCs/>
          <w:sz w:val="20"/>
          <w:szCs w:val="20"/>
        </w:rPr>
        <w:t>Local restaurants open late</w:t>
      </w:r>
    </w:p>
    <w:p w:rsidR="006272F0" w:rsidP="002F4870" w:rsidRDefault="002F4870" w14:paraId="5198C401" w14:textId="21A6EEA0">
      <w:pPr>
        <w:suppressAutoHyphens/>
        <w:rPr>
          <w:rFonts w:ascii="Arial" w:hAnsi="Arial" w:cs="Arial"/>
          <w:bCs/>
          <w:sz w:val="20"/>
          <w:szCs w:val="20"/>
        </w:rPr>
      </w:pPr>
      <w:r>
        <w:rPr>
          <w:rFonts w:ascii="Arial" w:hAnsi="Arial" w:cs="Arial"/>
          <w:bCs/>
          <w:sz w:val="20"/>
          <w:szCs w:val="20"/>
        </w:rPr>
        <w:t>Allen Street Grill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2F4870" w:rsidP="002F4870" w:rsidRDefault="002F4870" w14:paraId="6CA42B6F" w14:textId="1C1D269A">
      <w:pPr>
        <w:suppressAutoHyphens/>
        <w:rPr>
          <w:rFonts w:ascii="Arial" w:hAnsi="Arial" w:cs="Arial"/>
          <w:bCs/>
          <w:sz w:val="20"/>
          <w:szCs w:val="20"/>
        </w:rPr>
      </w:pPr>
      <w:r>
        <w:rPr>
          <w:rFonts w:ascii="Arial" w:hAnsi="Arial" w:cs="Arial"/>
          <w:bCs/>
          <w:sz w:val="20"/>
          <w:szCs w:val="20"/>
        </w:rPr>
        <w:t>100 West College Avenue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2F4870" w:rsidP="002F4870" w:rsidRDefault="002F4870" w14:paraId="71232FB1" w14:textId="255E9772">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2F4870" w:rsidP="002F4870" w:rsidRDefault="002F4870" w14:paraId="6DE98891" w14:textId="38E4BE6A">
      <w:pPr>
        <w:suppressAutoHyphens/>
        <w:rPr>
          <w:rFonts w:ascii="Arial" w:hAnsi="Arial" w:cs="Arial"/>
          <w:bCs/>
          <w:sz w:val="20"/>
          <w:szCs w:val="20"/>
        </w:rPr>
      </w:pPr>
      <w:r>
        <w:rPr>
          <w:rFonts w:ascii="Arial" w:hAnsi="Arial" w:cs="Arial"/>
          <w:bCs/>
          <w:sz w:val="20"/>
          <w:szCs w:val="20"/>
        </w:rPr>
        <w:t xml:space="preserve">(814) </w:t>
      </w:r>
      <w:r w:rsidR="006B1430">
        <w:rPr>
          <w:rFonts w:ascii="Arial" w:hAnsi="Arial" w:cs="Arial"/>
          <w:bCs/>
          <w:sz w:val="20"/>
          <w:szCs w:val="20"/>
        </w:rPr>
        <w:t>231-4745</w:t>
      </w:r>
      <w:r w:rsidR="006B1430">
        <w:rPr>
          <w:rFonts w:ascii="Arial" w:hAnsi="Arial" w:cs="Arial"/>
          <w:bCs/>
          <w:sz w:val="20"/>
          <w:szCs w:val="20"/>
        </w:rPr>
        <w:tab/>
      </w:r>
      <w:r w:rsidR="006B1430">
        <w:rPr>
          <w:rFonts w:ascii="Arial" w:hAnsi="Arial" w:cs="Arial"/>
          <w:bCs/>
          <w:sz w:val="20"/>
          <w:szCs w:val="20"/>
        </w:rPr>
        <w:tab/>
      </w:r>
      <w:r w:rsidR="006B1430">
        <w:rPr>
          <w:rFonts w:ascii="Arial" w:hAnsi="Arial" w:cs="Arial"/>
          <w:bCs/>
          <w:sz w:val="20"/>
          <w:szCs w:val="20"/>
        </w:rPr>
        <w:tab/>
      </w:r>
      <w:r w:rsidR="006B1430">
        <w:rPr>
          <w:rFonts w:ascii="Arial" w:hAnsi="Arial" w:cs="Arial"/>
          <w:bCs/>
          <w:sz w:val="20"/>
          <w:szCs w:val="20"/>
        </w:rPr>
        <w:tab/>
      </w:r>
      <w:r w:rsidR="006B1430">
        <w:rPr>
          <w:rFonts w:ascii="Arial" w:hAnsi="Arial" w:cs="Arial"/>
          <w:bCs/>
          <w:sz w:val="20"/>
          <w:szCs w:val="20"/>
        </w:rPr>
        <w:tab/>
      </w:r>
      <w:r w:rsidR="006B1430">
        <w:rPr>
          <w:rFonts w:ascii="Arial" w:hAnsi="Arial" w:cs="Arial"/>
          <w:bCs/>
          <w:sz w:val="20"/>
          <w:szCs w:val="20"/>
        </w:rPr>
        <w:tab/>
      </w:r>
    </w:p>
    <w:p w:rsidR="006B1430" w:rsidP="002F4870" w:rsidRDefault="006B1430" w14:paraId="332918D7" w14:textId="3A69C5B8">
      <w:pPr>
        <w:suppressAutoHyphens/>
        <w:rPr>
          <w:rFonts w:ascii="Arial" w:hAnsi="Arial" w:cs="Arial"/>
          <w:bCs/>
          <w:sz w:val="20"/>
          <w:szCs w:val="20"/>
        </w:rPr>
      </w:pPr>
      <w:r>
        <w:rPr>
          <w:rFonts w:ascii="Arial" w:hAnsi="Arial" w:cs="Arial"/>
          <w:bCs/>
          <w:sz w:val="20"/>
          <w:szCs w:val="20"/>
        </w:rPr>
        <w:t>11 AM to 2 AM daily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6B1430" w:rsidP="002F4870" w:rsidRDefault="006B1430" w14:paraId="4AAAB4D0" w14:textId="06D2FC30">
      <w:pPr>
        <w:suppressAutoHyphens/>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6B1430" w:rsidP="002F4870" w:rsidRDefault="006B1430" w14:paraId="11E77F0F" w14:textId="77777777">
      <w:pPr>
        <w:suppressAutoHyphens/>
        <w:rPr>
          <w:rFonts w:ascii="Arial" w:hAnsi="Arial" w:cs="Arial"/>
          <w:bCs/>
          <w:sz w:val="20"/>
          <w:szCs w:val="20"/>
        </w:rPr>
      </w:pPr>
      <w:r>
        <w:rPr>
          <w:rFonts w:ascii="Arial" w:hAnsi="Arial" w:cs="Arial"/>
          <w:bCs/>
          <w:sz w:val="20"/>
          <w:szCs w:val="20"/>
        </w:rPr>
        <w:t>Champs Downtown</w:t>
      </w:r>
    </w:p>
    <w:p w:rsidR="006B1430" w:rsidP="002F4870" w:rsidRDefault="006B1430" w14:paraId="790220B6" w14:textId="77777777">
      <w:pPr>
        <w:suppressAutoHyphens/>
        <w:rPr>
          <w:rFonts w:ascii="Arial" w:hAnsi="Arial" w:cs="Arial"/>
          <w:bCs/>
          <w:sz w:val="20"/>
          <w:szCs w:val="20"/>
        </w:rPr>
      </w:pPr>
      <w:r>
        <w:rPr>
          <w:rFonts w:ascii="Arial" w:hAnsi="Arial" w:cs="Arial"/>
          <w:bCs/>
          <w:sz w:val="20"/>
          <w:szCs w:val="20"/>
        </w:rPr>
        <w:t>139 South Allen Street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Champs Sports Grill</w:t>
      </w:r>
    </w:p>
    <w:p w:rsidR="006B1430" w:rsidP="002F4870" w:rsidRDefault="006B1430" w14:paraId="61ADE425" w14:textId="77777777">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1611 North Atherton Street</w:t>
      </w:r>
    </w:p>
    <w:p w:rsidR="006B1430" w:rsidP="002F4870" w:rsidRDefault="006B1430" w14:paraId="67164D5C" w14:textId="77777777">
      <w:pPr>
        <w:suppressAutoHyphens/>
        <w:rPr>
          <w:rFonts w:ascii="Arial" w:hAnsi="Arial" w:cs="Arial"/>
          <w:bCs/>
          <w:sz w:val="20"/>
          <w:szCs w:val="20"/>
        </w:rPr>
      </w:pPr>
      <w:r>
        <w:rPr>
          <w:rFonts w:ascii="Arial" w:hAnsi="Arial" w:cs="Arial"/>
          <w:bCs/>
          <w:sz w:val="20"/>
          <w:szCs w:val="20"/>
        </w:rPr>
        <w:t>(814) 238-1110</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16803</w:t>
      </w:r>
    </w:p>
    <w:p w:rsidR="006B1430" w:rsidP="002F4870" w:rsidRDefault="006B1430" w14:paraId="5DA2AE2B" w14:textId="77777777">
      <w:pPr>
        <w:suppressAutoHyphens/>
        <w:rPr>
          <w:rFonts w:ascii="Arial" w:hAnsi="Arial" w:cs="Arial"/>
          <w:bCs/>
          <w:sz w:val="20"/>
          <w:szCs w:val="20"/>
        </w:rPr>
      </w:pPr>
      <w:r>
        <w:rPr>
          <w:rFonts w:ascii="Arial" w:hAnsi="Arial" w:cs="Arial"/>
          <w:bCs/>
          <w:sz w:val="20"/>
          <w:szCs w:val="20"/>
        </w:rPr>
        <w:t>Kitchen open until 1 AM daily</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234-7700</w:t>
      </w:r>
    </w:p>
    <w:p w:rsidR="006B1430" w:rsidP="002F4870" w:rsidRDefault="006B1430" w14:paraId="4500891A" w14:textId="77777777">
      <w:pPr>
        <w:suppressAutoHyphens/>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Kitchen open until 1 AM daily, delivery also available</w:t>
      </w:r>
    </w:p>
    <w:p w:rsidR="006B1430" w:rsidP="002F4870" w:rsidRDefault="006B1430" w14:paraId="40989059" w14:textId="77777777">
      <w:pPr>
        <w:suppressAutoHyphens/>
        <w:rPr>
          <w:rFonts w:ascii="Arial" w:hAnsi="Arial" w:cs="Arial"/>
          <w:bCs/>
          <w:sz w:val="20"/>
          <w:szCs w:val="20"/>
        </w:rPr>
      </w:pPr>
    </w:p>
    <w:p w:rsidR="00B93B6B" w:rsidP="002F4870" w:rsidRDefault="00B93B6B" w14:paraId="26A21C87" w14:textId="77777777">
      <w:pPr>
        <w:suppressAutoHyphens/>
        <w:rPr>
          <w:rFonts w:ascii="Arial" w:hAnsi="Arial" w:cs="Arial"/>
          <w:b/>
          <w:bCs/>
          <w:sz w:val="20"/>
          <w:szCs w:val="20"/>
          <w:u w:val="single"/>
        </w:rPr>
      </w:pPr>
    </w:p>
    <w:p w:rsidR="00B93B6B" w:rsidP="002F4870" w:rsidRDefault="00B93B6B" w14:paraId="342D1C51" w14:textId="77777777">
      <w:pPr>
        <w:suppressAutoHyphens/>
        <w:rPr>
          <w:rFonts w:ascii="Arial" w:hAnsi="Arial" w:cs="Arial"/>
          <w:b/>
          <w:bCs/>
          <w:sz w:val="20"/>
          <w:szCs w:val="20"/>
          <w:u w:val="single"/>
        </w:rPr>
      </w:pPr>
    </w:p>
    <w:p w:rsidR="006B1430" w:rsidP="002F4870" w:rsidRDefault="006B1430" w14:paraId="41A42EE2" w14:textId="1E93D11B">
      <w:pPr>
        <w:suppressAutoHyphens/>
        <w:rPr>
          <w:rFonts w:ascii="Arial" w:hAnsi="Arial" w:cs="Arial"/>
          <w:bCs/>
          <w:sz w:val="20"/>
          <w:szCs w:val="20"/>
        </w:rPr>
      </w:pPr>
      <w:r>
        <w:rPr>
          <w:rFonts w:ascii="Arial" w:hAnsi="Arial" w:cs="Arial"/>
          <w:b/>
          <w:bCs/>
          <w:sz w:val="20"/>
          <w:szCs w:val="20"/>
          <w:u w:val="single"/>
        </w:rPr>
        <w:t>HOTEL LISTING</w:t>
      </w:r>
      <w:r w:rsidR="004D4964">
        <w:rPr>
          <w:rFonts w:ascii="Arial" w:hAnsi="Arial" w:cs="Arial"/>
          <w:b/>
          <w:bCs/>
          <w:sz w:val="20"/>
          <w:szCs w:val="20"/>
          <w:u w:val="single"/>
        </w:rPr>
        <w:t>S</w:t>
      </w:r>
      <w:r>
        <w:rPr>
          <w:rFonts w:ascii="Arial" w:hAnsi="Arial" w:cs="Arial"/>
          <w:b/>
          <w:bCs/>
          <w:sz w:val="20"/>
          <w:szCs w:val="20"/>
          <w:u w:val="single"/>
        </w:rPr>
        <w:t>:</w:t>
      </w:r>
    </w:p>
    <w:p w:rsidR="006B1430" w:rsidP="002F4870" w:rsidRDefault="006B1430" w14:paraId="52A77DAD" w14:textId="77777777">
      <w:pPr>
        <w:suppressAutoHyphens/>
        <w:rPr>
          <w:rFonts w:ascii="Arial" w:hAnsi="Arial" w:cs="Arial"/>
          <w:bCs/>
          <w:sz w:val="20"/>
          <w:szCs w:val="20"/>
        </w:rPr>
      </w:pPr>
    </w:p>
    <w:p w:rsidR="006B1430" w:rsidP="002F4870" w:rsidRDefault="006B1430" w14:paraId="7E8D2D10" w14:textId="77777777">
      <w:pPr>
        <w:suppressAutoHyphens/>
        <w:rPr>
          <w:rFonts w:ascii="Arial" w:hAnsi="Arial" w:cs="Arial"/>
          <w:b/>
          <w:bCs/>
          <w:sz w:val="20"/>
          <w:szCs w:val="20"/>
        </w:rPr>
      </w:pPr>
      <w:r>
        <w:rPr>
          <w:rFonts w:ascii="Arial" w:hAnsi="Arial" w:cs="Arial"/>
          <w:b/>
          <w:bCs/>
          <w:sz w:val="20"/>
          <w:szCs w:val="20"/>
        </w:rPr>
        <w:t>We recommend the following preferred hotels, all of which offer artist rates (depending on availability):</w:t>
      </w:r>
    </w:p>
    <w:p w:rsidR="006B1430" w:rsidP="002F4870" w:rsidRDefault="006B1430" w14:paraId="0906A924" w14:textId="77777777">
      <w:pPr>
        <w:suppressAutoHyphens/>
        <w:rPr>
          <w:rFonts w:ascii="Arial" w:hAnsi="Arial" w:cs="Arial"/>
          <w:b/>
          <w:bCs/>
          <w:sz w:val="20"/>
          <w:szCs w:val="20"/>
        </w:rPr>
      </w:pPr>
    </w:p>
    <w:p w:rsidR="00FB3A45" w:rsidP="00FB3A45" w:rsidRDefault="009539F2" w14:paraId="36D492D0" w14:textId="2BAA0F26">
      <w:pPr>
        <w:suppressAutoHyphens/>
        <w:rPr>
          <w:rFonts w:ascii="Arial" w:hAnsi="Arial" w:cs="Arial"/>
          <w:bCs/>
          <w:sz w:val="20"/>
          <w:szCs w:val="20"/>
        </w:rPr>
      </w:pPr>
      <w:r>
        <w:rPr>
          <w:rFonts w:ascii="Arial" w:hAnsi="Arial" w:cs="Arial"/>
          <w:bCs/>
          <w:sz w:val="20"/>
          <w:szCs w:val="20"/>
        </w:rPr>
        <w:t xml:space="preserve">The </w:t>
      </w:r>
      <w:r w:rsidR="00F045BA">
        <w:rPr>
          <w:rFonts w:ascii="Arial" w:hAnsi="Arial" w:cs="Arial"/>
          <w:bCs/>
          <w:sz w:val="20"/>
          <w:szCs w:val="20"/>
        </w:rPr>
        <w:t>Graduate</w:t>
      </w:r>
      <w:r w:rsidR="00FB3A45">
        <w:rPr>
          <w:rFonts w:ascii="Arial" w:hAnsi="Arial" w:cs="Arial"/>
          <w:bCs/>
          <w:sz w:val="20"/>
          <w:szCs w:val="20"/>
        </w:rPr>
        <w:tab/>
      </w:r>
      <w:r w:rsidR="00FB3A45">
        <w:rPr>
          <w:rFonts w:ascii="Arial" w:hAnsi="Arial" w:cs="Arial"/>
          <w:bCs/>
          <w:sz w:val="20"/>
          <w:szCs w:val="20"/>
        </w:rPr>
        <w:tab/>
      </w:r>
      <w:r w:rsidR="00FB3A45">
        <w:rPr>
          <w:rFonts w:ascii="Arial" w:hAnsi="Arial" w:cs="Arial"/>
          <w:bCs/>
          <w:sz w:val="20"/>
          <w:szCs w:val="20"/>
        </w:rPr>
        <w:tab/>
      </w:r>
      <w:r w:rsidR="00FB3A45">
        <w:rPr>
          <w:rFonts w:ascii="Arial" w:hAnsi="Arial" w:cs="Arial"/>
          <w:bCs/>
          <w:sz w:val="20"/>
          <w:szCs w:val="20"/>
        </w:rPr>
        <w:tab/>
      </w:r>
      <w:r w:rsidR="00FB3A45">
        <w:rPr>
          <w:rFonts w:ascii="Arial" w:hAnsi="Arial" w:cs="Arial"/>
          <w:bCs/>
          <w:sz w:val="20"/>
          <w:szCs w:val="20"/>
        </w:rPr>
        <w:tab/>
      </w:r>
      <w:r w:rsidR="00FB3A45">
        <w:rPr>
          <w:rFonts w:ascii="Arial" w:hAnsi="Arial" w:cs="Arial"/>
          <w:bCs/>
          <w:sz w:val="20"/>
          <w:szCs w:val="20"/>
        </w:rPr>
        <w:tab/>
      </w:r>
      <w:r w:rsidR="00FB3A45">
        <w:rPr>
          <w:rFonts w:ascii="Arial" w:hAnsi="Arial" w:cs="Arial"/>
          <w:bCs/>
          <w:sz w:val="20"/>
          <w:szCs w:val="20"/>
        </w:rPr>
        <w:t>Hyatt Place State College</w:t>
      </w:r>
    </w:p>
    <w:p w:rsidR="006344F2" w:rsidP="00FB3A45" w:rsidRDefault="00FB3A45" w14:paraId="1411055D" w14:textId="77777777">
      <w:pPr>
        <w:suppressAutoHyphens/>
        <w:jc w:val="both"/>
        <w:rPr>
          <w:rFonts w:ascii="Arial" w:hAnsi="Arial" w:cs="Arial"/>
          <w:bCs/>
          <w:sz w:val="20"/>
          <w:szCs w:val="20"/>
        </w:rPr>
      </w:pPr>
      <w:r>
        <w:rPr>
          <w:rFonts w:ascii="Arial" w:hAnsi="Arial" w:cs="Arial"/>
          <w:bCs/>
          <w:sz w:val="20"/>
          <w:szCs w:val="20"/>
        </w:rPr>
        <w:t>125 South Atherton Street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219 West Beaver Avenue</w:t>
      </w:r>
    </w:p>
    <w:p w:rsidR="00FB3A45" w:rsidP="00FB3A45" w:rsidRDefault="00FB3A45" w14:paraId="6C07856B" w14:textId="77777777">
      <w:pPr>
        <w:suppressAutoHyphens/>
        <w:rPr>
          <w:rFonts w:ascii="Arial" w:hAnsi="Arial" w:cs="Arial"/>
          <w:bCs/>
          <w:sz w:val="20"/>
          <w:szCs w:val="20"/>
        </w:rPr>
      </w:pPr>
      <w:r>
        <w:rPr>
          <w:rFonts w:ascii="Arial" w:hAnsi="Arial" w:cs="Arial"/>
          <w:bCs/>
          <w:sz w:val="20"/>
          <w:szCs w:val="20"/>
        </w:rPr>
        <w:t>State College, PA 16801</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16801</w:t>
      </w:r>
    </w:p>
    <w:p w:rsidR="00FB3A45" w:rsidP="00FB3A45" w:rsidRDefault="00FB3A45" w14:paraId="77964265" w14:textId="453C8C35">
      <w:pPr>
        <w:suppressAutoHyphens/>
        <w:rPr>
          <w:rFonts w:ascii="Arial" w:hAnsi="Arial" w:cs="Arial"/>
          <w:bCs/>
          <w:sz w:val="20"/>
          <w:szCs w:val="20"/>
        </w:rPr>
      </w:pPr>
      <w:r>
        <w:rPr>
          <w:rFonts w:ascii="Arial" w:hAnsi="Arial" w:cs="Arial"/>
          <w:bCs/>
          <w:sz w:val="20"/>
          <w:szCs w:val="20"/>
        </w:rPr>
        <w:t>(814) 231-2100</w:t>
      </w:r>
      <w:r w:rsidR="001F1839">
        <w:rPr>
          <w:rFonts w:ascii="Arial" w:hAnsi="Arial" w:cs="Arial"/>
          <w:bCs/>
          <w:sz w:val="20"/>
          <w:szCs w:val="20"/>
        </w:rPr>
        <w:t xml:space="preserve"> x 160</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(814) 862-98</w:t>
      </w:r>
      <w:r w:rsidR="00483152">
        <w:rPr>
          <w:rFonts w:ascii="Arial" w:hAnsi="Arial" w:cs="Arial"/>
          <w:bCs/>
          <w:sz w:val="20"/>
          <w:szCs w:val="20"/>
        </w:rPr>
        <w:t>11</w:t>
      </w:r>
    </w:p>
    <w:p w:rsidR="00FB3A45" w:rsidP="00FB3A45" w:rsidRDefault="00FB3A45" w14:paraId="5A7E0584" w14:textId="11C55438">
      <w:pPr>
        <w:suppressAutoHyphens/>
        <w:rPr>
          <w:rFonts w:ascii="Arial" w:hAnsi="Arial" w:cs="Arial"/>
          <w:bCs/>
          <w:sz w:val="20"/>
          <w:szCs w:val="20"/>
        </w:rPr>
      </w:pPr>
      <w:r>
        <w:rPr>
          <w:rFonts w:ascii="Arial" w:hAnsi="Arial" w:cs="Arial"/>
          <w:bCs/>
          <w:sz w:val="20"/>
          <w:szCs w:val="20"/>
        </w:rPr>
        <w:t>Contact:</w:t>
      </w:r>
      <w:r w:rsidR="001F1839">
        <w:rPr>
          <w:rFonts w:ascii="Arial" w:hAnsi="Arial" w:cs="Arial"/>
          <w:bCs/>
          <w:sz w:val="20"/>
          <w:szCs w:val="20"/>
        </w:rPr>
        <w:t xml:space="preserve"> Jessica (Jacoby) McCloskey</w:t>
      </w:r>
      <w:r w:rsidR="001F1839">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Contact:</w:t>
      </w:r>
      <w:r w:rsidR="00003C77">
        <w:rPr>
          <w:rFonts w:ascii="Arial" w:hAnsi="Arial" w:cs="Arial"/>
          <w:bCs/>
          <w:sz w:val="20"/>
          <w:szCs w:val="20"/>
        </w:rPr>
        <w:t xml:space="preserve"> Michael Balchin</w:t>
      </w:r>
    </w:p>
    <w:p w:rsidR="00FB3A45" w:rsidP="00FB3A45" w:rsidRDefault="00FB3A45" w14:paraId="2FA6774A" w14:textId="77777777">
      <w:pPr>
        <w:suppressAutoHyphens/>
        <w:rPr>
          <w:rFonts w:ascii="Arial" w:hAnsi="Arial" w:cs="Arial"/>
          <w:bCs/>
          <w:sz w:val="20"/>
          <w:szCs w:val="20"/>
        </w:rPr>
      </w:pPr>
    </w:p>
    <w:p w:rsidR="00FB3A45" w:rsidP="00FB3A45" w:rsidRDefault="00FB3A45" w14:paraId="203B1FA9" w14:textId="3AD7F24F">
      <w:pPr>
        <w:suppressAutoHyphens/>
        <w:rPr>
          <w:rFonts w:ascii="Arial" w:hAnsi="Arial" w:cs="Arial"/>
          <w:bCs/>
          <w:sz w:val="20"/>
          <w:szCs w:val="20"/>
        </w:rPr>
      </w:pPr>
      <w:r>
        <w:rPr>
          <w:rFonts w:ascii="Arial" w:hAnsi="Arial" w:cs="Arial"/>
          <w:bCs/>
          <w:sz w:val="20"/>
          <w:szCs w:val="20"/>
        </w:rPr>
        <w:t xml:space="preserve">Residence Inn by </w:t>
      </w:r>
      <w:r w:rsidR="00D77FD3">
        <w:rPr>
          <w:rFonts w:ascii="Arial" w:hAnsi="Arial" w:cs="Arial"/>
          <w:bCs/>
          <w:sz w:val="20"/>
          <w:szCs w:val="20"/>
        </w:rPr>
        <w:t>Marriott</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Pr="00D77FD3" w:rsidR="00D77FD3">
        <w:rPr>
          <w:rFonts w:ascii="Arial" w:hAnsi="Arial" w:cs="Arial"/>
          <w:bCs/>
          <w:sz w:val="20"/>
          <w:szCs w:val="20"/>
        </w:rPr>
        <w:t>Ramada Hotel and Conference Center</w:t>
      </w:r>
    </w:p>
    <w:p w:rsidR="00FB3A45" w:rsidP="00FB3A45" w:rsidRDefault="00C65D2B" w14:paraId="173A5EB4" w14:textId="28B27482">
      <w:pPr>
        <w:suppressAutoHyphens/>
        <w:rPr>
          <w:rFonts w:ascii="Arial" w:hAnsi="Arial" w:cs="Arial"/>
          <w:bCs/>
          <w:sz w:val="20"/>
          <w:szCs w:val="20"/>
        </w:rPr>
      </w:pPr>
      <w:r>
        <w:rPr>
          <w:rFonts w:ascii="Arial" w:hAnsi="Arial" w:cs="Arial"/>
          <w:bCs/>
          <w:sz w:val="20"/>
          <w:szCs w:val="20"/>
        </w:rPr>
        <w:t>1555 University Drive</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1450 South Atherton Street</w:t>
      </w:r>
    </w:p>
    <w:p w:rsidR="00C65D2B" w:rsidP="00FB3A45" w:rsidRDefault="00C65D2B" w14:paraId="354FDDBB" w14:textId="30F0139B">
      <w:pPr>
        <w:suppressAutoHyphens/>
        <w:rPr>
          <w:rFonts w:ascii="Arial" w:hAnsi="Arial" w:cs="Arial"/>
          <w:bCs/>
          <w:sz w:val="20"/>
          <w:szCs w:val="20"/>
        </w:rPr>
      </w:pPr>
      <w:r>
        <w:rPr>
          <w:rFonts w:ascii="Arial" w:hAnsi="Arial" w:cs="Arial"/>
          <w:bCs/>
          <w:sz w:val="20"/>
          <w:szCs w:val="20"/>
        </w:rPr>
        <w:t>State College, PA 16801</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Pr="00D77FD3" w:rsidR="00D77FD3">
        <w:rPr>
          <w:rFonts w:ascii="Arial" w:hAnsi="Arial" w:cs="Arial"/>
          <w:bCs/>
          <w:sz w:val="20"/>
          <w:szCs w:val="20"/>
        </w:rPr>
        <w:t>State College, PA 16801</w:t>
      </w:r>
    </w:p>
    <w:p w:rsidR="00C65D2B" w:rsidP="00FB3A45" w:rsidRDefault="00C65D2B" w14:paraId="53FA2D91" w14:textId="214164F4">
      <w:pPr>
        <w:suppressAutoHyphens/>
        <w:rPr>
          <w:rFonts w:ascii="Arial" w:hAnsi="Arial" w:cs="Arial"/>
          <w:bCs/>
          <w:sz w:val="20"/>
          <w:szCs w:val="20"/>
        </w:rPr>
      </w:pPr>
      <w:r>
        <w:rPr>
          <w:rFonts w:ascii="Arial" w:hAnsi="Arial" w:cs="Arial"/>
          <w:bCs/>
          <w:sz w:val="20"/>
          <w:szCs w:val="20"/>
        </w:rPr>
        <w:t>(814) 235-6960</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Pr="00D77FD3" w:rsidR="00D77FD3">
        <w:rPr>
          <w:rFonts w:ascii="Arial" w:hAnsi="Arial" w:cs="Arial"/>
          <w:bCs/>
          <w:sz w:val="20"/>
          <w:szCs w:val="20"/>
        </w:rPr>
        <w:t>(814) 238-3001</w:t>
      </w:r>
    </w:p>
    <w:p w:rsidR="00C65D2B" w:rsidP="00FB3A45" w:rsidRDefault="00C65D2B" w14:paraId="3FB2FD53" w14:textId="1CA4133E">
      <w:pPr>
        <w:suppressAutoHyphens/>
        <w:rPr>
          <w:rFonts w:ascii="Arial" w:hAnsi="Arial" w:cs="Arial"/>
          <w:bCs/>
          <w:sz w:val="20"/>
          <w:szCs w:val="20"/>
        </w:rPr>
      </w:pPr>
      <w:r>
        <w:rPr>
          <w:rFonts w:ascii="Arial" w:hAnsi="Arial" w:cs="Arial"/>
          <w:bCs/>
          <w:sz w:val="20"/>
          <w:szCs w:val="20"/>
        </w:rPr>
        <w:t>Contact: Vera Kirkhoff</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Pr="00D77FD3" w:rsidR="00D77FD3">
        <w:rPr>
          <w:rFonts w:ascii="Arial" w:hAnsi="Arial" w:cs="Arial"/>
          <w:bCs/>
          <w:sz w:val="20"/>
          <w:szCs w:val="20"/>
        </w:rPr>
        <w:t>Contact: Jennifer Brooks-Stahl</w:t>
      </w:r>
    </w:p>
    <w:p w:rsidR="00F7046F" w:rsidP="00FB3A45" w:rsidRDefault="00F7046F" w14:paraId="50AD3756" w14:textId="77777777">
      <w:pPr>
        <w:suppressAutoHyphens/>
        <w:rPr>
          <w:rFonts w:ascii="Arial" w:hAnsi="Arial" w:cs="Arial"/>
          <w:bCs/>
          <w:sz w:val="20"/>
          <w:szCs w:val="20"/>
        </w:rPr>
      </w:pPr>
    </w:p>
    <w:p w:rsidR="00F7046F" w:rsidP="00FB3A45" w:rsidRDefault="00F7046F" w14:paraId="2030C472" w14:textId="5BE1C712">
      <w:pPr>
        <w:suppressAutoHyphens/>
        <w:rPr>
          <w:rFonts w:ascii="Arial" w:hAnsi="Arial" w:cs="Arial"/>
          <w:bCs/>
          <w:sz w:val="20"/>
          <w:szCs w:val="20"/>
        </w:rPr>
      </w:pPr>
      <w:r>
        <w:rPr>
          <w:rFonts w:ascii="Arial" w:hAnsi="Arial" w:cs="Arial"/>
          <w:bCs/>
          <w:sz w:val="20"/>
          <w:szCs w:val="20"/>
        </w:rPr>
        <w:t>Best Western University Park</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Pr="00D77FD3" w:rsidR="00D77FD3">
        <w:rPr>
          <w:rFonts w:ascii="Arial" w:hAnsi="Arial" w:cs="Arial"/>
          <w:bCs/>
          <w:sz w:val="20"/>
          <w:szCs w:val="20"/>
        </w:rPr>
        <w:t>Quality Inn</w:t>
      </w:r>
    </w:p>
    <w:p w:rsidR="00F7046F" w:rsidP="00FB3A45" w:rsidRDefault="00F7046F" w14:paraId="09ED19F7" w14:textId="1762FB45">
      <w:pPr>
        <w:suppressAutoHyphens/>
        <w:rPr>
          <w:rFonts w:ascii="Arial" w:hAnsi="Arial" w:cs="Arial"/>
          <w:bCs/>
          <w:sz w:val="20"/>
          <w:szCs w:val="20"/>
        </w:rPr>
      </w:pPr>
      <w:r>
        <w:rPr>
          <w:rFonts w:ascii="Arial" w:hAnsi="Arial" w:cs="Arial"/>
          <w:bCs/>
          <w:sz w:val="20"/>
          <w:szCs w:val="20"/>
        </w:rPr>
        <w:t>115 Premiere Drive</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Pr="00D77FD3" w:rsidR="00D77FD3">
        <w:rPr>
          <w:rFonts w:ascii="Arial" w:hAnsi="Arial" w:cs="Arial"/>
          <w:bCs/>
          <w:sz w:val="20"/>
          <w:szCs w:val="20"/>
        </w:rPr>
        <w:t>1274 North Atherton Street</w:t>
      </w:r>
    </w:p>
    <w:p w:rsidR="00F7046F" w:rsidP="00FB3A45" w:rsidRDefault="00513D4A" w14:paraId="6809D652" w14:textId="77A441D2">
      <w:pPr>
        <w:suppressAutoHyphens/>
        <w:rPr>
          <w:rFonts w:ascii="Arial" w:hAnsi="Arial" w:cs="Arial"/>
          <w:bCs/>
          <w:sz w:val="20"/>
          <w:szCs w:val="20"/>
        </w:rPr>
      </w:pPr>
      <w:r>
        <w:rPr>
          <w:rFonts w:ascii="Arial" w:hAnsi="Arial" w:cs="Arial"/>
          <w:bCs/>
          <w:sz w:val="20"/>
          <w:szCs w:val="20"/>
        </w:rPr>
        <w:t>State College, PA 16801</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Pr="00D77FD3" w:rsidR="00D77FD3">
        <w:rPr>
          <w:rFonts w:ascii="Arial" w:hAnsi="Arial" w:cs="Arial"/>
          <w:bCs/>
          <w:sz w:val="20"/>
          <w:szCs w:val="20"/>
        </w:rPr>
        <w:t>State College, PA 16803</w:t>
      </w:r>
    </w:p>
    <w:p w:rsidR="00513D4A" w:rsidP="00FB3A45" w:rsidRDefault="00513D4A" w14:paraId="5C6FED77" w14:textId="44C7DB5D">
      <w:pPr>
        <w:suppressAutoHyphens/>
        <w:rPr>
          <w:rFonts w:ascii="Arial" w:hAnsi="Arial" w:cs="Arial"/>
          <w:bCs/>
          <w:sz w:val="20"/>
          <w:szCs w:val="20"/>
        </w:rPr>
      </w:pPr>
      <w:r>
        <w:rPr>
          <w:rFonts w:ascii="Arial" w:hAnsi="Arial" w:cs="Arial"/>
          <w:bCs/>
          <w:sz w:val="20"/>
          <w:szCs w:val="20"/>
        </w:rPr>
        <w:t>(814) 234-8393</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Pr="00D77FD3" w:rsidR="00D77FD3">
        <w:rPr>
          <w:rFonts w:ascii="Arial" w:hAnsi="Arial" w:cs="Arial"/>
          <w:bCs/>
          <w:sz w:val="20"/>
          <w:szCs w:val="20"/>
        </w:rPr>
        <w:t>(814) 234-1600</w:t>
      </w:r>
    </w:p>
    <w:p w:rsidR="00513D4A" w:rsidP="00FB3A45" w:rsidRDefault="00513D4A" w14:paraId="4CF5DABA" w14:textId="5C65033A">
      <w:pPr>
        <w:suppressAutoHyphens/>
        <w:rPr>
          <w:rFonts w:ascii="Arial" w:hAnsi="Arial" w:cs="Arial"/>
          <w:bCs/>
          <w:sz w:val="20"/>
          <w:szCs w:val="20"/>
        </w:rPr>
      </w:pPr>
      <w:r>
        <w:rPr>
          <w:rFonts w:ascii="Arial" w:hAnsi="Arial" w:cs="Arial"/>
          <w:bCs/>
          <w:sz w:val="20"/>
          <w:szCs w:val="20"/>
        </w:rPr>
        <w:t>Contact: David Hoylman</w:t>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00D77FD3">
        <w:rPr>
          <w:rFonts w:ascii="Arial" w:hAnsi="Arial" w:cs="Arial"/>
          <w:bCs/>
          <w:sz w:val="20"/>
          <w:szCs w:val="20"/>
        </w:rPr>
        <w:tab/>
      </w:r>
      <w:r w:rsidRPr="00D77FD3" w:rsidR="00D77FD3">
        <w:rPr>
          <w:rFonts w:ascii="Arial" w:hAnsi="Arial" w:cs="Arial"/>
          <w:bCs/>
          <w:sz w:val="20"/>
          <w:szCs w:val="20"/>
        </w:rPr>
        <w:t>Contact: Ann Herrold</w:t>
      </w:r>
    </w:p>
    <w:p w:rsidR="00513D4A" w:rsidP="00FB3A45" w:rsidRDefault="00513D4A" w14:paraId="0ED4EC03" w14:textId="77777777">
      <w:pPr>
        <w:suppressAutoHyphens/>
        <w:rPr>
          <w:rFonts w:ascii="Arial" w:hAnsi="Arial" w:cs="Arial"/>
          <w:bCs/>
          <w:sz w:val="20"/>
          <w:szCs w:val="20"/>
        </w:rPr>
      </w:pPr>
    </w:p>
    <w:p w:rsidR="00513D4A" w:rsidP="00FB3A45" w:rsidRDefault="00513D4A" w14:paraId="196EEBC9" w14:textId="662AF558">
      <w:pPr>
        <w:suppressAutoHyphens/>
        <w:rPr>
          <w:rFonts w:ascii="Arial" w:hAnsi="Arial" w:cs="Arial"/>
          <w:bCs/>
          <w:sz w:val="20"/>
          <w:szCs w:val="20"/>
        </w:rPr>
      </w:pPr>
      <w:r>
        <w:rPr>
          <w:rFonts w:ascii="Arial" w:hAnsi="Arial" w:cs="Arial"/>
          <w:bCs/>
          <w:sz w:val="20"/>
          <w:szCs w:val="20"/>
        </w:rPr>
        <w:t>Comfort Suites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513D4A" w:rsidP="00FB3A45" w:rsidRDefault="00513D4A" w14:paraId="4F583671" w14:textId="2F24F153">
      <w:pPr>
        <w:suppressAutoHyphens/>
        <w:rPr>
          <w:rFonts w:ascii="Arial" w:hAnsi="Arial" w:cs="Arial"/>
          <w:bCs/>
          <w:sz w:val="20"/>
          <w:szCs w:val="20"/>
        </w:rPr>
      </w:pPr>
      <w:r>
        <w:rPr>
          <w:rFonts w:ascii="Arial" w:hAnsi="Arial" w:cs="Arial"/>
          <w:bCs/>
          <w:sz w:val="20"/>
          <w:szCs w:val="20"/>
        </w:rPr>
        <w:t>132 Village Drive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513D4A" w:rsidP="00FB3A45" w:rsidRDefault="00513D4A" w14:paraId="062D5E47" w14:textId="3AC4F4C0">
      <w:pPr>
        <w:suppressAutoHyphens/>
        <w:rPr>
          <w:rFonts w:ascii="Arial" w:hAnsi="Arial" w:cs="Arial"/>
          <w:bCs/>
          <w:sz w:val="20"/>
          <w:szCs w:val="20"/>
        </w:rPr>
      </w:pPr>
      <w:r>
        <w:rPr>
          <w:rFonts w:ascii="Arial" w:hAnsi="Arial" w:cs="Arial"/>
          <w:bCs/>
          <w:sz w:val="20"/>
          <w:szCs w:val="20"/>
        </w:rPr>
        <w:t>State College, PA 16803</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513D4A" w:rsidP="00FB3A45" w:rsidRDefault="00513D4A" w14:paraId="15867960" w14:textId="010CB61C">
      <w:pPr>
        <w:suppressAutoHyphens/>
        <w:rPr>
          <w:rFonts w:ascii="Arial" w:hAnsi="Arial" w:cs="Arial"/>
          <w:bCs/>
          <w:sz w:val="20"/>
          <w:szCs w:val="20"/>
        </w:rPr>
      </w:pPr>
      <w:r>
        <w:rPr>
          <w:rFonts w:ascii="Arial" w:hAnsi="Arial" w:cs="Arial"/>
          <w:bCs/>
          <w:sz w:val="20"/>
          <w:szCs w:val="20"/>
        </w:rPr>
        <w:t>(814) 235-1900</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513D4A" w:rsidP="00FB3A45" w:rsidRDefault="00513D4A" w14:paraId="62EB1876" w14:textId="3C4DD8AA">
      <w:pPr>
        <w:suppressAutoHyphens/>
        <w:rPr>
          <w:rFonts w:ascii="Arial" w:hAnsi="Arial" w:cs="Arial"/>
          <w:bCs/>
          <w:sz w:val="20"/>
          <w:szCs w:val="20"/>
        </w:rPr>
      </w:pPr>
      <w:r>
        <w:rPr>
          <w:rFonts w:ascii="Arial" w:hAnsi="Arial" w:cs="Arial"/>
          <w:bCs/>
          <w:sz w:val="20"/>
          <w:szCs w:val="20"/>
        </w:rPr>
        <w:t>Contact: Ashley Hardison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rsidR="00513D4A" w:rsidP="00FB3A45" w:rsidRDefault="00513D4A" w14:paraId="701656BC" w14:textId="77777777">
      <w:pPr>
        <w:suppressAutoHyphens/>
        <w:rPr>
          <w:rFonts w:ascii="Arial" w:hAnsi="Arial" w:cs="Arial"/>
          <w:bCs/>
          <w:sz w:val="20"/>
          <w:szCs w:val="20"/>
        </w:rPr>
      </w:pPr>
    </w:p>
    <w:p w:rsidR="00513D4A" w:rsidP="00FB3A45" w:rsidRDefault="00513D4A" w14:paraId="240A4B68" w14:textId="77777777">
      <w:pPr>
        <w:suppressAutoHyphens/>
        <w:rPr>
          <w:rFonts w:ascii="Arial" w:hAnsi="Arial" w:cs="Arial"/>
          <w:bCs/>
          <w:sz w:val="20"/>
          <w:szCs w:val="20"/>
        </w:rPr>
      </w:pPr>
    </w:p>
    <w:p w:rsidR="00513D4A" w:rsidP="00FB3A45" w:rsidRDefault="00513D4A" w14:paraId="39FB97D8" w14:textId="77777777">
      <w:pPr>
        <w:suppressAutoHyphens/>
        <w:rPr>
          <w:rFonts w:ascii="Arial" w:hAnsi="Arial" w:cs="Arial"/>
          <w:b/>
          <w:bCs/>
          <w:sz w:val="20"/>
          <w:szCs w:val="20"/>
        </w:rPr>
      </w:pPr>
      <w:r>
        <w:rPr>
          <w:rFonts w:ascii="Arial" w:hAnsi="Arial" w:cs="Arial"/>
          <w:b/>
          <w:bCs/>
          <w:sz w:val="20"/>
          <w:szCs w:val="20"/>
        </w:rPr>
        <w:t>The following properties are all operated by the Shaner Hotel Group:</w:t>
      </w:r>
    </w:p>
    <w:p w:rsidR="00513D4A" w:rsidP="00FB3A45" w:rsidRDefault="00513D4A" w14:paraId="03FD02C1" w14:textId="77777777">
      <w:pPr>
        <w:suppressAutoHyphens/>
        <w:rPr>
          <w:rFonts w:ascii="Arial" w:hAnsi="Arial" w:cs="Arial"/>
          <w:b/>
          <w:bCs/>
          <w:sz w:val="20"/>
          <w:szCs w:val="20"/>
        </w:rPr>
      </w:pPr>
    </w:p>
    <w:p w:rsidRPr="00513D4A" w:rsidR="00513D4A" w:rsidP="00FB3A45" w:rsidRDefault="00513D4A" w14:paraId="1C5F4BF4" w14:textId="77777777">
      <w:pPr>
        <w:suppressAutoHyphens/>
        <w:rPr>
          <w:rFonts w:ascii="Arial" w:hAnsi="Arial" w:cs="Arial"/>
          <w:bCs/>
          <w:sz w:val="20"/>
          <w:szCs w:val="20"/>
        </w:rPr>
      </w:pPr>
      <w:r>
        <w:rPr>
          <w:rFonts w:ascii="Arial" w:hAnsi="Arial" w:cs="Arial"/>
          <w:bCs/>
          <w:sz w:val="20"/>
          <w:szCs w:val="20"/>
        </w:rPr>
        <w:t>Holiday Inn Express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Hampton Inn and Suites</w:t>
      </w:r>
    </w:p>
    <w:p w:rsidR="00513D4A" w:rsidP="00FB3A45" w:rsidRDefault="00DB7338" w14:paraId="0EF19F11" w14:textId="77777777">
      <w:pPr>
        <w:suppressAutoHyphens/>
        <w:rPr>
          <w:rFonts w:ascii="Arial" w:hAnsi="Arial" w:cs="Arial"/>
          <w:bCs/>
          <w:sz w:val="20"/>
          <w:szCs w:val="20"/>
        </w:rPr>
      </w:pPr>
      <w:r>
        <w:rPr>
          <w:rFonts w:ascii="Arial" w:hAnsi="Arial" w:cs="Arial"/>
          <w:bCs/>
          <w:sz w:val="20"/>
          <w:szCs w:val="20"/>
        </w:rPr>
        <w:t>1925 Waddle Road</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1955 Waddle Road</w:t>
      </w:r>
    </w:p>
    <w:p w:rsidR="00DB7338" w:rsidP="00FB3A45" w:rsidRDefault="00DB7338" w14:paraId="66701754" w14:textId="77777777">
      <w:pPr>
        <w:suppressAutoHyphens/>
        <w:rPr>
          <w:rFonts w:ascii="Arial" w:hAnsi="Arial" w:cs="Arial"/>
          <w:bCs/>
          <w:sz w:val="20"/>
          <w:szCs w:val="20"/>
        </w:rPr>
      </w:pPr>
      <w:r>
        <w:rPr>
          <w:rFonts w:ascii="Arial" w:hAnsi="Arial" w:cs="Arial"/>
          <w:bCs/>
          <w:sz w:val="20"/>
          <w:szCs w:val="20"/>
        </w:rPr>
        <w:t>State College, PA 16803</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16803</w:t>
      </w:r>
    </w:p>
    <w:p w:rsidR="00DB7338" w:rsidP="00FB3A45" w:rsidRDefault="00DB7338" w14:paraId="753BEEA5" w14:textId="77777777">
      <w:pPr>
        <w:suppressAutoHyphens/>
        <w:rPr>
          <w:rFonts w:ascii="Arial" w:hAnsi="Arial" w:cs="Arial"/>
          <w:bCs/>
          <w:sz w:val="20"/>
          <w:szCs w:val="20"/>
        </w:rPr>
      </w:pPr>
    </w:p>
    <w:p w:rsidR="00DB7338" w:rsidP="00FB3A45" w:rsidRDefault="00DB7338" w14:paraId="173F16D2" w14:textId="77777777">
      <w:pPr>
        <w:suppressAutoHyphens/>
        <w:rPr>
          <w:rFonts w:ascii="Arial" w:hAnsi="Arial" w:cs="Arial"/>
          <w:bCs/>
          <w:sz w:val="20"/>
          <w:szCs w:val="20"/>
        </w:rPr>
      </w:pPr>
      <w:r>
        <w:rPr>
          <w:rFonts w:ascii="Arial" w:hAnsi="Arial" w:cs="Arial"/>
          <w:bCs/>
          <w:sz w:val="20"/>
          <w:szCs w:val="20"/>
        </w:rPr>
        <w:t>SpringHill Suites by Marriott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Fairfield Inn and Suites by Marriott</w:t>
      </w:r>
    </w:p>
    <w:p w:rsidR="00DB7338" w:rsidP="00FB3A45" w:rsidRDefault="00DB7338" w14:paraId="6A5B38E6" w14:textId="77777777">
      <w:pPr>
        <w:suppressAutoHyphens/>
        <w:rPr>
          <w:rFonts w:ascii="Arial" w:hAnsi="Arial" w:cs="Arial"/>
          <w:bCs/>
          <w:sz w:val="20"/>
          <w:szCs w:val="20"/>
        </w:rPr>
      </w:pPr>
      <w:r>
        <w:rPr>
          <w:rFonts w:ascii="Arial" w:hAnsi="Arial" w:cs="Arial"/>
          <w:bCs/>
          <w:sz w:val="20"/>
          <w:szCs w:val="20"/>
        </w:rPr>
        <w:t>1935 Waddle Road</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2215 North Atherton Street</w:t>
      </w:r>
    </w:p>
    <w:p w:rsidR="00DB7338" w:rsidP="00FB3A45" w:rsidRDefault="00DB7338" w14:paraId="48A2BBC0" w14:textId="77777777">
      <w:pPr>
        <w:suppressAutoHyphens/>
        <w:rPr>
          <w:rFonts w:ascii="Arial" w:hAnsi="Arial" w:cs="Arial"/>
          <w:bCs/>
          <w:sz w:val="20"/>
          <w:szCs w:val="20"/>
        </w:rPr>
      </w:pPr>
      <w:r>
        <w:rPr>
          <w:rFonts w:ascii="Arial" w:hAnsi="Arial" w:cs="Arial"/>
          <w:bCs/>
          <w:sz w:val="20"/>
          <w:szCs w:val="20"/>
        </w:rPr>
        <w:t>State College, PA 16803</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State College, PA 16803</w:t>
      </w:r>
    </w:p>
    <w:p w:rsidR="00DB7338" w:rsidP="00FB3A45" w:rsidRDefault="00DB7338" w14:paraId="260999AE" w14:textId="77777777">
      <w:pPr>
        <w:suppressAutoHyphens/>
        <w:rPr>
          <w:rFonts w:ascii="Arial" w:hAnsi="Arial" w:cs="Arial"/>
          <w:bCs/>
          <w:sz w:val="20"/>
          <w:szCs w:val="20"/>
        </w:rPr>
      </w:pPr>
    </w:p>
    <w:p w:rsidR="00DB7338" w:rsidP="00FB3A45" w:rsidRDefault="00DB7338" w14:paraId="59597563" w14:textId="77777777">
      <w:pPr>
        <w:suppressAutoHyphens/>
        <w:rPr>
          <w:rFonts w:ascii="Arial" w:hAnsi="Arial" w:cs="Arial"/>
          <w:bCs/>
          <w:sz w:val="20"/>
          <w:szCs w:val="20"/>
        </w:rPr>
      </w:pPr>
      <w:r>
        <w:rPr>
          <w:rFonts w:ascii="Arial" w:hAnsi="Arial" w:cs="Arial"/>
          <w:bCs/>
          <w:sz w:val="20"/>
          <w:szCs w:val="20"/>
        </w:rPr>
        <w:t>Jeff Deitrich is the contact for the Shaner Hotel Group</w:t>
      </w:r>
      <w:r w:rsidR="0031203F">
        <w:rPr>
          <w:rFonts w:ascii="Arial" w:hAnsi="Arial" w:cs="Arial"/>
          <w:bCs/>
          <w:sz w:val="20"/>
          <w:szCs w:val="20"/>
        </w:rPr>
        <w:t xml:space="preserve"> properties</w:t>
      </w:r>
      <w:r>
        <w:rPr>
          <w:rFonts w:ascii="Arial" w:hAnsi="Arial" w:cs="Arial"/>
          <w:bCs/>
          <w:sz w:val="20"/>
          <w:szCs w:val="20"/>
        </w:rPr>
        <w:t>.  His phone number is (814) 234-4460.</w:t>
      </w:r>
    </w:p>
    <w:p w:rsidRPr="00FB3A45" w:rsidR="00F7046F" w:rsidP="00FB3A45" w:rsidRDefault="00F7046F" w14:paraId="57F93440" w14:textId="77777777">
      <w:pPr>
        <w:suppressAutoHyphens/>
        <w:rPr>
          <w:rFonts w:ascii="Arial" w:hAnsi="Arial" w:cs="Arial"/>
          <w:bCs/>
          <w:sz w:val="20"/>
          <w:szCs w:val="20"/>
        </w:rPr>
      </w:pPr>
    </w:p>
    <w:sectPr w:rsidRPr="00FB3A45" w:rsidR="00F7046F" w:rsidSect="00E3113C">
      <w:type w:val="continuous"/>
      <w:pgSz w:w="12240" w:h="15840" w:orient="portrait"/>
      <w:pgMar w:top="1080" w:right="1080" w:bottom="1080" w:left="1080" w:header="475" w:footer="47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BC5" w:rsidRDefault="00C12BC5" w14:paraId="4DAC026F" w14:textId="77777777">
      <w:pPr>
        <w:spacing w:line="20" w:lineRule="exact"/>
        <w:rPr>
          <w:sz w:val="20"/>
          <w:szCs w:val="20"/>
        </w:rPr>
      </w:pPr>
    </w:p>
  </w:endnote>
  <w:endnote w:type="continuationSeparator" w:id="0">
    <w:p w:rsidR="00C12BC5" w:rsidRDefault="00C12BC5" w14:paraId="50143443" w14:textId="77777777">
      <w:pPr>
        <w:rPr>
          <w:sz w:val="20"/>
          <w:szCs w:val="20"/>
        </w:rPr>
      </w:pPr>
      <w:r>
        <w:rPr>
          <w:sz w:val="20"/>
          <w:szCs w:val="20"/>
        </w:rPr>
        <w:t xml:space="preserve"> </w:t>
      </w:r>
    </w:p>
  </w:endnote>
  <w:endnote w:type="continuationNotice" w:id="1">
    <w:p w:rsidR="00C12BC5" w:rsidRDefault="00C12BC5" w14:paraId="6DBCC70C" w14:textId="77777777">
      <w:pPr>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069" w:rsidRDefault="00C73069" w14:paraId="551D67B8" w14:textId="32709A93">
    <w:pPr>
      <w:pStyle w:val="Footer"/>
      <w:rPr>
        <w:sz w:val="20"/>
        <w:szCs w:val="20"/>
      </w:rPr>
    </w:pPr>
    <w:r>
      <w:rPr>
        <w:sz w:val="20"/>
        <w:szCs w:val="20"/>
      </w:rPr>
      <w:fldChar w:fldCharType="begin"/>
    </w:r>
    <w:r>
      <w:rPr>
        <w:sz w:val="20"/>
        <w:szCs w:val="20"/>
      </w:rPr>
      <w:instrText xml:space="preserve"> DATE \@ "M/d/yy" </w:instrText>
    </w:r>
    <w:r>
      <w:rPr>
        <w:sz w:val="20"/>
        <w:szCs w:val="20"/>
      </w:rPr>
      <w:fldChar w:fldCharType="separate"/>
    </w:r>
    <w:r w:rsidR="00172FCD">
      <w:rPr>
        <w:noProof/>
        <w:sz w:val="20"/>
        <w:szCs w:val="20"/>
      </w:rPr>
      <w:t>25</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BC5" w:rsidRDefault="00C12BC5" w14:paraId="67D105BC" w14:textId="77777777">
      <w:pPr>
        <w:rPr>
          <w:sz w:val="20"/>
          <w:szCs w:val="20"/>
        </w:rPr>
      </w:pPr>
      <w:r>
        <w:rPr>
          <w:sz w:val="20"/>
          <w:szCs w:val="20"/>
        </w:rPr>
        <w:separator/>
      </w:r>
    </w:p>
  </w:footnote>
  <w:footnote w:type="continuationSeparator" w:id="0">
    <w:p w:rsidR="00C12BC5" w:rsidRDefault="00C12BC5" w14:paraId="1F4944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C73069" w:rsidRDefault="00C73069" w14:paraId="5A91EB29" w14:textId="77777777">
    <w:pPr>
      <w:rPr>
        <w:sz w:val="20"/>
        <w:szCs w:val="20"/>
      </w:rPr>
    </w:pPr>
    <w:r>
      <w:rPr>
        <w:noProof/>
      </w:rPr>
      <mc:AlternateContent>
        <mc:Choice Requires="wps">
          <w:drawing>
            <wp:anchor distT="0" distB="0" distL="114300" distR="114300" simplePos="0" relativeHeight="251658240" behindDoc="0" locked="0" layoutInCell="0" allowOverlap="1" wp14:anchorId="76EC37A5" wp14:editId="5F1FA256">
              <wp:simplePos x="0" y="0"/>
              <wp:positionH relativeFrom="page">
                <wp:posOffset>914400</wp:posOffset>
              </wp:positionH>
              <wp:positionV relativeFrom="paragraph">
                <wp:posOffset>0</wp:posOffset>
              </wp:positionV>
              <wp:extent cx="6217920" cy="12700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73069" w:rsidRDefault="00C73069" w14:paraId="5BA39E93" w14:textId="77777777">
                          <w:pPr>
                            <w:tabs>
                              <w:tab w:val="center" w:pos="4896"/>
                              <w:tab w:val="right" w:pos="9792"/>
                            </w:tabs>
                            <w:rPr>
                              <w:sz w:val="20"/>
                              <w:szCs w:val="20"/>
                            </w:rPr>
                          </w:pPr>
                          <w:r>
                            <w:rPr>
                              <w:sz w:val="20"/>
                              <w:szCs w:val="20"/>
                            </w:rPr>
                            <w:tab/>
                          </w:r>
                          <w:r>
                            <w:rPr>
                              <w:sz w:val="20"/>
                              <w:szCs w:val="20"/>
                            </w:rPr>
                            <w:tab/>
                          </w:r>
                          <w:r>
                            <w:rPr>
                              <w:sz w:val="20"/>
                              <w:szCs w:val="20"/>
                            </w:rPr>
                            <w:fldChar w:fldCharType="begin"/>
                          </w:r>
                          <w:r>
                            <w:rPr>
                              <w:sz w:val="20"/>
                              <w:szCs w:val="20"/>
                            </w:rPr>
                            <w:instrText>page \* arabic</w:instrText>
                          </w:r>
                          <w:r>
                            <w:rPr>
                              <w:sz w:val="20"/>
                              <w:szCs w:val="20"/>
                            </w:rPr>
                            <w:fldChar w:fldCharType="separate"/>
                          </w:r>
                          <w:r>
                            <w:rPr>
                              <w:noProof/>
                              <w:sz w:val="20"/>
                              <w:szCs w:val="20"/>
                            </w:rPr>
                            <w:t>20</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70E9D12">
            <v:rect id="Rectangle 1" style="position:absolute;margin-left:1in;margin-top:0;width:489.6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strokeweight="0" w14:anchorId="76EC3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">
              <v:textbox inset="0,0,0,0">
                <w:txbxContent>
                  <w:p w:rsidR="00C73069" w:rsidRDefault="00C73069" w14:paraId="1312225D" w14:textId="77777777">
                    <w:pPr>
                      <w:tabs>
                        <w:tab w:val="center" w:pos="4896"/>
                        <w:tab w:val="right" w:pos="9792"/>
                      </w:tabs>
                      <w:rPr>
                        <w:sz w:val="20"/>
                        <w:szCs w:val="20"/>
                      </w:rPr>
                    </w:pPr>
                    <w:r>
                      <w:rPr>
                        <w:sz w:val="20"/>
                        <w:szCs w:val="20"/>
                      </w:rPr>
                      <w:tab/>
                    </w:r>
                    <w:r>
                      <w:rPr>
                        <w:sz w:val="20"/>
                        <w:szCs w:val="20"/>
                      </w:rPr>
                      <w:tab/>
                    </w:r>
                    <w:r>
                      <w:rPr>
                        <w:sz w:val="20"/>
                        <w:szCs w:val="20"/>
                      </w:rPr>
                      <w:fldChar w:fldCharType="begin"/>
                    </w:r>
                    <w:r>
                      <w:rPr>
                        <w:sz w:val="20"/>
                        <w:szCs w:val="20"/>
                      </w:rPr>
                      <w:instrText>page \* arabic</w:instrText>
                    </w:r>
                    <w:r>
                      <w:rPr>
                        <w:sz w:val="20"/>
                        <w:szCs w:val="20"/>
                      </w:rPr>
                      <w:fldChar w:fldCharType="separate"/>
                    </w:r>
                    <w:r>
                      <w:rPr>
                        <w:noProof/>
                        <w:sz w:val="20"/>
                        <w:szCs w:val="20"/>
                      </w:rPr>
                      <w:t>20</w:t>
                    </w:r>
                    <w:r>
                      <w:rPr>
                        <w:sz w:val="20"/>
                        <w:szCs w:val="20"/>
                      </w:rPr>
                      <w:fldChar w:fldCharType="end"/>
                    </w:r>
                  </w:p>
                </w:txbxContent>
              </v:textbox>
              <w10:wrap anchorx="page"/>
            </v:rect>
          </w:pict>
        </mc:Fallback>
      </mc:AlternateContent>
    </w:r>
  </w:p>
  <w:p w:rsidR="00C73069" w:rsidRDefault="00C73069" w14:paraId="2AF7606F" w14:textId="77777777">
    <w:pPr>
      <w:spacing w:after="14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FCA"/>
    <w:multiLevelType w:val="multilevel"/>
    <w:tmpl w:val="5E08D364"/>
    <w:lvl w:ilvl="0">
      <w:start w:val="814"/>
      <w:numFmt w:val="decimal"/>
      <w:lvlText w:val="%1"/>
      <w:lvlJc w:val="left"/>
      <w:pPr>
        <w:tabs>
          <w:tab w:val="num" w:pos="5760"/>
        </w:tabs>
        <w:ind w:left="5760" w:hanging="5760"/>
      </w:pPr>
      <w:rPr>
        <w:rFonts w:hint="default" w:cs="Times New Roman"/>
      </w:rPr>
    </w:lvl>
    <w:lvl w:ilvl="1">
      <w:start w:val="861"/>
      <w:numFmt w:val="decimal"/>
      <w:lvlText w:val="%1-%2"/>
      <w:lvlJc w:val="left"/>
      <w:pPr>
        <w:tabs>
          <w:tab w:val="num" w:pos="5760"/>
        </w:tabs>
        <w:ind w:left="5760" w:hanging="5760"/>
      </w:pPr>
      <w:rPr>
        <w:rFonts w:hint="default" w:cs="Times New Roman"/>
      </w:rPr>
    </w:lvl>
    <w:lvl w:ilvl="2">
      <w:start w:val="2578"/>
      <w:numFmt w:val="decimal"/>
      <w:lvlText w:val="%1-%2-%3"/>
      <w:lvlJc w:val="left"/>
      <w:pPr>
        <w:tabs>
          <w:tab w:val="num" w:pos="5760"/>
        </w:tabs>
        <w:ind w:left="5760" w:hanging="5760"/>
      </w:pPr>
      <w:rPr>
        <w:rFonts w:hint="default" w:cs="Times New Roman"/>
      </w:rPr>
    </w:lvl>
    <w:lvl w:ilvl="3">
      <w:start w:val="1"/>
      <w:numFmt w:val="decimal"/>
      <w:lvlText w:val="%1-%2-%3.%4"/>
      <w:lvlJc w:val="left"/>
      <w:pPr>
        <w:tabs>
          <w:tab w:val="num" w:pos="5760"/>
        </w:tabs>
        <w:ind w:left="5760" w:hanging="5760"/>
      </w:pPr>
      <w:rPr>
        <w:rFonts w:hint="default" w:cs="Times New Roman"/>
      </w:rPr>
    </w:lvl>
    <w:lvl w:ilvl="4">
      <w:start w:val="1"/>
      <w:numFmt w:val="decimal"/>
      <w:lvlText w:val="%1-%2-%3.%4.%5"/>
      <w:lvlJc w:val="left"/>
      <w:pPr>
        <w:tabs>
          <w:tab w:val="num" w:pos="5760"/>
        </w:tabs>
        <w:ind w:left="5760" w:hanging="5760"/>
      </w:pPr>
      <w:rPr>
        <w:rFonts w:hint="default" w:cs="Times New Roman"/>
      </w:rPr>
    </w:lvl>
    <w:lvl w:ilvl="5">
      <w:start w:val="1"/>
      <w:numFmt w:val="decimal"/>
      <w:lvlText w:val="%1-%2-%3.%4.%5.%6"/>
      <w:lvlJc w:val="left"/>
      <w:pPr>
        <w:tabs>
          <w:tab w:val="num" w:pos="5760"/>
        </w:tabs>
        <w:ind w:left="5760" w:hanging="5760"/>
      </w:pPr>
      <w:rPr>
        <w:rFonts w:hint="default" w:cs="Times New Roman"/>
      </w:rPr>
    </w:lvl>
    <w:lvl w:ilvl="6">
      <w:start w:val="1"/>
      <w:numFmt w:val="decimal"/>
      <w:lvlText w:val="%1-%2-%3.%4.%5.%6.%7"/>
      <w:lvlJc w:val="left"/>
      <w:pPr>
        <w:tabs>
          <w:tab w:val="num" w:pos="5760"/>
        </w:tabs>
        <w:ind w:left="5760" w:hanging="5760"/>
      </w:pPr>
      <w:rPr>
        <w:rFonts w:hint="default" w:cs="Times New Roman"/>
      </w:rPr>
    </w:lvl>
    <w:lvl w:ilvl="7">
      <w:start w:val="1"/>
      <w:numFmt w:val="decimal"/>
      <w:lvlText w:val="%1-%2-%3.%4.%5.%6.%7.%8"/>
      <w:lvlJc w:val="left"/>
      <w:pPr>
        <w:tabs>
          <w:tab w:val="num" w:pos="5760"/>
        </w:tabs>
        <w:ind w:left="5760" w:hanging="5760"/>
      </w:pPr>
      <w:rPr>
        <w:rFonts w:hint="default" w:cs="Times New Roman"/>
      </w:rPr>
    </w:lvl>
    <w:lvl w:ilvl="8">
      <w:start w:val="1"/>
      <w:numFmt w:val="decimal"/>
      <w:lvlText w:val="%1-%2-%3.%4.%5.%6.%7.%8.%9"/>
      <w:lvlJc w:val="left"/>
      <w:pPr>
        <w:tabs>
          <w:tab w:val="num" w:pos="5760"/>
        </w:tabs>
        <w:ind w:left="5760" w:hanging="5760"/>
      </w:pPr>
      <w:rPr>
        <w:rFonts w:hint="default" w:cs="Times New Roman"/>
      </w:rPr>
    </w:lvl>
  </w:abstractNum>
  <w:abstractNum w:abstractNumId="1" w15:restartNumberingAfterBreak="0">
    <w:nsid w:val="02ED6601"/>
    <w:multiLevelType w:val="multilevel"/>
    <w:tmpl w:val="EECE0C70"/>
    <w:lvl w:ilvl="0">
      <w:start w:val="814"/>
      <w:numFmt w:val="decimal"/>
      <w:lvlText w:val="%1"/>
      <w:lvlJc w:val="left"/>
      <w:pPr>
        <w:tabs>
          <w:tab w:val="num" w:pos="5040"/>
        </w:tabs>
        <w:ind w:left="5040" w:hanging="5040"/>
      </w:pPr>
      <w:rPr>
        <w:rFonts w:hint="default" w:cs="Times New Roman"/>
      </w:rPr>
    </w:lvl>
    <w:lvl w:ilvl="1">
      <w:start w:val="237"/>
      <w:numFmt w:val="decimal"/>
      <w:lvlText w:val="%1-%2"/>
      <w:lvlJc w:val="left"/>
      <w:pPr>
        <w:tabs>
          <w:tab w:val="num" w:pos="5040"/>
        </w:tabs>
        <w:ind w:left="5040" w:hanging="5040"/>
      </w:pPr>
      <w:rPr>
        <w:rFonts w:hint="default" w:cs="Times New Roman"/>
      </w:rPr>
    </w:lvl>
    <w:lvl w:ilvl="2">
      <w:start w:val="3470"/>
      <w:numFmt w:val="decimal"/>
      <w:lvlText w:val="%1-%2-%3"/>
      <w:lvlJc w:val="left"/>
      <w:pPr>
        <w:tabs>
          <w:tab w:val="num" w:pos="5040"/>
        </w:tabs>
        <w:ind w:left="5040" w:hanging="5040"/>
      </w:pPr>
      <w:rPr>
        <w:rFonts w:hint="default" w:cs="Times New Roman"/>
      </w:rPr>
    </w:lvl>
    <w:lvl w:ilvl="3">
      <w:start w:val="1"/>
      <w:numFmt w:val="decimal"/>
      <w:lvlText w:val="%1-%2-%3.%4"/>
      <w:lvlJc w:val="left"/>
      <w:pPr>
        <w:tabs>
          <w:tab w:val="num" w:pos="5040"/>
        </w:tabs>
        <w:ind w:left="5040" w:hanging="5040"/>
      </w:pPr>
      <w:rPr>
        <w:rFonts w:hint="default" w:cs="Times New Roman"/>
      </w:rPr>
    </w:lvl>
    <w:lvl w:ilvl="4">
      <w:start w:val="1"/>
      <w:numFmt w:val="decimal"/>
      <w:lvlText w:val="%1-%2-%3.%4.%5"/>
      <w:lvlJc w:val="left"/>
      <w:pPr>
        <w:tabs>
          <w:tab w:val="num" w:pos="5040"/>
        </w:tabs>
        <w:ind w:left="5040" w:hanging="5040"/>
      </w:pPr>
      <w:rPr>
        <w:rFonts w:hint="default" w:cs="Times New Roman"/>
      </w:rPr>
    </w:lvl>
    <w:lvl w:ilvl="5">
      <w:start w:val="1"/>
      <w:numFmt w:val="decimal"/>
      <w:lvlText w:val="%1-%2-%3.%4.%5.%6"/>
      <w:lvlJc w:val="left"/>
      <w:pPr>
        <w:tabs>
          <w:tab w:val="num" w:pos="5040"/>
        </w:tabs>
        <w:ind w:left="5040" w:hanging="5040"/>
      </w:pPr>
      <w:rPr>
        <w:rFonts w:hint="default" w:cs="Times New Roman"/>
      </w:rPr>
    </w:lvl>
    <w:lvl w:ilvl="6">
      <w:start w:val="1"/>
      <w:numFmt w:val="decimal"/>
      <w:lvlText w:val="%1-%2-%3.%4.%5.%6.%7"/>
      <w:lvlJc w:val="left"/>
      <w:pPr>
        <w:tabs>
          <w:tab w:val="num" w:pos="5040"/>
        </w:tabs>
        <w:ind w:left="5040" w:hanging="5040"/>
      </w:pPr>
      <w:rPr>
        <w:rFonts w:hint="default" w:cs="Times New Roman"/>
      </w:rPr>
    </w:lvl>
    <w:lvl w:ilvl="7">
      <w:start w:val="1"/>
      <w:numFmt w:val="decimal"/>
      <w:lvlText w:val="%1-%2-%3.%4.%5.%6.%7.%8"/>
      <w:lvlJc w:val="left"/>
      <w:pPr>
        <w:tabs>
          <w:tab w:val="num" w:pos="5040"/>
        </w:tabs>
        <w:ind w:left="5040" w:hanging="5040"/>
      </w:pPr>
      <w:rPr>
        <w:rFonts w:hint="default" w:cs="Times New Roman"/>
      </w:rPr>
    </w:lvl>
    <w:lvl w:ilvl="8">
      <w:start w:val="1"/>
      <w:numFmt w:val="decimal"/>
      <w:lvlText w:val="%1-%2-%3.%4.%5.%6.%7.%8.%9"/>
      <w:lvlJc w:val="left"/>
      <w:pPr>
        <w:tabs>
          <w:tab w:val="num" w:pos="5040"/>
        </w:tabs>
        <w:ind w:left="5040" w:hanging="5040"/>
      </w:pPr>
      <w:rPr>
        <w:rFonts w:hint="default" w:cs="Times New Roman"/>
      </w:rPr>
    </w:lvl>
  </w:abstractNum>
  <w:abstractNum w:abstractNumId="2" w15:restartNumberingAfterBreak="0">
    <w:nsid w:val="049E5199"/>
    <w:multiLevelType w:val="singleLevel"/>
    <w:tmpl w:val="21981EEA"/>
    <w:lvl w:ilvl="0">
      <w:start w:val="23"/>
      <w:numFmt w:val="decimal"/>
      <w:lvlText w:val="%1"/>
      <w:lvlJc w:val="left"/>
      <w:pPr>
        <w:tabs>
          <w:tab w:val="num" w:pos="1455"/>
        </w:tabs>
        <w:ind w:left="1455" w:hanging="1455"/>
      </w:pPr>
      <w:rPr>
        <w:rFonts w:hint="default" w:cs="Times New Roman"/>
      </w:rPr>
    </w:lvl>
  </w:abstractNum>
  <w:abstractNum w:abstractNumId="3" w15:restartNumberingAfterBreak="0">
    <w:nsid w:val="0BBD710C"/>
    <w:multiLevelType w:val="hybridMultilevel"/>
    <w:tmpl w:val="375413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FB0332"/>
    <w:multiLevelType w:val="multilevel"/>
    <w:tmpl w:val="6930C916"/>
    <w:lvl w:ilvl="0">
      <w:start w:val="814"/>
      <w:numFmt w:val="decimal"/>
      <w:lvlText w:val="%1"/>
      <w:lvlJc w:val="left"/>
      <w:pPr>
        <w:tabs>
          <w:tab w:val="num" w:pos="1890"/>
        </w:tabs>
        <w:ind w:left="1890" w:hanging="1890"/>
      </w:pPr>
      <w:rPr>
        <w:rFonts w:hint="default" w:cs="Times New Roman"/>
      </w:rPr>
    </w:lvl>
    <w:lvl w:ilvl="1">
      <w:start w:val="883"/>
      <w:numFmt w:val="decimal"/>
      <w:lvlText w:val="%1-%2"/>
      <w:lvlJc w:val="left"/>
      <w:pPr>
        <w:tabs>
          <w:tab w:val="num" w:pos="3750"/>
        </w:tabs>
        <w:ind w:left="3750" w:hanging="1890"/>
      </w:pPr>
      <w:rPr>
        <w:rFonts w:hint="default" w:cs="Times New Roman"/>
      </w:rPr>
    </w:lvl>
    <w:lvl w:ilvl="2">
      <w:start w:val="769"/>
      <w:numFmt w:val="decimalZero"/>
      <w:lvlText w:val="%1-%2-%3"/>
      <w:lvlJc w:val="left"/>
      <w:pPr>
        <w:tabs>
          <w:tab w:val="num" w:pos="5610"/>
        </w:tabs>
        <w:ind w:left="5610" w:hanging="1890"/>
      </w:pPr>
      <w:rPr>
        <w:rFonts w:hint="default" w:cs="Times New Roman"/>
      </w:rPr>
    </w:lvl>
    <w:lvl w:ilvl="3">
      <w:start w:val="1"/>
      <w:numFmt w:val="decimal"/>
      <w:lvlText w:val="%1-%2-%3.%4"/>
      <w:lvlJc w:val="left"/>
      <w:pPr>
        <w:tabs>
          <w:tab w:val="num" w:pos="7470"/>
        </w:tabs>
        <w:ind w:left="7470" w:hanging="1890"/>
      </w:pPr>
      <w:rPr>
        <w:rFonts w:hint="default" w:cs="Times New Roman"/>
      </w:rPr>
    </w:lvl>
    <w:lvl w:ilvl="4">
      <w:start w:val="1"/>
      <w:numFmt w:val="decimal"/>
      <w:lvlText w:val="%1-%2-%3.%4.%5"/>
      <w:lvlJc w:val="left"/>
      <w:pPr>
        <w:tabs>
          <w:tab w:val="num" w:pos="9330"/>
        </w:tabs>
        <w:ind w:left="9330" w:hanging="1890"/>
      </w:pPr>
      <w:rPr>
        <w:rFonts w:hint="default" w:cs="Times New Roman"/>
      </w:rPr>
    </w:lvl>
    <w:lvl w:ilvl="5">
      <w:start w:val="1"/>
      <w:numFmt w:val="decimal"/>
      <w:lvlText w:val="%1-%2-%3.%4.%5.%6"/>
      <w:lvlJc w:val="left"/>
      <w:pPr>
        <w:tabs>
          <w:tab w:val="num" w:pos="11190"/>
        </w:tabs>
        <w:ind w:left="11190" w:hanging="1890"/>
      </w:pPr>
      <w:rPr>
        <w:rFonts w:hint="default" w:cs="Times New Roman"/>
      </w:rPr>
    </w:lvl>
    <w:lvl w:ilvl="6">
      <w:start w:val="1"/>
      <w:numFmt w:val="decimal"/>
      <w:lvlText w:val="%1-%2-%3.%4.%5.%6.%7"/>
      <w:lvlJc w:val="left"/>
      <w:pPr>
        <w:tabs>
          <w:tab w:val="num" w:pos="13050"/>
        </w:tabs>
        <w:ind w:left="13050" w:hanging="1890"/>
      </w:pPr>
      <w:rPr>
        <w:rFonts w:hint="default" w:cs="Times New Roman"/>
      </w:rPr>
    </w:lvl>
    <w:lvl w:ilvl="7">
      <w:start w:val="1"/>
      <w:numFmt w:val="decimal"/>
      <w:lvlText w:val="%1-%2-%3.%4.%5.%6.%7.%8"/>
      <w:lvlJc w:val="left"/>
      <w:pPr>
        <w:tabs>
          <w:tab w:val="num" w:pos="14910"/>
        </w:tabs>
        <w:ind w:left="14910" w:hanging="1890"/>
      </w:pPr>
      <w:rPr>
        <w:rFonts w:hint="default" w:cs="Times New Roman"/>
      </w:rPr>
    </w:lvl>
    <w:lvl w:ilvl="8">
      <w:start w:val="1"/>
      <w:numFmt w:val="decimal"/>
      <w:lvlText w:val="%1-%2-%3.%4.%5.%6.%7.%8.%9"/>
      <w:lvlJc w:val="left"/>
      <w:pPr>
        <w:tabs>
          <w:tab w:val="num" w:pos="17040"/>
        </w:tabs>
        <w:ind w:left="17040" w:hanging="2160"/>
      </w:pPr>
      <w:rPr>
        <w:rFonts w:hint="default" w:cs="Times New Roman"/>
      </w:rPr>
    </w:lvl>
  </w:abstractNum>
  <w:abstractNum w:abstractNumId="5" w15:restartNumberingAfterBreak="0">
    <w:nsid w:val="1306126C"/>
    <w:multiLevelType w:val="multilevel"/>
    <w:tmpl w:val="B5AC1CA0"/>
    <w:lvl w:ilvl="0">
      <w:start w:val="31"/>
      <w:numFmt w:val="decimal"/>
      <w:lvlText w:val="%1"/>
      <w:lvlJc w:val="left"/>
      <w:pPr>
        <w:tabs>
          <w:tab w:val="num" w:pos="5052"/>
        </w:tabs>
        <w:ind w:left="5052" w:hanging="1452"/>
      </w:pPr>
      <w:rPr>
        <w:rFonts w:hint="default" w:cs="Times New Roman"/>
      </w:rPr>
    </w:lvl>
    <w:lvl w:ilvl="1">
      <w:start w:val="1"/>
      <w:numFmt w:val="lowerLetter"/>
      <w:lvlText w:val="%2."/>
      <w:lvlJc w:val="left"/>
      <w:pPr>
        <w:tabs>
          <w:tab w:val="num" w:pos="4680"/>
        </w:tabs>
        <w:ind w:left="4680" w:hanging="360"/>
      </w:pPr>
      <w:rPr>
        <w:rFonts w:cs="Times New Roman"/>
      </w:rPr>
    </w:lvl>
    <w:lvl w:ilvl="2">
      <w:start w:val="1"/>
      <w:numFmt w:val="lowerRoman"/>
      <w:lvlText w:val="%3."/>
      <w:lvlJc w:val="right"/>
      <w:pPr>
        <w:tabs>
          <w:tab w:val="num" w:pos="5400"/>
        </w:tabs>
        <w:ind w:left="5400" w:hanging="180"/>
      </w:pPr>
      <w:rPr>
        <w:rFonts w:cs="Times New Roman"/>
      </w:rPr>
    </w:lvl>
    <w:lvl w:ilvl="3">
      <w:start w:val="1"/>
      <w:numFmt w:val="decimal"/>
      <w:lvlText w:val="%4."/>
      <w:lvlJc w:val="left"/>
      <w:pPr>
        <w:tabs>
          <w:tab w:val="num" w:pos="6120"/>
        </w:tabs>
        <w:ind w:left="6120" w:hanging="360"/>
      </w:pPr>
      <w:rPr>
        <w:rFonts w:cs="Times New Roman"/>
      </w:rPr>
    </w:lvl>
    <w:lvl w:ilvl="4">
      <w:start w:val="1"/>
      <w:numFmt w:val="lowerLetter"/>
      <w:lvlText w:val="%5."/>
      <w:lvlJc w:val="left"/>
      <w:pPr>
        <w:tabs>
          <w:tab w:val="num" w:pos="6840"/>
        </w:tabs>
        <w:ind w:left="6840" w:hanging="360"/>
      </w:pPr>
      <w:rPr>
        <w:rFonts w:cs="Times New Roman"/>
      </w:rPr>
    </w:lvl>
    <w:lvl w:ilvl="5">
      <w:start w:val="1"/>
      <w:numFmt w:val="lowerRoman"/>
      <w:lvlText w:val="%6."/>
      <w:lvlJc w:val="right"/>
      <w:pPr>
        <w:tabs>
          <w:tab w:val="num" w:pos="7560"/>
        </w:tabs>
        <w:ind w:left="7560" w:hanging="180"/>
      </w:pPr>
      <w:rPr>
        <w:rFonts w:cs="Times New Roman"/>
      </w:rPr>
    </w:lvl>
    <w:lvl w:ilvl="6">
      <w:start w:val="1"/>
      <w:numFmt w:val="decimal"/>
      <w:lvlText w:val="%7."/>
      <w:lvlJc w:val="left"/>
      <w:pPr>
        <w:tabs>
          <w:tab w:val="num" w:pos="8280"/>
        </w:tabs>
        <w:ind w:left="8280" w:hanging="360"/>
      </w:pPr>
      <w:rPr>
        <w:rFonts w:cs="Times New Roman"/>
      </w:rPr>
    </w:lvl>
    <w:lvl w:ilvl="7">
      <w:start w:val="1"/>
      <w:numFmt w:val="lowerLetter"/>
      <w:lvlText w:val="%8."/>
      <w:lvlJc w:val="left"/>
      <w:pPr>
        <w:tabs>
          <w:tab w:val="num" w:pos="9000"/>
        </w:tabs>
        <w:ind w:left="9000" w:hanging="360"/>
      </w:pPr>
      <w:rPr>
        <w:rFonts w:cs="Times New Roman"/>
      </w:rPr>
    </w:lvl>
    <w:lvl w:ilvl="8">
      <w:start w:val="1"/>
      <w:numFmt w:val="lowerRoman"/>
      <w:lvlText w:val="%9."/>
      <w:lvlJc w:val="right"/>
      <w:pPr>
        <w:tabs>
          <w:tab w:val="num" w:pos="9720"/>
        </w:tabs>
        <w:ind w:left="9720" w:hanging="180"/>
      </w:pPr>
      <w:rPr>
        <w:rFonts w:cs="Times New Roman"/>
      </w:rPr>
    </w:lvl>
  </w:abstractNum>
  <w:abstractNum w:abstractNumId="6" w15:restartNumberingAfterBreak="0">
    <w:nsid w:val="15256D94"/>
    <w:multiLevelType w:val="multilevel"/>
    <w:tmpl w:val="33A482FE"/>
    <w:lvl w:ilvl="0">
      <w:start w:val="31"/>
      <w:numFmt w:val="decimal"/>
      <w:lvlText w:val="%1"/>
      <w:lvlJc w:val="left"/>
      <w:pPr>
        <w:tabs>
          <w:tab w:val="num" w:pos="5064"/>
        </w:tabs>
        <w:ind w:left="5064" w:hanging="1464"/>
      </w:pPr>
      <w:rPr>
        <w:rFonts w:hint="default" w:cs="Times New Roman"/>
      </w:rPr>
    </w:lvl>
    <w:lvl w:ilvl="1">
      <w:start w:val="1"/>
      <w:numFmt w:val="lowerLetter"/>
      <w:lvlText w:val="%2."/>
      <w:lvlJc w:val="left"/>
      <w:pPr>
        <w:tabs>
          <w:tab w:val="num" w:pos="4680"/>
        </w:tabs>
        <w:ind w:left="4680" w:hanging="360"/>
      </w:pPr>
      <w:rPr>
        <w:rFonts w:cs="Times New Roman"/>
      </w:rPr>
    </w:lvl>
    <w:lvl w:ilvl="2">
      <w:start w:val="1"/>
      <w:numFmt w:val="lowerRoman"/>
      <w:lvlText w:val="%3."/>
      <w:lvlJc w:val="right"/>
      <w:pPr>
        <w:tabs>
          <w:tab w:val="num" w:pos="5400"/>
        </w:tabs>
        <w:ind w:left="5400" w:hanging="180"/>
      </w:pPr>
      <w:rPr>
        <w:rFonts w:cs="Times New Roman"/>
      </w:rPr>
    </w:lvl>
    <w:lvl w:ilvl="3">
      <w:start w:val="1"/>
      <w:numFmt w:val="decimal"/>
      <w:lvlText w:val="%4."/>
      <w:lvlJc w:val="left"/>
      <w:pPr>
        <w:tabs>
          <w:tab w:val="num" w:pos="6120"/>
        </w:tabs>
        <w:ind w:left="6120" w:hanging="360"/>
      </w:pPr>
      <w:rPr>
        <w:rFonts w:cs="Times New Roman"/>
      </w:rPr>
    </w:lvl>
    <w:lvl w:ilvl="4">
      <w:start w:val="1"/>
      <w:numFmt w:val="lowerLetter"/>
      <w:lvlText w:val="%5."/>
      <w:lvlJc w:val="left"/>
      <w:pPr>
        <w:tabs>
          <w:tab w:val="num" w:pos="6840"/>
        </w:tabs>
        <w:ind w:left="6840" w:hanging="360"/>
      </w:pPr>
      <w:rPr>
        <w:rFonts w:cs="Times New Roman"/>
      </w:rPr>
    </w:lvl>
    <w:lvl w:ilvl="5">
      <w:start w:val="1"/>
      <w:numFmt w:val="lowerRoman"/>
      <w:lvlText w:val="%6."/>
      <w:lvlJc w:val="right"/>
      <w:pPr>
        <w:tabs>
          <w:tab w:val="num" w:pos="7560"/>
        </w:tabs>
        <w:ind w:left="7560" w:hanging="180"/>
      </w:pPr>
      <w:rPr>
        <w:rFonts w:cs="Times New Roman"/>
      </w:rPr>
    </w:lvl>
    <w:lvl w:ilvl="6">
      <w:start w:val="1"/>
      <w:numFmt w:val="decimal"/>
      <w:lvlText w:val="%7."/>
      <w:lvlJc w:val="left"/>
      <w:pPr>
        <w:tabs>
          <w:tab w:val="num" w:pos="8280"/>
        </w:tabs>
        <w:ind w:left="8280" w:hanging="360"/>
      </w:pPr>
      <w:rPr>
        <w:rFonts w:cs="Times New Roman"/>
      </w:rPr>
    </w:lvl>
    <w:lvl w:ilvl="7">
      <w:start w:val="1"/>
      <w:numFmt w:val="lowerLetter"/>
      <w:lvlText w:val="%8."/>
      <w:lvlJc w:val="left"/>
      <w:pPr>
        <w:tabs>
          <w:tab w:val="num" w:pos="9000"/>
        </w:tabs>
        <w:ind w:left="9000" w:hanging="360"/>
      </w:pPr>
      <w:rPr>
        <w:rFonts w:cs="Times New Roman"/>
      </w:rPr>
    </w:lvl>
    <w:lvl w:ilvl="8">
      <w:start w:val="1"/>
      <w:numFmt w:val="lowerRoman"/>
      <w:lvlText w:val="%9."/>
      <w:lvlJc w:val="right"/>
      <w:pPr>
        <w:tabs>
          <w:tab w:val="num" w:pos="9720"/>
        </w:tabs>
        <w:ind w:left="9720" w:hanging="180"/>
      </w:pPr>
      <w:rPr>
        <w:rFonts w:cs="Times New Roman"/>
      </w:rPr>
    </w:lvl>
  </w:abstractNum>
  <w:abstractNum w:abstractNumId="7" w15:restartNumberingAfterBreak="0">
    <w:nsid w:val="154F2167"/>
    <w:multiLevelType w:val="multilevel"/>
    <w:tmpl w:val="CCE05E24"/>
    <w:lvl w:ilvl="0">
      <w:start w:val="570"/>
      <w:numFmt w:val="decimal"/>
      <w:lvlText w:val="%1"/>
      <w:lvlJc w:val="left"/>
      <w:pPr>
        <w:tabs>
          <w:tab w:val="num" w:pos="1890"/>
        </w:tabs>
        <w:ind w:left="1890" w:hanging="1890"/>
      </w:pPr>
      <w:rPr>
        <w:rFonts w:hint="default" w:cs="Times New Roman"/>
      </w:rPr>
    </w:lvl>
    <w:lvl w:ilvl="1">
      <w:start w:val="726"/>
      <w:numFmt w:val="decimal"/>
      <w:lvlText w:val="%1-%2"/>
      <w:lvlJc w:val="left"/>
      <w:pPr>
        <w:tabs>
          <w:tab w:val="num" w:pos="3750"/>
        </w:tabs>
        <w:ind w:left="3750" w:hanging="1890"/>
      </w:pPr>
      <w:rPr>
        <w:rFonts w:hint="default" w:cs="Times New Roman"/>
      </w:rPr>
    </w:lvl>
    <w:lvl w:ilvl="2">
      <w:start w:val="9979"/>
      <w:numFmt w:val="decimal"/>
      <w:lvlText w:val="%1-%2-%3"/>
      <w:lvlJc w:val="left"/>
      <w:pPr>
        <w:tabs>
          <w:tab w:val="num" w:pos="5610"/>
        </w:tabs>
        <w:ind w:left="5610" w:hanging="1890"/>
      </w:pPr>
      <w:rPr>
        <w:rFonts w:hint="default" w:cs="Times New Roman"/>
      </w:rPr>
    </w:lvl>
    <w:lvl w:ilvl="3">
      <w:start w:val="1"/>
      <w:numFmt w:val="decimal"/>
      <w:lvlText w:val="%1-%2-%3.%4"/>
      <w:lvlJc w:val="left"/>
      <w:pPr>
        <w:tabs>
          <w:tab w:val="num" w:pos="7470"/>
        </w:tabs>
        <w:ind w:left="7470" w:hanging="1890"/>
      </w:pPr>
      <w:rPr>
        <w:rFonts w:hint="default" w:cs="Times New Roman"/>
      </w:rPr>
    </w:lvl>
    <w:lvl w:ilvl="4">
      <w:start w:val="1"/>
      <w:numFmt w:val="decimal"/>
      <w:lvlText w:val="%1-%2-%3.%4.%5"/>
      <w:lvlJc w:val="left"/>
      <w:pPr>
        <w:tabs>
          <w:tab w:val="num" w:pos="9330"/>
        </w:tabs>
        <w:ind w:left="9330" w:hanging="1890"/>
      </w:pPr>
      <w:rPr>
        <w:rFonts w:hint="default" w:cs="Times New Roman"/>
      </w:rPr>
    </w:lvl>
    <w:lvl w:ilvl="5">
      <w:start w:val="1"/>
      <w:numFmt w:val="decimal"/>
      <w:lvlText w:val="%1-%2-%3.%4.%5.%6"/>
      <w:lvlJc w:val="left"/>
      <w:pPr>
        <w:tabs>
          <w:tab w:val="num" w:pos="11190"/>
        </w:tabs>
        <w:ind w:left="11190" w:hanging="1890"/>
      </w:pPr>
      <w:rPr>
        <w:rFonts w:hint="default" w:cs="Times New Roman"/>
      </w:rPr>
    </w:lvl>
    <w:lvl w:ilvl="6">
      <w:start w:val="1"/>
      <w:numFmt w:val="decimal"/>
      <w:lvlText w:val="%1-%2-%3.%4.%5.%6.%7"/>
      <w:lvlJc w:val="left"/>
      <w:pPr>
        <w:tabs>
          <w:tab w:val="num" w:pos="13050"/>
        </w:tabs>
        <w:ind w:left="13050" w:hanging="1890"/>
      </w:pPr>
      <w:rPr>
        <w:rFonts w:hint="default" w:cs="Times New Roman"/>
      </w:rPr>
    </w:lvl>
    <w:lvl w:ilvl="7">
      <w:start w:val="1"/>
      <w:numFmt w:val="decimal"/>
      <w:lvlText w:val="%1-%2-%3.%4.%5.%6.%7.%8"/>
      <w:lvlJc w:val="left"/>
      <w:pPr>
        <w:tabs>
          <w:tab w:val="num" w:pos="14910"/>
        </w:tabs>
        <w:ind w:left="14910" w:hanging="1890"/>
      </w:pPr>
      <w:rPr>
        <w:rFonts w:hint="default" w:cs="Times New Roman"/>
      </w:rPr>
    </w:lvl>
    <w:lvl w:ilvl="8">
      <w:start w:val="1"/>
      <w:numFmt w:val="decimal"/>
      <w:lvlText w:val="%1-%2-%3.%4.%5.%6.%7.%8.%9"/>
      <w:lvlJc w:val="left"/>
      <w:pPr>
        <w:tabs>
          <w:tab w:val="num" w:pos="17040"/>
        </w:tabs>
        <w:ind w:left="17040" w:hanging="2160"/>
      </w:pPr>
      <w:rPr>
        <w:rFonts w:hint="default" w:cs="Times New Roman"/>
      </w:rPr>
    </w:lvl>
  </w:abstractNum>
  <w:abstractNum w:abstractNumId="8" w15:restartNumberingAfterBreak="0">
    <w:nsid w:val="24C67D73"/>
    <w:multiLevelType w:val="multilevel"/>
    <w:tmpl w:val="ED1008D8"/>
    <w:lvl w:ilvl="0">
      <w:start w:val="814"/>
      <w:numFmt w:val="decimal"/>
      <w:lvlText w:val="%1"/>
      <w:lvlJc w:val="left"/>
      <w:pPr>
        <w:tabs>
          <w:tab w:val="num" w:pos="5040"/>
        </w:tabs>
        <w:ind w:left="5040" w:hanging="5040"/>
      </w:pPr>
      <w:rPr>
        <w:rFonts w:hint="default" w:cs="Times New Roman"/>
      </w:rPr>
    </w:lvl>
    <w:lvl w:ilvl="1">
      <w:start w:val="234"/>
      <w:numFmt w:val="decimal"/>
      <w:lvlText w:val="%1-%2"/>
      <w:lvlJc w:val="left"/>
      <w:pPr>
        <w:tabs>
          <w:tab w:val="num" w:pos="5040"/>
        </w:tabs>
        <w:ind w:left="5040" w:hanging="5040"/>
      </w:pPr>
      <w:rPr>
        <w:rFonts w:hint="default" w:cs="Times New Roman"/>
      </w:rPr>
    </w:lvl>
    <w:lvl w:ilvl="2">
      <w:start w:val="2707"/>
      <w:numFmt w:val="decimal"/>
      <w:lvlText w:val="%1-%2-%3"/>
      <w:lvlJc w:val="left"/>
      <w:pPr>
        <w:tabs>
          <w:tab w:val="num" w:pos="5040"/>
        </w:tabs>
        <w:ind w:left="5040" w:hanging="5040"/>
      </w:pPr>
      <w:rPr>
        <w:rFonts w:hint="default" w:cs="Times New Roman"/>
      </w:rPr>
    </w:lvl>
    <w:lvl w:ilvl="3">
      <w:start w:val="1"/>
      <w:numFmt w:val="decimal"/>
      <w:lvlText w:val="%1-%2-%3.%4"/>
      <w:lvlJc w:val="left"/>
      <w:pPr>
        <w:tabs>
          <w:tab w:val="num" w:pos="5040"/>
        </w:tabs>
        <w:ind w:left="5040" w:hanging="5040"/>
      </w:pPr>
      <w:rPr>
        <w:rFonts w:hint="default" w:cs="Times New Roman"/>
      </w:rPr>
    </w:lvl>
    <w:lvl w:ilvl="4">
      <w:start w:val="1"/>
      <w:numFmt w:val="decimal"/>
      <w:lvlText w:val="%1-%2-%3.%4.%5"/>
      <w:lvlJc w:val="left"/>
      <w:pPr>
        <w:tabs>
          <w:tab w:val="num" w:pos="5040"/>
        </w:tabs>
        <w:ind w:left="5040" w:hanging="5040"/>
      </w:pPr>
      <w:rPr>
        <w:rFonts w:hint="default" w:cs="Times New Roman"/>
      </w:rPr>
    </w:lvl>
    <w:lvl w:ilvl="5">
      <w:start w:val="1"/>
      <w:numFmt w:val="decimal"/>
      <w:lvlText w:val="%1-%2-%3.%4.%5.%6"/>
      <w:lvlJc w:val="left"/>
      <w:pPr>
        <w:tabs>
          <w:tab w:val="num" w:pos="5040"/>
        </w:tabs>
        <w:ind w:left="5040" w:hanging="5040"/>
      </w:pPr>
      <w:rPr>
        <w:rFonts w:hint="default" w:cs="Times New Roman"/>
      </w:rPr>
    </w:lvl>
    <w:lvl w:ilvl="6">
      <w:start w:val="1"/>
      <w:numFmt w:val="decimal"/>
      <w:lvlText w:val="%1-%2-%3.%4.%5.%6.%7"/>
      <w:lvlJc w:val="left"/>
      <w:pPr>
        <w:tabs>
          <w:tab w:val="num" w:pos="5040"/>
        </w:tabs>
        <w:ind w:left="5040" w:hanging="5040"/>
      </w:pPr>
      <w:rPr>
        <w:rFonts w:hint="default" w:cs="Times New Roman"/>
      </w:rPr>
    </w:lvl>
    <w:lvl w:ilvl="7">
      <w:start w:val="1"/>
      <w:numFmt w:val="decimal"/>
      <w:lvlText w:val="%1-%2-%3.%4.%5.%6.%7.%8"/>
      <w:lvlJc w:val="left"/>
      <w:pPr>
        <w:tabs>
          <w:tab w:val="num" w:pos="5040"/>
        </w:tabs>
        <w:ind w:left="5040" w:hanging="5040"/>
      </w:pPr>
      <w:rPr>
        <w:rFonts w:hint="default" w:cs="Times New Roman"/>
      </w:rPr>
    </w:lvl>
    <w:lvl w:ilvl="8">
      <w:start w:val="1"/>
      <w:numFmt w:val="decimal"/>
      <w:lvlText w:val="%1-%2-%3.%4.%5.%6.%7.%8.%9"/>
      <w:lvlJc w:val="left"/>
      <w:pPr>
        <w:tabs>
          <w:tab w:val="num" w:pos="5040"/>
        </w:tabs>
        <w:ind w:left="5040" w:hanging="5040"/>
      </w:pPr>
      <w:rPr>
        <w:rFonts w:hint="default" w:cs="Times New Roman"/>
      </w:rPr>
    </w:lvl>
  </w:abstractNum>
  <w:abstractNum w:abstractNumId="9" w15:restartNumberingAfterBreak="0">
    <w:nsid w:val="2C7B192F"/>
    <w:multiLevelType w:val="multilevel"/>
    <w:tmpl w:val="9A52BA70"/>
    <w:lvl w:ilvl="0">
      <w:start w:val="814"/>
      <w:numFmt w:val="decimal"/>
      <w:lvlText w:val="%1"/>
      <w:lvlJc w:val="left"/>
      <w:pPr>
        <w:tabs>
          <w:tab w:val="num" w:pos="5760"/>
        </w:tabs>
        <w:ind w:left="5760" w:hanging="5760"/>
      </w:pPr>
      <w:rPr>
        <w:rFonts w:hint="default" w:cs="Times New Roman"/>
      </w:rPr>
    </w:lvl>
    <w:lvl w:ilvl="1">
      <w:start w:val="238"/>
      <w:numFmt w:val="decimal"/>
      <w:lvlText w:val="%1-%2"/>
      <w:lvlJc w:val="left"/>
      <w:pPr>
        <w:tabs>
          <w:tab w:val="num" w:pos="5760"/>
        </w:tabs>
        <w:ind w:left="5760" w:hanging="5760"/>
      </w:pPr>
      <w:rPr>
        <w:rFonts w:hint="default" w:cs="Times New Roman"/>
      </w:rPr>
    </w:lvl>
    <w:lvl w:ilvl="2">
      <w:start w:val="5590"/>
      <w:numFmt w:val="decimal"/>
      <w:lvlText w:val="%1-%2-%3"/>
      <w:lvlJc w:val="left"/>
      <w:pPr>
        <w:tabs>
          <w:tab w:val="num" w:pos="5760"/>
        </w:tabs>
        <w:ind w:left="5760" w:hanging="5760"/>
      </w:pPr>
      <w:rPr>
        <w:rFonts w:hint="default" w:cs="Times New Roman"/>
      </w:rPr>
    </w:lvl>
    <w:lvl w:ilvl="3">
      <w:start w:val="1"/>
      <w:numFmt w:val="decimal"/>
      <w:lvlText w:val="%1-%2-%3.%4"/>
      <w:lvlJc w:val="left"/>
      <w:pPr>
        <w:tabs>
          <w:tab w:val="num" w:pos="5760"/>
        </w:tabs>
        <w:ind w:left="5760" w:hanging="5760"/>
      </w:pPr>
      <w:rPr>
        <w:rFonts w:hint="default" w:cs="Times New Roman"/>
      </w:rPr>
    </w:lvl>
    <w:lvl w:ilvl="4">
      <w:start w:val="1"/>
      <w:numFmt w:val="decimal"/>
      <w:lvlText w:val="%1-%2-%3.%4.%5"/>
      <w:lvlJc w:val="left"/>
      <w:pPr>
        <w:tabs>
          <w:tab w:val="num" w:pos="5760"/>
        </w:tabs>
        <w:ind w:left="5760" w:hanging="5760"/>
      </w:pPr>
      <w:rPr>
        <w:rFonts w:hint="default" w:cs="Times New Roman"/>
      </w:rPr>
    </w:lvl>
    <w:lvl w:ilvl="5">
      <w:start w:val="1"/>
      <w:numFmt w:val="decimal"/>
      <w:lvlText w:val="%1-%2-%3.%4.%5.%6"/>
      <w:lvlJc w:val="left"/>
      <w:pPr>
        <w:tabs>
          <w:tab w:val="num" w:pos="5760"/>
        </w:tabs>
        <w:ind w:left="5760" w:hanging="5760"/>
      </w:pPr>
      <w:rPr>
        <w:rFonts w:hint="default" w:cs="Times New Roman"/>
      </w:rPr>
    </w:lvl>
    <w:lvl w:ilvl="6">
      <w:start w:val="1"/>
      <w:numFmt w:val="decimal"/>
      <w:lvlText w:val="%1-%2-%3.%4.%5.%6.%7"/>
      <w:lvlJc w:val="left"/>
      <w:pPr>
        <w:tabs>
          <w:tab w:val="num" w:pos="5760"/>
        </w:tabs>
        <w:ind w:left="5760" w:hanging="5760"/>
      </w:pPr>
      <w:rPr>
        <w:rFonts w:hint="default" w:cs="Times New Roman"/>
      </w:rPr>
    </w:lvl>
    <w:lvl w:ilvl="7">
      <w:start w:val="1"/>
      <w:numFmt w:val="decimal"/>
      <w:lvlText w:val="%1-%2-%3.%4.%5.%6.%7.%8"/>
      <w:lvlJc w:val="left"/>
      <w:pPr>
        <w:tabs>
          <w:tab w:val="num" w:pos="5760"/>
        </w:tabs>
        <w:ind w:left="5760" w:hanging="5760"/>
      </w:pPr>
      <w:rPr>
        <w:rFonts w:hint="default" w:cs="Times New Roman"/>
      </w:rPr>
    </w:lvl>
    <w:lvl w:ilvl="8">
      <w:start w:val="1"/>
      <w:numFmt w:val="decimal"/>
      <w:lvlText w:val="%1-%2-%3.%4.%5.%6.%7.%8.%9"/>
      <w:lvlJc w:val="left"/>
      <w:pPr>
        <w:tabs>
          <w:tab w:val="num" w:pos="5760"/>
        </w:tabs>
        <w:ind w:left="5760" w:hanging="5760"/>
      </w:pPr>
      <w:rPr>
        <w:rFonts w:hint="default" w:cs="Times New Roman"/>
      </w:rPr>
    </w:lvl>
  </w:abstractNum>
  <w:abstractNum w:abstractNumId="10" w15:restartNumberingAfterBreak="0">
    <w:nsid w:val="39ED65C1"/>
    <w:multiLevelType w:val="multilevel"/>
    <w:tmpl w:val="F8C40248"/>
    <w:lvl w:ilvl="0">
      <w:start w:val="814"/>
      <w:numFmt w:val="decimal"/>
      <w:lvlText w:val="%1"/>
      <w:lvlJc w:val="left"/>
      <w:pPr>
        <w:tabs>
          <w:tab w:val="num" w:pos="1425"/>
        </w:tabs>
        <w:ind w:left="1425" w:hanging="1425"/>
      </w:pPr>
      <w:rPr>
        <w:rFonts w:hint="default" w:cs="Times New Roman"/>
      </w:rPr>
    </w:lvl>
    <w:lvl w:ilvl="1">
      <w:start w:val="883"/>
      <w:numFmt w:val="decimal"/>
      <w:lvlText w:val="%1-%2"/>
      <w:lvlJc w:val="left"/>
      <w:pPr>
        <w:tabs>
          <w:tab w:val="num" w:pos="3285"/>
        </w:tabs>
        <w:ind w:left="3285" w:hanging="1425"/>
      </w:pPr>
      <w:rPr>
        <w:rFonts w:hint="default" w:cs="Times New Roman"/>
      </w:rPr>
    </w:lvl>
    <w:lvl w:ilvl="2">
      <w:start w:val="769"/>
      <w:numFmt w:val="decimalZero"/>
      <w:lvlText w:val="%1-%2-%3"/>
      <w:lvlJc w:val="left"/>
      <w:pPr>
        <w:tabs>
          <w:tab w:val="num" w:pos="5145"/>
        </w:tabs>
        <w:ind w:left="5145" w:hanging="1425"/>
      </w:pPr>
      <w:rPr>
        <w:rFonts w:hint="default" w:cs="Times New Roman"/>
      </w:rPr>
    </w:lvl>
    <w:lvl w:ilvl="3">
      <w:start w:val="1"/>
      <w:numFmt w:val="decimal"/>
      <w:lvlText w:val="%1-%2-%3.%4"/>
      <w:lvlJc w:val="left"/>
      <w:pPr>
        <w:tabs>
          <w:tab w:val="num" w:pos="7005"/>
        </w:tabs>
        <w:ind w:left="7005" w:hanging="1425"/>
      </w:pPr>
      <w:rPr>
        <w:rFonts w:hint="default" w:cs="Times New Roman"/>
      </w:rPr>
    </w:lvl>
    <w:lvl w:ilvl="4">
      <w:start w:val="1"/>
      <w:numFmt w:val="decimal"/>
      <w:lvlText w:val="%1-%2-%3.%4.%5"/>
      <w:lvlJc w:val="left"/>
      <w:pPr>
        <w:tabs>
          <w:tab w:val="num" w:pos="8865"/>
        </w:tabs>
        <w:ind w:left="8865" w:hanging="1425"/>
      </w:pPr>
      <w:rPr>
        <w:rFonts w:hint="default" w:cs="Times New Roman"/>
      </w:rPr>
    </w:lvl>
    <w:lvl w:ilvl="5">
      <w:start w:val="1"/>
      <w:numFmt w:val="decimal"/>
      <w:lvlText w:val="%1-%2-%3.%4.%5.%6"/>
      <w:lvlJc w:val="left"/>
      <w:pPr>
        <w:tabs>
          <w:tab w:val="num" w:pos="10740"/>
        </w:tabs>
        <w:ind w:left="10740" w:hanging="1440"/>
      </w:pPr>
      <w:rPr>
        <w:rFonts w:hint="default" w:cs="Times New Roman"/>
      </w:rPr>
    </w:lvl>
    <w:lvl w:ilvl="6">
      <w:start w:val="1"/>
      <w:numFmt w:val="decimal"/>
      <w:lvlText w:val="%1-%2-%3.%4.%5.%6.%7"/>
      <w:lvlJc w:val="left"/>
      <w:pPr>
        <w:tabs>
          <w:tab w:val="num" w:pos="12960"/>
        </w:tabs>
        <w:ind w:left="12960" w:hanging="1800"/>
      </w:pPr>
      <w:rPr>
        <w:rFonts w:hint="default" w:cs="Times New Roman"/>
      </w:rPr>
    </w:lvl>
    <w:lvl w:ilvl="7">
      <w:start w:val="1"/>
      <w:numFmt w:val="decimal"/>
      <w:lvlText w:val="%1-%2-%3.%4.%5.%6.%7.%8"/>
      <w:lvlJc w:val="left"/>
      <w:pPr>
        <w:tabs>
          <w:tab w:val="num" w:pos="14820"/>
        </w:tabs>
        <w:ind w:left="14820" w:hanging="1800"/>
      </w:pPr>
      <w:rPr>
        <w:rFonts w:hint="default" w:cs="Times New Roman"/>
      </w:rPr>
    </w:lvl>
    <w:lvl w:ilvl="8">
      <w:start w:val="1"/>
      <w:numFmt w:val="decimal"/>
      <w:lvlText w:val="%1-%2-%3.%4.%5.%6.%7.%8.%9"/>
      <w:lvlJc w:val="left"/>
      <w:pPr>
        <w:tabs>
          <w:tab w:val="num" w:pos="17040"/>
        </w:tabs>
        <w:ind w:left="17040" w:hanging="2160"/>
      </w:pPr>
      <w:rPr>
        <w:rFonts w:hint="default" w:cs="Times New Roman"/>
      </w:rPr>
    </w:lvl>
  </w:abstractNum>
  <w:abstractNum w:abstractNumId="11" w15:restartNumberingAfterBreak="0">
    <w:nsid w:val="3BB12D4F"/>
    <w:multiLevelType w:val="singleLevel"/>
    <w:tmpl w:val="D0C25370"/>
    <w:lvl w:ilvl="0">
      <w:start w:val="31"/>
      <w:numFmt w:val="decimal"/>
      <w:lvlText w:val="%1"/>
      <w:lvlJc w:val="left"/>
      <w:pPr>
        <w:tabs>
          <w:tab w:val="num" w:pos="1455"/>
        </w:tabs>
        <w:ind w:left="1455" w:hanging="1455"/>
      </w:pPr>
      <w:rPr>
        <w:rFonts w:hint="default" w:cs="Times New Roman"/>
      </w:rPr>
    </w:lvl>
  </w:abstractNum>
  <w:abstractNum w:abstractNumId="12" w15:restartNumberingAfterBreak="0">
    <w:nsid w:val="3BBC587F"/>
    <w:multiLevelType w:val="hybridMultilevel"/>
    <w:tmpl w:val="AD66A7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Arial"/>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Arial"/>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Arial"/>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4AF27890"/>
    <w:multiLevelType w:val="multilevel"/>
    <w:tmpl w:val="90E8BAAE"/>
    <w:lvl w:ilvl="0">
      <w:start w:val="21"/>
      <w:numFmt w:val="decimal"/>
      <w:lvlText w:val="%1"/>
      <w:lvlJc w:val="left"/>
      <w:pPr>
        <w:tabs>
          <w:tab w:val="num" w:pos="4373"/>
        </w:tabs>
        <w:ind w:left="4373" w:hanging="1464"/>
      </w:pPr>
      <w:rPr>
        <w:rFonts w:hint="default" w:cs="Times New Roman"/>
      </w:rPr>
    </w:lvl>
    <w:lvl w:ilvl="1">
      <w:start w:val="1"/>
      <w:numFmt w:val="lowerLetter"/>
      <w:lvlText w:val="%2."/>
      <w:lvlJc w:val="left"/>
      <w:pPr>
        <w:tabs>
          <w:tab w:val="num" w:pos="3989"/>
        </w:tabs>
        <w:ind w:left="3989" w:hanging="360"/>
      </w:pPr>
      <w:rPr>
        <w:rFonts w:cs="Times New Roman"/>
      </w:rPr>
    </w:lvl>
    <w:lvl w:ilvl="2">
      <w:start w:val="1"/>
      <w:numFmt w:val="lowerRoman"/>
      <w:lvlText w:val="%3."/>
      <w:lvlJc w:val="right"/>
      <w:pPr>
        <w:tabs>
          <w:tab w:val="num" w:pos="4709"/>
        </w:tabs>
        <w:ind w:left="4709" w:hanging="180"/>
      </w:pPr>
      <w:rPr>
        <w:rFonts w:cs="Times New Roman"/>
      </w:rPr>
    </w:lvl>
    <w:lvl w:ilvl="3">
      <w:start w:val="1"/>
      <w:numFmt w:val="decimal"/>
      <w:lvlText w:val="%4."/>
      <w:lvlJc w:val="left"/>
      <w:pPr>
        <w:tabs>
          <w:tab w:val="num" w:pos="5429"/>
        </w:tabs>
        <w:ind w:left="5429" w:hanging="360"/>
      </w:pPr>
      <w:rPr>
        <w:rFonts w:cs="Times New Roman"/>
      </w:rPr>
    </w:lvl>
    <w:lvl w:ilvl="4">
      <w:start w:val="1"/>
      <w:numFmt w:val="lowerLetter"/>
      <w:lvlText w:val="%5."/>
      <w:lvlJc w:val="left"/>
      <w:pPr>
        <w:tabs>
          <w:tab w:val="num" w:pos="6149"/>
        </w:tabs>
        <w:ind w:left="6149" w:hanging="360"/>
      </w:pPr>
      <w:rPr>
        <w:rFonts w:cs="Times New Roman"/>
      </w:rPr>
    </w:lvl>
    <w:lvl w:ilvl="5">
      <w:start w:val="1"/>
      <w:numFmt w:val="lowerRoman"/>
      <w:lvlText w:val="%6."/>
      <w:lvlJc w:val="right"/>
      <w:pPr>
        <w:tabs>
          <w:tab w:val="num" w:pos="6869"/>
        </w:tabs>
        <w:ind w:left="6869" w:hanging="180"/>
      </w:pPr>
      <w:rPr>
        <w:rFonts w:cs="Times New Roman"/>
      </w:rPr>
    </w:lvl>
    <w:lvl w:ilvl="6">
      <w:start w:val="1"/>
      <w:numFmt w:val="decimal"/>
      <w:lvlText w:val="%7."/>
      <w:lvlJc w:val="left"/>
      <w:pPr>
        <w:tabs>
          <w:tab w:val="num" w:pos="7589"/>
        </w:tabs>
        <w:ind w:left="7589" w:hanging="360"/>
      </w:pPr>
      <w:rPr>
        <w:rFonts w:cs="Times New Roman"/>
      </w:rPr>
    </w:lvl>
    <w:lvl w:ilvl="7">
      <w:start w:val="1"/>
      <w:numFmt w:val="lowerLetter"/>
      <w:lvlText w:val="%8."/>
      <w:lvlJc w:val="left"/>
      <w:pPr>
        <w:tabs>
          <w:tab w:val="num" w:pos="8309"/>
        </w:tabs>
        <w:ind w:left="8309" w:hanging="360"/>
      </w:pPr>
      <w:rPr>
        <w:rFonts w:cs="Times New Roman"/>
      </w:rPr>
    </w:lvl>
    <w:lvl w:ilvl="8">
      <w:start w:val="1"/>
      <w:numFmt w:val="lowerRoman"/>
      <w:lvlText w:val="%9."/>
      <w:lvlJc w:val="right"/>
      <w:pPr>
        <w:tabs>
          <w:tab w:val="num" w:pos="9029"/>
        </w:tabs>
        <w:ind w:left="9029" w:hanging="180"/>
      </w:pPr>
      <w:rPr>
        <w:rFonts w:cs="Times New Roman"/>
      </w:rPr>
    </w:lvl>
  </w:abstractNum>
  <w:abstractNum w:abstractNumId="14" w15:restartNumberingAfterBreak="0">
    <w:nsid w:val="4D93586A"/>
    <w:multiLevelType w:val="multilevel"/>
    <w:tmpl w:val="11508CFA"/>
    <w:lvl w:ilvl="0">
      <w:start w:val="40"/>
      <w:numFmt w:val="decimal"/>
      <w:lvlText w:val="%1"/>
      <w:lvlJc w:val="left"/>
      <w:pPr>
        <w:tabs>
          <w:tab w:val="num" w:pos="4344"/>
        </w:tabs>
        <w:ind w:left="4344" w:hanging="1440"/>
      </w:pPr>
      <w:rPr>
        <w:rFonts w:hint="default" w:cs="Times New Roman"/>
      </w:rPr>
    </w:lvl>
    <w:lvl w:ilvl="1">
      <w:start w:val="1"/>
      <w:numFmt w:val="lowerLetter"/>
      <w:lvlText w:val="%2."/>
      <w:lvlJc w:val="left"/>
      <w:pPr>
        <w:tabs>
          <w:tab w:val="num" w:pos="3984"/>
        </w:tabs>
        <w:ind w:left="3984" w:hanging="360"/>
      </w:pPr>
      <w:rPr>
        <w:rFonts w:cs="Times New Roman"/>
      </w:rPr>
    </w:lvl>
    <w:lvl w:ilvl="2">
      <w:start w:val="1"/>
      <w:numFmt w:val="lowerRoman"/>
      <w:lvlText w:val="%3."/>
      <w:lvlJc w:val="right"/>
      <w:pPr>
        <w:tabs>
          <w:tab w:val="num" w:pos="4704"/>
        </w:tabs>
        <w:ind w:left="4704" w:hanging="180"/>
      </w:pPr>
      <w:rPr>
        <w:rFonts w:cs="Times New Roman"/>
      </w:rPr>
    </w:lvl>
    <w:lvl w:ilvl="3">
      <w:start w:val="1"/>
      <w:numFmt w:val="decimal"/>
      <w:lvlText w:val="%4."/>
      <w:lvlJc w:val="left"/>
      <w:pPr>
        <w:tabs>
          <w:tab w:val="num" w:pos="5424"/>
        </w:tabs>
        <w:ind w:left="5424" w:hanging="360"/>
      </w:pPr>
      <w:rPr>
        <w:rFonts w:cs="Times New Roman"/>
      </w:rPr>
    </w:lvl>
    <w:lvl w:ilvl="4">
      <w:start w:val="1"/>
      <w:numFmt w:val="lowerLetter"/>
      <w:lvlText w:val="%5."/>
      <w:lvlJc w:val="left"/>
      <w:pPr>
        <w:tabs>
          <w:tab w:val="num" w:pos="6144"/>
        </w:tabs>
        <w:ind w:left="6144" w:hanging="360"/>
      </w:pPr>
      <w:rPr>
        <w:rFonts w:cs="Times New Roman"/>
      </w:rPr>
    </w:lvl>
    <w:lvl w:ilvl="5">
      <w:start w:val="1"/>
      <w:numFmt w:val="lowerRoman"/>
      <w:lvlText w:val="%6."/>
      <w:lvlJc w:val="right"/>
      <w:pPr>
        <w:tabs>
          <w:tab w:val="num" w:pos="6864"/>
        </w:tabs>
        <w:ind w:left="6864" w:hanging="180"/>
      </w:pPr>
      <w:rPr>
        <w:rFonts w:cs="Times New Roman"/>
      </w:rPr>
    </w:lvl>
    <w:lvl w:ilvl="6">
      <w:start w:val="1"/>
      <w:numFmt w:val="decimal"/>
      <w:lvlText w:val="%7."/>
      <w:lvlJc w:val="left"/>
      <w:pPr>
        <w:tabs>
          <w:tab w:val="num" w:pos="7584"/>
        </w:tabs>
        <w:ind w:left="7584" w:hanging="360"/>
      </w:pPr>
      <w:rPr>
        <w:rFonts w:cs="Times New Roman"/>
      </w:rPr>
    </w:lvl>
    <w:lvl w:ilvl="7">
      <w:start w:val="1"/>
      <w:numFmt w:val="lowerLetter"/>
      <w:lvlText w:val="%8."/>
      <w:lvlJc w:val="left"/>
      <w:pPr>
        <w:tabs>
          <w:tab w:val="num" w:pos="8304"/>
        </w:tabs>
        <w:ind w:left="8304" w:hanging="360"/>
      </w:pPr>
      <w:rPr>
        <w:rFonts w:cs="Times New Roman"/>
      </w:rPr>
    </w:lvl>
    <w:lvl w:ilvl="8">
      <w:start w:val="1"/>
      <w:numFmt w:val="lowerRoman"/>
      <w:lvlText w:val="%9."/>
      <w:lvlJc w:val="right"/>
      <w:pPr>
        <w:tabs>
          <w:tab w:val="num" w:pos="9024"/>
        </w:tabs>
        <w:ind w:left="9024" w:hanging="180"/>
      </w:pPr>
      <w:rPr>
        <w:rFonts w:cs="Times New Roman"/>
      </w:rPr>
    </w:lvl>
  </w:abstractNum>
  <w:abstractNum w:abstractNumId="15" w15:restartNumberingAfterBreak="0">
    <w:nsid w:val="54BA2E62"/>
    <w:multiLevelType w:val="multilevel"/>
    <w:tmpl w:val="214E1EC2"/>
    <w:lvl w:ilvl="0">
      <w:start w:val="814"/>
      <w:numFmt w:val="decimal"/>
      <w:lvlText w:val="%1"/>
      <w:lvlJc w:val="left"/>
      <w:pPr>
        <w:tabs>
          <w:tab w:val="num" w:pos="5040"/>
        </w:tabs>
        <w:ind w:left="5040" w:hanging="5040"/>
      </w:pPr>
      <w:rPr>
        <w:rFonts w:hint="default" w:cs="Times New Roman"/>
      </w:rPr>
    </w:lvl>
    <w:lvl w:ilvl="1">
      <w:start w:val="234"/>
      <w:numFmt w:val="decimal"/>
      <w:lvlText w:val="%1-%2"/>
      <w:lvlJc w:val="left"/>
      <w:pPr>
        <w:tabs>
          <w:tab w:val="num" w:pos="5040"/>
        </w:tabs>
        <w:ind w:left="5040" w:hanging="5040"/>
      </w:pPr>
      <w:rPr>
        <w:rFonts w:hint="default" w:cs="Times New Roman"/>
      </w:rPr>
    </w:lvl>
    <w:lvl w:ilvl="2">
      <w:start w:val="2015"/>
      <w:numFmt w:val="decimal"/>
      <w:lvlText w:val="%1-%2-%3"/>
      <w:lvlJc w:val="left"/>
      <w:pPr>
        <w:tabs>
          <w:tab w:val="num" w:pos="5040"/>
        </w:tabs>
        <w:ind w:left="5040" w:hanging="5040"/>
      </w:pPr>
      <w:rPr>
        <w:rFonts w:hint="default" w:cs="Times New Roman"/>
      </w:rPr>
    </w:lvl>
    <w:lvl w:ilvl="3">
      <w:start w:val="1"/>
      <w:numFmt w:val="decimal"/>
      <w:lvlText w:val="%1-%2-%3.%4"/>
      <w:lvlJc w:val="left"/>
      <w:pPr>
        <w:tabs>
          <w:tab w:val="num" w:pos="5040"/>
        </w:tabs>
        <w:ind w:left="5040" w:hanging="5040"/>
      </w:pPr>
      <w:rPr>
        <w:rFonts w:hint="default" w:cs="Times New Roman"/>
      </w:rPr>
    </w:lvl>
    <w:lvl w:ilvl="4">
      <w:start w:val="1"/>
      <w:numFmt w:val="decimal"/>
      <w:lvlText w:val="%1-%2-%3.%4.%5"/>
      <w:lvlJc w:val="left"/>
      <w:pPr>
        <w:tabs>
          <w:tab w:val="num" w:pos="5040"/>
        </w:tabs>
        <w:ind w:left="5040" w:hanging="5040"/>
      </w:pPr>
      <w:rPr>
        <w:rFonts w:hint="default" w:cs="Times New Roman"/>
      </w:rPr>
    </w:lvl>
    <w:lvl w:ilvl="5">
      <w:start w:val="1"/>
      <w:numFmt w:val="decimal"/>
      <w:lvlText w:val="%1-%2-%3.%4.%5.%6"/>
      <w:lvlJc w:val="left"/>
      <w:pPr>
        <w:tabs>
          <w:tab w:val="num" w:pos="5040"/>
        </w:tabs>
        <w:ind w:left="5040" w:hanging="5040"/>
      </w:pPr>
      <w:rPr>
        <w:rFonts w:hint="default" w:cs="Times New Roman"/>
      </w:rPr>
    </w:lvl>
    <w:lvl w:ilvl="6">
      <w:start w:val="1"/>
      <w:numFmt w:val="decimal"/>
      <w:lvlText w:val="%1-%2-%3.%4.%5.%6.%7"/>
      <w:lvlJc w:val="left"/>
      <w:pPr>
        <w:tabs>
          <w:tab w:val="num" w:pos="5040"/>
        </w:tabs>
        <w:ind w:left="5040" w:hanging="5040"/>
      </w:pPr>
      <w:rPr>
        <w:rFonts w:hint="default" w:cs="Times New Roman"/>
      </w:rPr>
    </w:lvl>
    <w:lvl w:ilvl="7">
      <w:start w:val="1"/>
      <w:numFmt w:val="decimal"/>
      <w:lvlText w:val="%1-%2-%3.%4.%5.%6.%7.%8"/>
      <w:lvlJc w:val="left"/>
      <w:pPr>
        <w:tabs>
          <w:tab w:val="num" w:pos="5040"/>
        </w:tabs>
        <w:ind w:left="5040" w:hanging="5040"/>
      </w:pPr>
      <w:rPr>
        <w:rFonts w:hint="default" w:cs="Times New Roman"/>
      </w:rPr>
    </w:lvl>
    <w:lvl w:ilvl="8">
      <w:start w:val="1"/>
      <w:numFmt w:val="decimal"/>
      <w:lvlText w:val="%1-%2-%3.%4.%5.%6.%7.%8.%9"/>
      <w:lvlJc w:val="left"/>
      <w:pPr>
        <w:tabs>
          <w:tab w:val="num" w:pos="5040"/>
        </w:tabs>
        <w:ind w:left="5040" w:hanging="5040"/>
      </w:pPr>
      <w:rPr>
        <w:rFonts w:hint="default" w:cs="Times New Roman"/>
      </w:rPr>
    </w:lvl>
  </w:abstractNum>
  <w:abstractNum w:abstractNumId="16" w15:restartNumberingAfterBreak="0">
    <w:nsid w:val="57187BBD"/>
    <w:multiLevelType w:val="multilevel"/>
    <w:tmpl w:val="6D0E227E"/>
    <w:lvl w:ilvl="0">
      <w:start w:val="31"/>
      <w:numFmt w:val="decimal"/>
      <w:lvlText w:val="%1"/>
      <w:lvlJc w:val="left"/>
      <w:pPr>
        <w:tabs>
          <w:tab w:val="num" w:pos="5064"/>
        </w:tabs>
        <w:ind w:left="5064" w:hanging="1464"/>
      </w:pPr>
      <w:rPr>
        <w:rFonts w:hint="default" w:cs="Times New Roman"/>
      </w:rPr>
    </w:lvl>
    <w:lvl w:ilvl="1">
      <w:start w:val="1"/>
      <w:numFmt w:val="lowerLetter"/>
      <w:lvlText w:val="%2."/>
      <w:lvlJc w:val="left"/>
      <w:pPr>
        <w:tabs>
          <w:tab w:val="num" w:pos="4680"/>
        </w:tabs>
        <w:ind w:left="4680" w:hanging="360"/>
      </w:pPr>
      <w:rPr>
        <w:rFonts w:cs="Times New Roman"/>
      </w:rPr>
    </w:lvl>
    <w:lvl w:ilvl="2">
      <w:start w:val="1"/>
      <w:numFmt w:val="lowerRoman"/>
      <w:lvlText w:val="%3."/>
      <w:lvlJc w:val="right"/>
      <w:pPr>
        <w:tabs>
          <w:tab w:val="num" w:pos="5400"/>
        </w:tabs>
        <w:ind w:left="5400" w:hanging="180"/>
      </w:pPr>
      <w:rPr>
        <w:rFonts w:cs="Times New Roman"/>
      </w:rPr>
    </w:lvl>
    <w:lvl w:ilvl="3">
      <w:start w:val="1"/>
      <w:numFmt w:val="decimal"/>
      <w:lvlText w:val="%4."/>
      <w:lvlJc w:val="left"/>
      <w:pPr>
        <w:tabs>
          <w:tab w:val="num" w:pos="6120"/>
        </w:tabs>
        <w:ind w:left="6120" w:hanging="360"/>
      </w:pPr>
      <w:rPr>
        <w:rFonts w:cs="Times New Roman"/>
      </w:rPr>
    </w:lvl>
    <w:lvl w:ilvl="4">
      <w:start w:val="1"/>
      <w:numFmt w:val="lowerLetter"/>
      <w:lvlText w:val="%5."/>
      <w:lvlJc w:val="left"/>
      <w:pPr>
        <w:tabs>
          <w:tab w:val="num" w:pos="6840"/>
        </w:tabs>
        <w:ind w:left="6840" w:hanging="360"/>
      </w:pPr>
      <w:rPr>
        <w:rFonts w:cs="Times New Roman"/>
      </w:rPr>
    </w:lvl>
    <w:lvl w:ilvl="5">
      <w:start w:val="1"/>
      <w:numFmt w:val="lowerRoman"/>
      <w:lvlText w:val="%6."/>
      <w:lvlJc w:val="right"/>
      <w:pPr>
        <w:tabs>
          <w:tab w:val="num" w:pos="7560"/>
        </w:tabs>
        <w:ind w:left="7560" w:hanging="180"/>
      </w:pPr>
      <w:rPr>
        <w:rFonts w:cs="Times New Roman"/>
      </w:rPr>
    </w:lvl>
    <w:lvl w:ilvl="6">
      <w:start w:val="1"/>
      <w:numFmt w:val="decimal"/>
      <w:lvlText w:val="%7."/>
      <w:lvlJc w:val="left"/>
      <w:pPr>
        <w:tabs>
          <w:tab w:val="num" w:pos="8280"/>
        </w:tabs>
        <w:ind w:left="8280" w:hanging="360"/>
      </w:pPr>
      <w:rPr>
        <w:rFonts w:cs="Times New Roman"/>
      </w:rPr>
    </w:lvl>
    <w:lvl w:ilvl="7">
      <w:start w:val="1"/>
      <w:numFmt w:val="lowerLetter"/>
      <w:lvlText w:val="%8."/>
      <w:lvlJc w:val="left"/>
      <w:pPr>
        <w:tabs>
          <w:tab w:val="num" w:pos="9000"/>
        </w:tabs>
        <w:ind w:left="9000" w:hanging="360"/>
      </w:pPr>
      <w:rPr>
        <w:rFonts w:cs="Times New Roman"/>
      </w:rPr>
    </w:lvl>
    <w:lvl w:ilvl="8">
      <w:start w:val="1"/>
      <w:numFmt w:val="lowerRoman"/>
      <w:lvlText w:val="%9."/>
      <w:lvlJc w:val="right"/>
      <w:pPr>
        <w:tabs>
          <w:tab w:val="num" w:pos="9720"/>
        </w:tabs>
        <w:ind w:left="9720" w:hanging="180"/>
      </w:pPr>
      <w:rPr>
        <w:rFonts w:cs="Times New Roman"/>
      </w:rPr>
    </w:lvl>
  </w:abstractNum>
  <w:abstractNum w:abstractNumId="17" w15:restartNumberingAfterBreak="0">
    <w:nsid w:val="58B139ED"/>
    <w:multiLevelType w:val="multilevel"/>
    <w:tmpl w:val="59823D7C"/>
    <w:lvl w:ilvl="0">
      <w:start w:val="15"/>
      <w:numFmt w:val="decimal"/>
      <w:lvlText w:val="%1"/>
      <w:lvlJc w:val="left"/>
      <w:pPr>
        <w:tabs>
          <w:tab w:val="num" w:pos="4373"/>
        </w:tabs>
        <w:ind w:left="4373" w:hanging="1464"/>
      </w:pPr>
      <w:rPr>
        <w:rFonts w:hint="default" w:cs="Times New Roman"/>
      </w:rPr>
    </w:lvl>
    <w:lvl w:ilvl="1">
      <w:start w:val="1"/>
      <w:numFmt w:val="lowerLetter"/>
      <w:lvlText w:val="%2."/>
      <w:lvlJc w:val="left"/>
      <w:pPr>
        <w:tabs>
          <w:tab w:val="num" w:pos="3989"/>
        </w:tabs>
        <w:ind w:left="3989" w:hanging="360"/>
      </w:pPr>
      <w:rPr>
        <w:rFonts w:cs="Times New Roman"/>
      </w:rPr>
    </w:lvl>
    <w:lvl w:ilvl="2">
      <w:start w:val="1"/>
      <w:numFmt w:val="lowerRoman"/>
      <w:lvlText w:val="%3."/>
      <w:lvlJc w:val="right"/>
      <w:pPr>
        <w:tabs>
          <w:tab w:val="num" w:pos="4709"/>
        </w:tabs>
        <w:ind w:left="4709" w:hanging="180"/>
      </w:pPr>
      <w:rPr>
        <w:rFonts w:cs="Times New Roman"/>
      </w:rPr>
    </w:lvl>
    <w:lvl w:ilvl="3">
      <w:start w:val="1"/>
      <w:numFmt w:val="decimal"/>
      <w:lvlText w:val="%4."/>
      <w:lvlJc w:val="left"/>
      <w:pPr>
        <w:tabs>
          <w:tab w:val="num" w:pos="5429"/>
        </w:tabs>
        <w:ind w:left="5429" w:hanging="360"/>
      </w:pPr>
      <w:rPr>
        <w:rFonts w:cs="Times New Roman"/>
      </w:rPr>
    </w:lvl>
    <w:lvl w:ilvl="4">
      <w:start w:val="1"/>
      <w:numFmt w:val="lowerLetter"/>
      <w:lvlText w:val="%5."/>
      <w:lvlJc w:val="left"/>
      <w:pPr>
        <w:tabs>
          <w:tab w:val="num" w:pos="6149"/>
        </w:tabs>
        <w:ind w:left="6149" w:hanging="360"/>
      </w:pPr>
      <w:rPr>
        <w:rFonts w:cs="Times New Roman"/>
      </w:rPr>
    </w:lvl>
    <w:lvl w:ilvl="5">
      <w:start w:val="1"/>
      <w:numFmt w:val="lowerRoman"/>
      <w:lvlText w:val="%6."/>
      <w:lvlJc w:val="right"/>
      <w:pPr>
        <w:tabs>
          <w:tab w:val="num" w:pos="6869"/>
        </w:tabs>
        <w:ind w:left="6869" w:hanging="180"/>
      </w:pPr>
      <w:rPr>
        <w:rFonts w:cs="Times New Roman"/>
      </w:rPr>
    </w:lvl>
    <w:lvl w:ilvl="6">
      <w:start w:val="1"/>
      <w:numFmt w:val="decimal"/>
      <w:lvlText w:val="%7."/>
      <w:lvlJc w:val="left"/>
      <w:pPr>
        <w:tabs>
          <w:tab w:val="num" w:pos="7589"/>
        </w:tabs>
        <w:ind w:left="7589" w:hanging="360"/>
      </w:pPr>
      <w:rPr>
        <w:rFonts w:cs="Times New Roman"/>
      </w:rPr>
    </w:lvl>
    <w:lvl w:ilvl="7">
      <w:start w:val="1"/>
      <w:numFmt w:val="lowerLetter"/>
      <w:lvlText w:val="%8."/>
      <w:lvlJc w:val="left"/>
      <w:pPr>
        <w:tabs>
          <w:tab w:val="num" w:pos="8309"/>
        </w:tabs>
        <w:ind w:left="8309" w:hanging="360"/>
      </w:pPr>
      <w:rPr>
        <w:rFonts w:cs="Times New Roman"/>
      </w:rPr>
    </w:lvl>
    <w:lvl w:ilvl="8">
      <w:start w:val="1"/>
      <w:numFmt w:val="lowerRoman"/>
      <w:lvlText w:val="%9."/>
      <w:lvlJc w:val="right"/>
      <w:pPr>
        <w:tabs>
          <w:tab w:val="num" w:pos="9029"/>
        </w:tabs>
        <w:ind w:left="9029" w:hanging="180"/>
      </w:pPr>
      <w:rPr>
        <w:rFonts w:cs="Times New Roman"/>
      </w:rPr>
    </w:lvl>
  </w:abstractNum>
  <w:abstractNum w:abstractNumId="18" w15:restartNumberingAfterBreak="0">
    <w:nsid w:val="59282E86"/>
    <w:multiLevelType w:val="multilevel"/>
    <w:tmpl w:val="13782FC2"/>
    <w:lvl w:ilvl="0">
      <w:start w:val="814"/>
      <w:numFmt w:val="decimal"/>
      <w:lvlText w:val="%1"/>
      <w:lvlJc w:val="left"/>
      <w:pPr>
        <w:tabs>
          <w:tab w:val="num" w:pos="5040"/>
        </w:tabs>
        <w:ind w:left="5040" w:hanging="5040"/>
      </w:pPr>
      <w:rPr>
        <w:rFonts w:hint="default" w:cs="Times New Roman"/>
      </w:rPr>
    </w:lvl>
    <w:lvl w:ilvl="1">
      <w:start w:val="234"/>
      <w:numFmt w:val="decimal"/>
      <w:lvlText w:val="%1-%2"/>
      <w:lvlJc w:val="left"/>
      <w:pPr>
        <w:tabs>
          <w:tab w:val="num" w:pos="5040"/>
        </w:tabs>
        <w:ind w:left="5040" w:hanging="5040"/>
      </w:pPr>
      <w:rPr>
        <w:rFonts w:hint="default" w:cs="Times New Roman"/>
      </w:rPr>
    </w:lvl>
    <w:lvl w:ilvl="2">
      <w:start w:val="5271"/>
      <w:numFmt w:val="decimal"/>
      <w:lvlText w:val="%1-%2-%3"/>
      <w:lvlJc w:val="left"/>
      <w:pPr>
        <w:tabs>
          <w:tab w:val="num" w:pos="5040"/>
        </w:tabs>
        <w:ind w:left="5040" w:hanging="5040"/>
      </w:pPr>
      <w:rPr>
        <w:rFonts w:hint="default" w:cs="Times New Roman"/>
      </w:rPr>
    </w:lvl>
    <w:lvl w:ilvl="3">
      <w:start w:val="1"/>
      <w:numFmt w:val="decimal"/>
      <w:lvlText w:val="%1-%2-%3.%4"/>
      <w:lvlJc w:val="left"/>
      <w:pPr>
        <w:tabs>
          <w:tab w:val="num" w:pos="5040"/>
        </w:tabs>
        <w:ind w:left="5040" w:hanging="5040"/>
      </w:pPr>
      <w:rPr>
        <w:rFonts w:hint="default" w:cs="Times New Roman"/>
      </w:rPr>
    </w:lvl>
    <w:lvl w:ilvl="4">
      <w:start w:val="1"/>
      <w:numFmt w:val="decimal"/>
      <w:lvlText w:val="%1-%2-%3.%4.%5"/>
      <w:lvlJc w:val="left"/>
      <w:pPr>
        <w:tabs>
          <w:tab w:val="num" w:pos="5040"/>
        </w:tabs>
        <w:ind w:left="5040" w:hanging="5040"/>
      </w:pPr>
      <w:rPr>
        <w:rFonts w:hint="default" w:cs="Times New Roman"/>
      </w:rPr>
    </w:lvl>
    <w:lvl w:ilvl="5">
      <w:start w:val="1"/>
      <w:numFmt w:val="decimal"/>
      <w:lvlText w:val="%1-%2-%3.%4.%5.%6"/>
      <w:lvlJc w:val="left"/>
      <w:pPr>
        <w:tabs>
          <w:tab w:val="num" w:pos="5040"/>
        </w:tabs>
        <w:ind w:left="5040" w:hanging="5040"/>
      </w:pPr>
      <w:rPr>
        <w:rFonts w:hint="default" w:cs="Times New Roman"/>
      </w:rPr>
    </w:lvl>
    <w:lvl w:ilvl="6">
      <w:start w:val="1"/>
      <w:numFmt w:val="decimal"/>
      <w:lvlText w:val="%1-%2-%3.%4.%5.%6.%7"/>
      <w:lvlJc w:val="left"/>
      <w:pPr>
        <w:tabs>
          <w:tab w:val="num" w:pos="5040"/>
        </w:tabs>
        <w:ind w:left="5040" w:hanging="5040"/>
      </w:pPr>
      <w:rPr>
        <w:rFonts w:hint="default" w:cs="Times New Roman"/>
      </w:rPr>
    </w:lvl>
    <w:lvl w:ilvl="7">
      <w:start w:val="1"/>
      <w:numFmt w:val="decimal"/>
      <w:lvlText w:val="%1-%2-%3.%4.%5.%6.%7.%8"/>
      <w:lvlJc w:val="left"/>
      <w:pPr>
        <w:tabs>
          <w:tab w:val="num" w:pos="5040"/>
        </w:tabs>
        <w:ind w:left="5040" w:hanging="5040"/>
      </w:pPr>
      <w:rPr>
        <w:rFonts w:hint="default" w:cs="Times New Roman"/>
      </w:rPr>
    </w:lvl>
    <w:lvl w:ilvl="8">
      <w:start w:val="1"/>
      <w:numFmt w:val="decimal"/>
      <w:lvlText w:val="%1-%2-%3.%4.%5.%6.%7.%8.%9"/>
      <w:lvlJc w:val="left"/>
      <w:pPr>
        <w:tabs>
          <w:tab w:val="num" w:pos="5040"/>
        </w:tabs>
        <w:ind w:left="5040" w:hanging="5040"/>
      </w:pPr>
      <w:rPr>
        <w:rFonts w:hint="default" w:cs="Times New Roman"/>
      </w:rPr>
    </w:lvl>
  </w:abstractNum>
  <w:abstractNum w:abstractNumId="19" w15:restartNumberingAfterBreak="0">
    <w:nsid w:val="5D553EDB"/>
    <w:multiLevelType w:val="hybridMultilevel"/>
    <w:tmpl w:val="FC1662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E0D72D0"/>
    <w:multiLevelType w:val="multilevel"/>
    <w:tmpl w:val="55286CA0"/>
    <w:lvl w:ilvl="0">
      <w:start w:val="5"/>
      <w:numFmt w:val="decimal"/>
      <w:lvlText w:val="%1"/>
      <w:lvlJc w:val="left"/>
      <w:pPr>
        <w:tabs>
          <w:tab w:val="num" w:pos="5064"/>
        </w:tabs>
        <w:ind w:left="5064" w:hanging="1464"/>
      </w:pPr>
      <w:rPr>
        <w:rFonts w:hint="default" w:cs="Times New Roman"/>
      </w:rPr>
    </w:lvl>
    <w:lvl w:ilvl="1">
      <w:start w:val="1"/>
      <w:numFmt w:val="lowerLetter"/>
      <w:lvlText w:val="%2."/>
      <w:lvlJc w:val="left"/>
      <w:pPr>
        <w:tabs>
          <w:tab w:val="num" w:pos="4680"/>
        </w:tabs>
        <w:ind w:left="4680" w:hanging="360"/>
      </w:pPr>
      <w:rPr>
        <w:rFonts w:cs="Times New Roman"/>
      </w:rPr>
    </w:lvl>
    <w:lvl w:ilvl="2">
      <w:start w:val="1"/>
      <w:numFmt w:val="lowerRoman"/>
      <w:lvlText w:val="%3."/>
      <w:lvlJc w:val="right"/>
      <w:pPr>
        <w:tabs>
          <w:tab w:val="num" w:pos="5400"/>
        </w:tabs>
        <w:ind w:left="5400" w:hanging="180"/>
      </w:pPr>
      <w:rPr>
        <w:rFonts w:cs="Times New Roman"/>
      </w:rPr>
    </w:lvl>
    <w:lvl w:ilvl="3">
      <w:start w:val="1"/>
      <w:numFmt w:val="decimal"/>
      <w:lvlText w:val="%4."/>
      <w:lvlJc w:val="left"/>
      <w:pPr>
        <w:tabs>
          <w:tab w:val="num" w:pos="6120"/>
        </w:tabs>
        <w:ind w:left="6120" w:hanging="360"/>
      </w:pPr>
      <w:rPr>
        <w:rFonts w:cs="Times New Roman"/>
      </w:rPr>
    </w:lvl>
    <w:lvl w:ilvl="4">
      <w:start w:val="1"/>
      <w:numFmt w:val="lowerLetter"/>
      <w:lvlText w:val="%5."/>
      <w:lvlJc w:val="left"/>
      <w:pPr>
        <w:tabs>
          <w:tab w:val="num" w:pos="6840"/>
        </w:tabs>
        <w:ind w:left="6840" w:hanging="360"/>
      </w:pPr>
      <w:rPr>
        <w:rFonts w:cs="Times New Roman"/>
      </w:rPr>
    </w:lvl>
    <w:lvl w:ilvl="5">
      <w:start w:val="1"/>
      <w:numFmt w:val="lowerRoman"/>
      <w:lvlText w:val="%6."/>
      <w:lvlJc w:val="right"/>
      <w:pPr>
        <w:tabs>
          <w:tab w:val="num" w:pos="7560"/>
        </w:tabs>
        <w:ind w:left="7560" w:hanging="180"/>
      </w:pPr>
      <w:rPr>
        <w:rFonts w:cs="Times New Roman"/>
      </w:rPr>
    </w:lvl>
    <w:lvl w:ilvl="6">
      <w:start w:val="1"/>
      <w:numFmt w:val="decimal"/>
      <w:lvlText w:val="%7."/>
      <w:lvlJc w:val="left"/>
      <w:pPr>
        <w:tabs>
          <w:tab w:val="num" w:pos="8280"/>
        </w:tabs>
        <w:ind w:left="8280" w:hanging="360"/>
      </w:pPr>
      <w:rPr>
        <w:rFonts w:cs="Times New Roman"/>
      </w:rPr>
    </w:lvl>
    <w:lvl w:ilvl="7">
      <w:start w:val="1"/>
      <w:numFmt w:val="lowerLetter"/>
      <w:lvlText w:val="%8."/>
      <w:lvlJc w:val="left"/>
      <w:pPr>
        <w:tabs>
          <w:tab w:val="num" w:pos="9000"/>
        </w:tabs>
        <w:ind w:left="9000" w:hanging="360"/>
      </w:pPr>
      <w:rPr>
        <w:rFonts w:cs="Times New Roman"/>
      </w:rPr>
    </w:lvl>
    <w:lvl w:ilvl="8">
      <w:start w:val="1"/>
      <w:numFmt w:val="lowerRoman"/>
      <w:lvlText w:val="%9."/>
      <w:lvlJc w:val="right"/>
      <w:pPr>
        <w:tabs>
          <w:tab w:val="num" w:pos="9720"/>
        </w:tabs>
        <w:ind w:left="9720" w:hanging="180"/>
      </w:pPr>
      <w:rPr>
        <w:rFonts w:cs="Times New Roman"/>
      </w:rPr>
    </w:lvl>
  </w:abstractNum>
  <w:abstractNum w:abstractNumId="21" w15:restartNumberingAfterBreak="0">
    <w:nsid w:val="5E8A2263"/>
    <w:multiLevelType w:val="multilevel"/>
    <w:tmpl w:val="E66C6CC2"/>
    <w:lvl w:ilvl="0">
      <w:start w:val="814"/>
      <w:numFmt w:val="decimal"/>
      <w:lvlText w:val="%1"/>
      <w:lvlJc w:val="left"/>
      <w:pPr>
        <w:tabs>
          <w:tab w:val="num" w:pos="4368"/>
        </w:tabs>
        <w:ind w:left="4368" w:hanging="4368"/>
      </w:pPr>
      <w:rPr>
        <w:rFonts w:hint="default" w:cs="Times New Roman"/>
      </w:rPr>
    </w:lvl>
    <w:lvl w:ilvl="1">
      <w:start w:val="231"/>
      <w:numFmt w:val="decimal"/>
      <w:lvlText w:val="%1-%2"/>
      <w:lvlJc w:val="left"/>
      <w:pPr>
        <w:tabs>
          <w:tab w:val="num" w:pos="5094"/>
        </w:tabs>
        <w:ind w:left="5094" w:hanging="4368"/>
      </w:pPr>
      <w:rPr>
        <w:rFonts w:hint="default" w:cs="Times New Roman"/>
      </w:rPr>
    </w:lvl>
    <w:lvl w:ilvl="2">
      <w:start w:val="4745"/>
      <w:numFmt w:val="decimal"/>
      <w:lvlText w:val="%1-%2-%3"/>
      <w:lvlJc w:val="left"/>
      <w:pPr>
        <w:tabs>
          <w:tab w:val="num" w:pos="5820"/>
        </w:tabs>
        <w:ind w:left="5820" w:hanging="4368"/>
      </w:pPr>
      <w:rPr>
        <w:rFonts w:hint="default" w:cs="Times New Roman"/>
      </w:rPr>
    </w:lvl>
    <w:lvl w:ilvl="3">
      <w:start w:val="1"/>
      <w:numFmt w:val="decimal"/>
      <w:lvlText w:val="%1-%2-%3.%4"/>
      <w:lvlJc w:val="left"/>
      <w:pPr>
        <w:tabs>
          <w:tab w:val="num" w:pos="6546"/>
        </w:tabs>
        <w:ind w:left="6546" w:hanging="4368"/>
      </w:pPr>
      <w:rPr>
        <w:rFonts w:hint="default" w:cs="Times New Roman"/>
      </w:rPr>
    </w:lvl>
    <w:lvl w:ilvl="4">
      <w:start w:val="1"/>
      <w:numFmt w:val="decimal"/>
      <w:lvlText w:val="%1-%2-%3.%4.%5"/>
      <w:lvlJc w:val="left"/>
      <w:pPr>
        <w:tabs>
          <w:tab w:val="num" w:pos="7272"/>
        </w:tabs>
        <w:ind w:left="7272" w:hanging="4368"/>
      </w:pPr>
      <w:rPr>
        <w:rFonts w:hint="default" w:cs="Times New Roman"/>
      </w:rPr>
    </w:lvl>
    <w:lvl w:ilvl="5">
      <w:start w:val="1"/>
      <w:numFmt w:val="decimal"/>
      <w:lvlText w:val="%1-%2-%3.%4.%5.%6"/>
      <w:lvlJc w:val="left"/>
      <w:pPr>
        <w:tabs>
          <w:tab w:val="num" w:pos="7998"/>
        </w:tabs>
        <w:ind w:left="7998" w:hanging="4368"/>
      </w:pPr>
      <w:rPr>
        <w:rFonts w:hint="default" w:cs="Times New Roman"/>
      </w:rPr>
    </w:lvl>
    <w:lvl w:ilvl="6">
      <w:start w:val="1"/>
      <w:numFmt w:val="decimal"/>
      <w:lvlText w:val="%1-%2-%3.%4.%5.%6.%7"/>
      <w:lvlJc w:val="left"/>
      <w:pPr>
        <w:tabs>
          <w:tab w:val="num" w:pos="8724"/>
        </w:tabs>
        <w:ind w:left="8724" w:hanging="4368"/>
      </w:pPr>
      <w:rPr>
        <w:rFonts w:hint="default" w:cs="Times New Roman"/>
      </w:rPr>
    </w:lvl>
    <w:lvl w:ilvl="7">
      <w:start w:val="1"/>
      <w:numFmt w:val="decimal"/>
      <w:lvlText w:val="%1-%2-%3.%4.%5.%6.%7.%8"/>
      <w:lvlJc w:val="left"/>
      <w:pPr>
        <w:tabs>
          <w:tab w:val="num" w:pos="9450"/>
        </w:tabs>
        <w:ind w:left="9450" w:hanging="4368"/>
      </w:pPr>
      <w:rPr>
        <w:rFonts w:hint="default" w:cs="Times New Roman"/>
      </w:rPr>
    </w:lvl>
    <w:lvl w:ilvl="8">
      <w:start w:val="1"/>
      <w:numFmt w:val="decimal"/>
      <w:lvlText w:val="%1-%2-%3.%4.%5.%6.%7.%8.%9"/>
      <w:lvlJc w:val="left"/>
      <w:pPr>
        <w:tabs>
          <w:tab w:val="num" w:pos="10176"/>
        </w:tabs>
        <w:ind w:left="10176" w:hanging="4368"/>
      </w:pPr>
      <w:rPr>
        <w:rFonts w:hint="default" w:cs="Times New Roman"/>
      </w:rPr>
    </w:lvl>
  </w:abstractNum>
  <w:abstractNum w:abstractNumId="22" w15:restartNumberingAfterBreak="0">
    <w:nsid w:val="5EB20D87"/>
    <w:multiLevelType w:val="multilevel"/>
    <w:tmpl w:val="3F28639A"/>
    <w:lvl w:ilvl="0">
      <w:start w:val="814"/>
      <w:numFmt w:val="decimal"/>
      <w:lvlText w:val="%1"/>
      <w:lvlJc w:val="left"/>
      <w:pPr>
        <w:tabs>
          <w:tab w:val="num" w:pos="5760"/>
        </w:tabs>
        <w:ind w:left="5760" w:hanging="5760"/>
      </w:pPr>
      <w:rPr>
        <w:rFonts w:hint="default" w:cs="Times New Roman"/>
      </w:rPr>
    </w:lvl>
    <w:lvl w:ilvl="1">
      <w:start w:val="231"/>
      <w:numFmt w:val="decimal"/>
      <w:lvlText w:val="%1-%2"/>
      <w:lvlJc w:val="left"/>
      <w:pPr>
        <w:tabs>
          <w:tab w:val="num" w:pos="5760"/>
        </w:tabs>
        <w:ind w:left="5760" w:hanging="5760"/>
      </w:pPr>
      <w:rPr>
        <w:rFonts w:hint="default" w:cs="Times New Roman"/>
      </w:rPr>
    </w:lvl>
    <w:lvl w:ilvl="2">
      <w:start w:val="4745"/>
      <w:numFmt w:val="decimal"/>
      <w:lvlText w:val="%1-%2-%3"/>
      <w:lvlJc w:val="left"/>
      <w:pPr>
        <w:tabs>
          <w:tab w:val="num" w:pos="5880"/>
        </w:tabs>
        <w:ind w:left="5880" w:hanging="5760"/>
      </w:pPr>
      <w:rPr>
        <w:rFonts w:hint="default" w:cs="Times New Roman"/>
      </w:rPr>
    </w:lvl>
    <w:lvl w:ilvl="3">
      <w:start w:val="1"/>
      <w:numFmt w:val="decimal"/>
      <w:lvlText w:val="%1-%2-%3.%4"/>
      <w:lvlJc w:val="left"/>
      <w:pPr>
        <w:tabs>
          <w:tab w:val="num" w:pos="5760"/>
        </w:tabs>
        <w:ind w:left="5760" w:hanging="5760"/>
      </w:pPr>
      <w:rPr>
        <w:rFonts w:hint="default" w:cs="Times New Roman"/>
      </w:rPr>
    </w:lvl>
    <w:lvl w:ilvl="4">
      <w:start w:val="1"/>
      <w:numFmt w:val="decimal"/>
      <w:lvlText w:val="%1-%2-%3.%4.%5"/>
      <w:lvlJc w:val="left"/>
      <w:pPr>
        <w:tabs>
          <w:tab w:val="num" w:pos="5760"/>
        </w:tabs>
        <w:ind w:left="5760" w:hanging="5760"/>
      </w:pPr>
      <w:rPr>
        <w:rFonts w:hint="default" w:cs="Times New Roman"/>
      </w:rPr>
    </w:lvl>
    <w:lvl w:ilvl="5">
      <w:start w:val="1"/>
      <w:numFmt w:val="decimal"/>
      <w:lvlText w:val="%1-%2-%3.%4.%5.%6"/>
      <w:lvlJc w:val="left"/>
      <w:pPr>
        <w:tabs>
          <w:tab w:val="num" w:pos="5760"/>
        </w:tabs>
        <w:ind w:left="5760" w:hanging="5760"/>
      </w:pPr>
      <w:rPr>
        <w:rFonts w:hint="default" w:cs="Times New Roman"/>
      </w:rPr>
    </w:lvl>
    <w:lvl w:ilvl="6">
      <w:start w:val="1"/>
      <w:numFmt w:val="decimal"/>
      <w:lvlText w:val="%1-%2-%3.%4.%5.%6.%7"/>
      <w:lvlJc w:val="left"/>
      <w:pPr>
        <w:tabs>
          <w:tab w:val="num" w:pos="5760"/>
        </w:tabs>
        <w:ind w:left="5760" w:hanging="5760"/>
      </w:pPr>
      <w:rPr>
        <w:rFonts w:hint="default" w:cs="Times New Roman"/>
      </w:rPr>
    </w:lvl>
    <w:lvl w:ilvl="7">
      <w:start w:val="1"/>
      <w:numFmt w:val="decimal"/>
      <w:lvlText w:val="%1-%2-%3.%4.%5.%6.%7.%8"/>
      <w:lvlJc w:val="left"/>
      <w:pPr>
        <w:tabs>
          <w:tab w:val="num" w:pos="5760"/>
        </w:tabs>
        <w:ind w:left="5760" w:hanging="5760"/>
      </w:pPr>
      <w:rPr>
        <w:rFonts w:hint="default" w:cs="Times New Roman"/>
      </w:rPr>
    </w:lvl>
    <w:lvl w:ilvl="8">
      <w:start w:val="1"/>
      <w:numFmt w:val="decimal"/>
      <w:lvlText w:val="%1-%2-%3.%4.%5.%6.%7.%8.%9"/>
      <w:lvlJc w:val="left"/>
      <w:pPr>
        <w:tabs>
          <w:tab w:val="num" w:pos="5760"/>
        </w:tabs>
        <w:ind w:left="5760" w:hanging="5760"/>
      </w:pPr>
      <w:rPr>
        <w:rFonts w:hint="default" w:cs="Times New Roman"/>
      </w:rPr>
    </w:lvl>
  </w:abstractNum>
  <w:abstractNum w:abstractNumId="23" w15:restartNumberingAfterBreak="0">
    <w:nsid w:val="64461AE9"/>
    <w:multiLevelType w:val="singleLevel"/>
    <w:tmpl w:val="06CAABDE"/>
    <w:lvl w:ilvl="0">
      <w:start w:val="5"/>
      <w:numFmt w:val="decimal"/>
      <w:lvlText w:val="%1"/>
      <w:lvlJc w:val="left"/>
      <w:pPr>
        <w:tabs>
          <w:tab w:val="num" w:pos="360"/>
        </w:tabs>
        <w:ind w:left="360" w:hanging="360"/>
      </w:pPr>
      <w:rPr>
        <w:rFonts w:hint="default" w:cs="Times New Roman"/>
      </w:rPr>
    </w:lvl>
  </w:abstractNum>
  <w:abstractNum w:abstractNumId="24" w15:restartNumberingAfterBreak="0">
    <w:nsid w:val="647F2B1D"/>
    <w:multiLevelType w:val="multilevel"/>
    <w:tmpl w:val="7AE4E514"/>
    <w:lvl w:ilvl="0">
      <w:start w:val="814"/>
      <w:numFmt w:val="decimal"/>
      <w:lvlText w:val="%1"/>
      <w:lvlJc w:val="left"/>
      <w:pPr>
        <w:tabs>
          <w:tab w:val="num" w:pos="5760"/>
        </w:tabs>
        <w:ind w:left="5760" w:hanging="5760"/>
      </w:pPr>
      <w:rPr>
        <w:rFonts w:hint="default" w:cs="Times New Roman"/>
      </w:rPr>
    </w:lvl>
    <w:lvl w:ilvl="1">
      <w:start w:val="237"/>
      <w:numFmt w:val="decimal"/>
      <w:lvlText w:val="%1-%2"/>
      <w:lvlJc w:val="left"/>
      <w:pPr>
        <w:tabs>
          <w:tab w:val="num" w:pos="5760"/>
        </w:tabs>
        <w:ind w:left="5760" w:hanging="5760"/>
      </w:pPr>
      <w:rPr>
        <w:rFonts w:hint="default" w:cs="Times New Roman"/>
      </w:rPr>
    </w:lvl>
    <w:lvl w:ilvl="2">
      <w:start w:val="5718"/>
      <w:numFmt w:val="decimal"/>
      <w:lvlText w:val="%1-%2-%3"/>
      <w:lvlJc w:val="left"/>
      <w:pPr>
        <w:tabs>
          <w:tab w:val="num" w:pos="6120"/>
        </w:tabs>
        <w:ind w:left="6120" w:hanging="5760"/>
      </w:pPr>
      <w:rPr>
        <w:rFonts w:hint="default" w:cs="Times New Roman"/>
      </w:rPr>
    </w:lvl>
    <w:lvl w:ilvl="3">
      <w:start w:val="1"/>
      <w:numFmt w:val="decimal"/>
      <w:lvlText w:val="%1-%2-%3.%4"/>
      <w:lvlJc w:val="left"/>
      <w:pPr>
        <w:tabs>
          <w:tab w:val="num" w:pos="5760"/>
        </w:tabs>
        <w:ind w:left="5760" w:hanging="5760"/>
      </w:pPr>
      <w:rPr>
        <w:rFonts w:hint="default" w:cs="Times New Roman"/>
      </w:rPr>
    </w:lvl>
    <w:lvl w:ilvl="4">
      <w:start w:val="1"/>
      <w:numFmt w:val="decimal"/>
      <w:lvlText w:val="%1-%2-%3.%4.%5"/>
      <w:lvlJc w:val="left"/>
      <w:pPr>
        <w:tabs>
          <w:tab w:val="num" w:pos="5760"/>
        </w:tabs>
        <w:ind w:left="5760" w:hanging="5760"/>
      </w:pPr>
      <w:rPr>
        <w:rFonts w:hint="default" w:cs="Times New Roman"/>
      </w:rPr>
    </w:lvl>
    <w:lvl w:ilvl="5">
      <w:start w:val="1"/>
      <w:numFmt w:val="decimal"/>
      <w:lvlText w:val="%1-%2-%3.%4.%5.%6"/>
      <w:lvlJc w:val="left"/>
      <w:pPr>
        <w:tabs>
          <w:tab w:val="num" w:pos="5760"/>
        </w:tabs>
        <w:ind w:left="5760" w:hanging="5760"/>
      </w:pPr>
      <w:rPr>
        <w:rFonts w:hint="default" w:cs="Times New Roman"/>
      </w:rPr>
    </w:lvl>
    <w:lvl w:ilvl="6">
      <w:start w:val="1"/>
      <w:numFmt w:val="decimal"/>
      <w:lvlText w:val="%1-%2-%3.%4.%5.%6.%7"/>
      <w:lvlJc w:val="left"/>
      <w:pPr>
        <w:tabs>
          <w:tab w:val="num" w:pos="5760"/>
        </w:tabs>
        <w:ind w:left="5760" w:hanging="5760"/>
      </w:pPr>
      <w:rPr>
        <w:rFonts w:hint="default" w:cs="Times New Roman"/>
      </w:rPr>
    </w:lvl>
    <w:lvl w:ilvl="7">
      <w:start w:val="1"/>
      <w:numFmt w:val="decimal"/>
      <w:lvlText w:val="%1-%2-%3.%4.%5.%6.%7.%8"/>
      <w:lvlJc w:val="left"/>
      <w:pPr>
        <w:tabs>
          <w:tab w:val="num" w:pos="5760"/>
        </w:tabs>
        <w:ind w:left="5760" w:hanging="5760"/>
      </w:pPr>
      <w:rPr>
        <w:rFonts w:hint="default" w:cs="Times New Roman"/>
      </w:rPr>
    </w:lvl>
    <w:lvl w:ilvl="8">
      <w:start w:val="1"/>
      <w:numFmt w:val="decimal"/>
      <w:lvlText w:val="%1-%2-%3.%4.%5.%6.%7.%8.%9"/>
      <w:lvlJc w:val="left"/>
      <w:pPr>
        <w:tabs>
          <w:tab w:val="num" w:pos="5760"/>
        </w:tabs>
        <w:ind w:left="5760" w:hanging="5760"/>
      </w:pPr>
      <w:rPr>
        <w:rFonts w:hint="default" w:cs="Times New Roman"/>
      </w:rPr>
    </w:lvl>
  </w:abstractNum>
  <w:abstractNum w:abstractNumId="25" w15:restartNumberingAfterBreak="0">
    <w:nsid w:val="6B224390"/>
    <w:multiLevelType w:val="singleLevel"/>
    <w:tmpl w:val="406CEC40"/>
    <w:lvl w:ilvl="0">
      <w:start w:val="5"/>
      <w:numFmt w:val="decimal"/>
      <w:lvlText w:val="%1"/>
      <w:lvlJc w:val="left"/>
      <w:pPr>
        <w:tabs>
          <w:tab w:val="num" w:pos="1455"/>
        </w:tabs>
        <w:ind w:left="1455" w:hanging="1455"/>
      </w:pPr>
      <w:rPr>
        <w:rFonts w:hint="default" w:cs="Times New Roman"/>
      </w:rPr>
    </w:lvl>
  </w:abstractNum>
  <w:abstractNum w:abstractNumId="26" w15:restartNumberingAfterBreak="0">
    <w:nsid w:val="6F1E254A"/>
    <w:multiLevelType w:val="singleLevel"/>
    <w:tmpl w:val="8A14BAF4"/>
    <w:lvl w:ilvl="0">
      <w:start w:val="5"/>
      <w:numFmt w:val="decimal"/>
      <w:lvlText w:val="%1"/>
      <w:lvlJc w:val="left"/>
      <w:pPr>
        <w:tabs>
          <w:tab w:val="num" w:pos="1455"/>
        </w:tabs>
        <w:ind w:left="1455" w:hanging="1455"/>
      </w:pPr>
      <w:rPr>
        <w:rFonts w:hint="default" w:cs="Times New Roman"/>
      </w:rPr>
    </w:lvl>
  </w:abstractNum>
  <w:abstractNum w:abstractNumId="27" w15:restartNumberingAfterBreak="0">
    <w:nsid w:val="76CA6BC8"/>
    <w:multiLevelType w:val="multilevel"/>
    <w:tmpl w:val="32D80854"/>
    <w:lvl w:ilvl="0">
      <w:start w:val="814"/>
      <w:numFmt w:val="decimal"/>
      <w:lvlText w:val="%1"/>
      <w:lvlJc w:val="left"/>
      <w:pPr>
        <w:tabs>
          <w:tab w:val="num" w:pos="1890"/>
        </w:tabs>
        <w:ind w:left="1890" w:hanging="1890"/>
      </w:pPr>
      <w:rPr>
        <w:rFonts w:hint="default" w:cs="Times New Roman"/>
      </w:rPr>
    </w:lvl>
    <w:lvl w:ilvl="1">
      <w:start w:val="883"/>
      <w:numFmt w:val="decimal"/>
      <w:lvlText w:val="%1-%2"/>
      <w:lvlJc w:val="left"/>
      <w:pPr>
        <w:tabs>
          <w:tab w:val="num" w:pos="3750"/>
        </w:tabs>
        <w:ind w:left="3750" w:hanging="1890"/>
      </w:pPr>
      <w:rPr>
        <w:rFonts w:hint="default" w:cs="Times New Roman"/>
      </w:rPr>
    </w:lvl>
    <w:lvl w:ilvl="2">
      <w:start w:val="769"/>
      <w:numFmt w:val="decimalZero"/>
      <w:lvlText w:val="%1-%2-%3"/>
      <w:lvlJc w:val="left"/>
      <w:pPr>
        <w:tabs>
          <w:tab w:val="num" w:pos="5610"/>
        </w:tabs>
        <w:ind w:left="5610" w:hanging="1890"/>
      </w:pPr>
      <w:rPr>
        <w:rFonts w:hint="default" w:cs="Times New Roman"/>
      </w:rPr>
    </w:lvl>
    <w:lvl w:ilvl="3">
      <w:start w:val="1"/>
      <w:numFmt w:val="decimal"/>
      <w:lvlText w:val="%1-%2-%3.%4"/>
      <w:lvlJc w:val="left"/>
      <w:pPr>
        <w:tabs>
          <w:tab w:val="num" w:pos="7470"/>
        </w:tabs>
        <w:ind w:left="7470" w:hanging="1890"/>
      </w:pPr>
      <w:rPr>
        <w:rFonts w:hint="default" w:cs="Times New Roman"/>
      </w:rPr>
    </w:lvl>
    <w:lvl w:ilvl="4">
      <w:start w:val="1"/>
      <w:numFmt w:val="decimal"/>
      <w:lvlText w:val="%1-%2-%3.%4.%5"/>
      <w:lvlJc w:val="left"/>
      <w:pPr>
        <w:tabs>
          <w:tab w:val="num" w:pos="9330"/>
        </w:tabs>
        <w:ind w:left="9330" w:hanging="1890"/>
      </w:pPr>
      <w:rPr>
        <w:rFonts w:hint="default" w:cs="Times New Roman"/>
      </w:rPr>
    </w:lvl>
    <w:lvl w:ilvl="5">
      <w:start w:val="1"/>
      <w:numFmt w:val="decimal"/>
      <w:lvlText w:val="%1-%2-%3.%4.%5.%6"/>
      <w:lvlJc w:val="left"/>
      <w:pPr>
        <w:tabs>
          <w:tab w:val="num" w:pos="11190"/>
        </w:tabs>
        <w:ind w:left="11190" w:hanging="1890"/>
      </w:pPr>
      <w:rPr>
        <w:rFonts w:hint="default" w:cs="Times New Roman"/>
      </w:rPr>
    </w:lvl>
    <w:lvl w:ilvl="6">
      <w:start w:val="1"/>
      <w:numFmt w:val="decimal"/>
      <w:lvlText w:val="%1-%2-%3.%4.%5.%6.%7"/>
      <w:lvlJc w:val="left"/>
      <w:pPr>
        <w:tabs>
          <w:tab w:val="num" w:pos="13050"/>
        </w:tabs>
        <w:ind w:left="13050" w:hanging="1890"/>
      </w:pPr>
      <w:rPr>
        <w:rFonts w:hint="default" w:cs="Times New Roman"/>
      </w:rPr>
    </w:lvl>
    <w:lvl w:ilvl="7">
      <w:start w:val="1"/>
      <w:numFmt w:val="decimal"/>
      <w:lvlText w:val="%1-%2-%3.%4.%5.%6.%7.%8"/>
      <w:lvlJc w:val="left"/>
      <w:pPr>
        <w:tabs>
          <w:tab w:val="num" w:pos="14910"/>
        </w:tabs>
        <w:ind w:left="14910" w:hanging="1890"/>
      </w:pPr>
      <w:rPr>
        <w:rFonts w:hint="default" w:cs="Times New Roman"/>
      </w:rPr>
    </w:lvl>
    <w:lvl w:ilvl="8">
      <w:start w:val="1"/>
      <w:numFmt w:val="decimal"/>
      <w:lvlText w:val="%1-%2-%3.%4.%5.%6.%7.%8.%9"/>
      <w:lvlJc w:val="left"/>
      <w:pPr>
        <w:tabs>
          <w:tab w:val="num" w:pos="17040"/>
        </w:tabs>
        <w:ind w:left="17040" w:hanging="2160"/>
      </w:pPr>
      <w:rPr>
        <w:rFonts w:hint="default" w:cs="Times New Roman"/>
      </w:rPr>
    </w:lvl>
  </w:abstractNum>
  <w:abstractNum w:abstractNumId="28" w15:restartNumberingAfterBreak="0">
    <w:nsid w:val="79D35F14"/>
    <w:multiLevelType w:val="multilevel"/>
    <w:tmpl w:val="2342E4B0"/>
    <w:lvl w:ilvl="0">
      <w:start w:val="3"/>
      <w:numFmt w:val="decimal"/>
      <w:lvlText w:val="%1"/>
      <w:lvlJc w:val="left"/>
      <w:pPr>
        <w:tabs>
          <w:tab w:val="num" w:pos="5820"/>
        </w:tabs>
        <w:ind w:left="5820" w:hanging="2184"/>
      </w:pPr>
      <w:rPr>
        <w:rFonts w:hint="default" w:cs="Times New Roman"/>
      </w:rPr>
    </w:lvl>
    <w:lvl w:ilvl="1">
      <w:start w:val="1"/>
      <w:numFmt w:val="lowerLetter"/>
      <w:lvlText w:val="%2."/>
      <w:lvlJc w:val="left"/>
      <w:pPr>
        <w:tabs>
          <w:tab w:val="num" w:pos="4716"/>
        </w:tabs>
        <w:ind w:left="4716" w:hanging="360"/>
      </w:pPr>
      <w:rPr>
        <w:rFonts w:cs="Times New Roman"/>
      </w:rPr>
    </w:lvl>
    <w:lvl w:ilvl="2">
      <w:start w:val="1"/>
      <w:numFmt w:val="lowerRoman"/>
      <w:lvlText w:val="%3."/>
      <w:lvlJc w:val="right"/>
      <w:pPr>
        <w:tabs>
          <w:tab w:val="num" w:pos="5436"/>
        </w:tabs>
        <w:ind w:left="5436" w:hanging="180"/>
      </w:pPr>
      <w:rPr>
        <w:rFonts w:cs="Times New Roman"/>
      </w:rPr>
    </w:lvl>
    <w:lvl w:ilvl="3">
      <w:start w:val="1"/>
      <w:numFmt w:val="decimal"/>
      <w:lvlText w:val="%4."/>
      <w:lvlJc w:val="left"/>
      <w:pPr>
        <w:tabs>
          <w:tab w:val="num" w:pos="6156"/>
        </w:tabs>
        <w:ind w:left="6156" w:hanging="360"/>
      </w:pPr>
      <w:rPr>
        <w:rFonts w:cs="Times New Roman"/>
      </w:rPr>
    </w:lvl>
    <w:lvl w:ilvl="4">
      <w:start w:val="1"/>
      <w:numFmt w:val="lowerLetter"/>
      <w:lvlText w:val="%5."/>
      <w:lvlJc w:val="left"/>
      <w:pPr>
        <w:tabs>
          <w:tab w:val="num" w:pos="6876"/>
        </w:tabs>
        <w:ind w:left="6876" w:hanging="360"/>
      </w:pPr>
      <w:rPr>
        <w:rFonts w:cs="Times New Roman"/>
      </w:rPr>
    </w:lvl>
    <w:lvl w:ilvl="5">
      <w:start w:val="1"/>
      <w:numFmt w:val="lowerRoman"/>
      <w:lvlText w:val="%6."/>
      <w:lvlJc w:val="right"/>
      <w:pPr>
        <w:tabs>
          <w:tab w:val="num" w:pos="7596"/>
        </w:tabs>
        <w:ind w:left="7596" w:hanging="180"/>
      </w:pPr>
      <w:rPr>
        <w:rFonts w:cs="Times New Roman"/>
      </w:rPr>
    </w:lvl>
    <w:lvl w:ilvl="6">
      <w:start w:val="1"/>
      <w:numFmt w:val="decimal"/>
      <w:lvlText w:val="%7."/>
      <w:lvlJc w:val="left"/>
      <w:pPr>
        <w:tabs>
          <w:tab w:val="num" w:pos="8316"/>
        </w:tabs>
        <w:ind w:left="8316" w:hanging="360"/>
      </w:pPr>
      <w:rPr>
        <w:rFonts w:cs="Times New Roman"/>
      </w:rPr>
    </w:lvl>
    <w:lvl w:ilvl="7">
      <w:start w:val="1"/>
      <w:numFmt w:val="lowerLetter"/>
      <w:lvlText w:val="%8."/>
      <w:lvlJc w:val="left"/>
      <w:pPr>
        <w:tabs>
          <w:tab w:val="num" w:pos="9036"/>
        </w:tabs>
        <w:ind w:left="9036" w:hanging="360"/>
      </w:pPr>
      <w:rPr>
        <w:rFonts w:cs="Times New Roman"/>
      </w:rPr>
    </w:lvl>
    <w:lvl w:ilvl="8">
      <w:start w:val="1"/>
      <w:numFmt w:val="lowerRoman"/>
      <w:lvlText w:val="%9."/>
      <w:lvlJc w:val="right"/>
      <w:pPr>
        <w:tabs>
          <w:tab w:val="num" w:pos="9756"/>
        </w:tabs>
        <w:ind w:left="9756" w:hanging="180"/>
      </w:pPr>
      <w:rPr>
        <w:rFonts w:cs="Times New Roman"/>
      </w:rPr>
    </w:lvl>
  </w:abstractNum>
  <w:num w:numId="1" w16cid:durableId="1521507089">
    <w:abstractNumId w:val="28"/>
  </w:num>
  <w:num w:numId="2" w16cid:durableId="1889338255">
    <w:abstractNumId w:val="20"/>
  </w:num>
  <w:num w:numId="3" w16cid:durableId="645937394">
    <w:abstractNumId w:val="17"/>
  </w:num>
  <w:num w:numId="4" w16cid:durableId="2068869207">
    <w:abstractNumId w:val="6"/>
  </w:num>
  <w:num w:numId="5" w16cid:durableId="707804210">
    <w:abstractNumId w:val="16"/>
  </w:num>
  <w:num w:numId="6" w16cid:durableId="1842697517">
    <w:abstractNumId w:val="13"/>
  </w:num>
  <w:num w:numId="7" w16cid:durableId="1050424865">
    <w:abstractNumId w:val="5"/>
  </w:num>
  <w:num w:numId="8" w16cid:durableId="1823036779">
    <w:abstractNumId w:val="14"/>
  </w:num>
  <w:num w:numId="9" w16cid:durableId="1571501244">
    <w:abstractNumId w:val="25"/>
  </w:num>
  <w:num w:numId="10" w16cid:durableId="1630555315">
    <w:abstractNumId w:val="26"/>
  </w:num>
  <w:num w:numId="11" w16cid:durableId="682629978">
    <w:abstractNumId w:val="23"/>
  </w:num>
  <w:num w:numId="12" w16cid:durableId="994071237">
    <w:abstractNumId w:val="2"/>
  </w:num>
  <w:num w:numId="13" w16cid:durableId="63915514">
    <w:abstractNumId w:val="11"/>
  </w:num>
  <w:num w:numId="14" w16cid:durableId="1611811992">
    <w:abstractNumId w:val="21"/>
  </w:num>
  <w:num w:numId="15" w16cid:durableId="1221359293">
    <w:abstractNumId w:val="7"/>
  </w:num>
  <w:num w:numId="16" w16cid:durableId="681709564">
    <w:abstractNumId w:val="4"/>
  </w:num>
  <w:num w:numId="17" w16cid:durableId="1397434014">
    <w:abstractNumId w:val="10"/>
  </w:num>
  <w:num w:numId="18" w16cid:durableId="1610701881">
    <w:abstractNumId w:val="27"/>
  </w:num>
  <w:num w:numId="19" w16cid:durableId="1825664387">
    <w:abstractNumId w:val="18"/>
  </w:num>
  <w:num w:numId="20" w16cid:durableId="968125535">
    <w:abstractNumId w:val="1"/>
  </w:num>
  <w:num w:numId="21" w16cid:durableId="1077829001">
    <w:abstractNumId w:val="15"/>
  </w:num>
  <w:num w:numId="22" w16cid:durableId="1431317208">
    <w:abstractNumId w:val="8"/>
  </w:num>
  <w:num w:numId="23" w16cid:durableId="1838879005">
    <w:abstractNumId w:val="22"/>
  </w:num>
  <w:num w:numId="24" w16cid:durableId="688727258">
    <w:abstractNumId w:val="9"/>
  </w:num>
  <w:num w:numId="25" w16cid:durableId="390464301">
    <w:abstractNumId w:val="0"/>
  </w:num>
  <w:num w:numId="26" w16cid:durableId="2132087998">
    <w:abstractNumId w:val="24"/>
  </w:num>
  <w:num w:numId="27" w16cid:durableId="367998250">
    <w:abstractNumId w:val="19"/>
  </w:num>
  <w:num w:numId="28" w16cid:durableId="767309562">
    <w:abstractNumId w:val="12"/>
  </w:num>
  <w:num w:numId="29" w16cid:durableId="60418875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trackRevisions w:val="false"/>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E58"/>
    <w:rsid w:val="00003C77"/>
    <w:rsid w:val="00013094"/>
    <w:rsid w:val="0001376A"/>
    <w:rsid w:val="00025FEA"/>
    <w:rsid w:val="000440DC"/>
    <w:rsid w:val="00062B0A"/>
    <w:rsid w:val="00071239"/>
    <w:rsid w:val="00095550"/>
    <w:rsid w:val="000C5FAE"/>
    <w:rsid w:val="000D1977"/>
    <w:rsid w:val="000D2451"/>
    <w:rsid w:val="000D610F"/>
    <w:rsid w:val="000E48E7"/>
    <w:rsid w:val="001069AA"/>
    <w:rsid w:val="00121B68"/>
    <w:rsid w:val="00131E5A"/>
    <w:rsid w:val="001342FE"/>
    <w:rsid w:val="00135675"/>
    <w:rsid w:val="0016151B"/>
    <w:rsid w:val="00162AFE"/>
    <w:rsid w:val="0016607A"/>
    <w:rsid w:val="00170AA6"/>
    <w:rsid w:val="00170B3A"/>
    <w:rsid w:val="00172425"/>
    <w:rsid w:val="00172FCD"/>
    <w:rsid w:val="00181AEC"/>
    <w:rsid w:val="001C3F37"/>
    <w:rsid w:val="001D50E2"/>
    <w:rsid w:val="001D658D"/>
    <w:rsid w:val="001E05F5"/>
    <w:rsid w:val="001E3751"/>
    <w:rsid w:val="001E40FF"/>
    <w:rsid w:val="001E5C8B"/>
    <w:rsid w:val="001F1839"/>
    <w:rsid w:val="001F32C7"/>
    <w:rsid w:val="00200E1D"/>
    <w:rsid w:val="002100C0"/>
    <w:rsid w:val="00211DD4"/>
    <w:rsid w:val="00224517"/>
    <w:rsid w:val="00225D8C"/>
    <w:rsid w:val="00236DFE"/>
    <w:rsid w:val="00247616"/>
    <w:rsid w:val="00252919"/>
    <w:rsid w:val="00255466"/>
    <w:rsid w:val="00257238"/>
    <w:rsid w:val="002661BC"/>
    <w:rsid w:val="00267F57"/>
    <w:rsid w:val="00271B24"/>
    <w:rsid w:val="002753C0"/>
    <w:rsid w:val="00277D08"/>
    <w:rsid w:val="00281888"/>
    <w:rsid w:val="002847B0"/>
    <w:rsid w:val="00286451"/>
    <w:rsid w:val="00292CA2"/>
    <w:rsid w:val="00293A88"/>
    <w:rsid w:val="002A486E"/>
    <w:rsid w:val="002B2D84"/>
    <w:rsid w:val="002C41A9"/>
    <w:rsid w:val="002C7B06"/>
    <w:rsid w:val="002D0D7E"/>
    <w:rsid w:val="002D31EF"/>
    <w:rsid w:val="002D3AE9"/>
    <w:rsid w:val="002D4897"/>
    <w:rsid w:val="002D79F6"/>
    <w:rsid w:val="002E3E6E"/>
    <w:rsid w:val="002F209C"/>
    <w:rsid w:val="002F2E09"/>
    <w:rsid w:val="002F4175"/>
    <w:rsid w:val="002F4870"/>
    <w:rsid w:val="003103B9"/>
    <w:rsid w:val="0031203F"/>
    <w:rsid w:val="003132A8"/>
    <w:rsid w:val="00317947"/>
    <w:rsid w:val="00322476"/>
    <w:rsid w:val="00344BFA"/>
    <w:rsid w:val="003462CA"/>
    <w:rsid w:val="00350976"/>
    <w:rsid w:val="00354EA9"/>
    <w:rsid w:val="003568F8"/>
    <w:rsid w:val="00383294"/>
    <w:rsid w:val="00387972"/>
    <w:rsid w:val="00393A98"/>
    <w:rsid w:val="00395260"/>
    <w:rsid w:val="00397852"/>
    <w:rsid w:val="003A014E"/>
    <w:rsid w:val="003C1769"/>
    <w:rsid w:val="003C1FD1"/>
    <w:rsid w:val="003C44D4"/>
    <w:rsid w:val="003C58C4"/>
    <w:rsid w:val="003C7795"/>
    <w:rsid w:val="003E1617"/>
    <w:rsid w:val="003E37D0"/>
    <w:rsid w:val="003F5712"/>
    <w:rsid w:val="003F71C1"/>
    <w:rsid w:val="004146B7"/>
    <w:rsid w:val="00416393"/>
    <w:rsid w:val="004166AE"/>
    <w:rsid w:val="00430D6B"/>
    <w:rsid w:val="00436837"/>
    <w:rsid w:val="0044104B"/>
    <w:rsid w:val="004525A4"/>
    <w:rsid w:val="00465E0B"/>
    <w:rsid w:val="00466E2B"/>
    <w:rsid w:val="00467FC4"/>
    <w:rsid w:val="00470C21"/>
    <w:rsid w:val="00483152"/>
    <w:rsid w:val="004961E1"/>
    <w:rsid w:val="004A3FA0"/>
    <w:rsid w:val="004B42C0"/>
    <w:rsid w:val="004D0149"/>
    <w:rsid w:val="004D4964"/>
    <w:rsid w:val="004E14B9"/>
    <w:rsid w:val="004E3069"/>
    <w:rsid w:val="004E7776"/>
    <w:rsid w:val="004F55AF"/>
    <w:rsid w:val="00505146"/>
    <w:rsid w:val="00513C8F"/>
    <w:rsid w:val="00513D4A"/>
    <w:rsid w:val="0051558C"/>
    <w:rsid w:val="00520127"/>
    <w:rsid w:val="00530C7E"/>
    <w:rsid w:val="00551191"/>
    <w:rsid w:val="00557F94"/>
    <w:rsid w:val="005607C0"/>
    <w:rsid w:val="00567524"/>
    <w:rsid w:val="00583464"/>
    <w:rsid w:val="00591017"/>
    <w:rsid w:val="005A70AE"/>
    <w:rsid w:val="005B2079"/>
    <w:rsid w:val="005C1D4A"/>
    <w:rsid w:val="005C46C1"/>
    <w:rsid w:val="005C5EEE"/>
    <w:rsid w:val="005D13B1"/>
    <w:rsid w:val="005D183F"/>
    <w:rsid w:val="005D19B5"/>
    <w:rsid w:val="005D5B08"/>
    <w:rsid w:val="005D67A5"/>
    <w:rsid w:val="005E321A"/>
    <w:rsid w:val="00603249"/>
    <w:rsid w:val="006272F0"/>
    <w:rsid w:val="0062786A"/>
    <w:rsid w:val="006344F2"/>
    <w:rsid w:val="006378B5"/>
    <w:rsid w:val="006515F4"/>
    <w:rsid w:val="00651F62"/>
    <w:rsid w:val="006575FC"/>
    <w:rsid w:val="00657F2C"/>
    <w:rsid w:val="0066283B"/>
    <w:rsid w:val="00671484"/>
    <w:rsid w:val="0068414E"/>
    <w:rsid w:val="00686380"/>
    <w:rsid w:val="006B1430"/>
    <w:rsid w:val="006C5E61"/>
    <w:rsid w:val="006D298D"/>
    <w:rsid w:val="006E29B0"/>
    <w:rsid w:val="006E65AE"/>
    <w:rsid w:val="006F294B"/>
    <w:rsid w:val="00712FF4"/>
    <w:rsid w:val="00713705"/>
    <w:rsid w:val="0071597D"/>
    <w:rsid w:val="00732C44"/>
    <w:rsid w:val="0073447B"/>
    <w:rsid w:val="00745E34"/>
    <w:rsid w:val="00760451"/>
    <w:rsid w:val="00780B89"/>
    <w:rsid w:val="00780E1D"/>
    <w:rsid w:val="007823FD"/>
    <w:rsid w:val="00790CF7"/>
    <w:rsid w:val="007A28BF"/>
    <w:rsid w:val="007A53D0"/>
    <w:rsid w:val="007C28B2"/>
    <w:rsid w:val="007C4D1B"/>
    <w:rsid w:val="007D5F42"/>
    <w:rsid w:val="007D747B"/>
    <w:rsid w:val="007E3A8B"/>
    <w:rsid w:val="007E3DF2"/>
    <w:rsid w:val="007E4B73"/>
    <w:rsid w:val="007F0293"/>
    <w:rsid w:val="007F1C32"/>
    <w:rsid w:val="008061F0"/>
    <w:rsid w:val="00813A92"/>
    <w:rsid w:val="00816F5B"/>
    <w:rsid w:val="0081786B"/>
    <w:rsid w:val="008218E5"/>
    <w:rsid w:val="00822DC1"/>
    <w:rsid w:val="00824E58"/>
    <w:rsid w:val="00826B2C"/>
    <w:rsid w:val="00844E1E"/>
    <w:rsid w:val="00845C0F"/>
    <w:rsid w:val="00846022"/>
    <w:rsid w:val="0085174D"/>
    <w:rsid w:val="008546DD"/>
    <w:rsid w:val="008717AC"/>
    <w:rsid w:val="008741AE"/>
    <w:rsid w:val="00877871"/>
    <w:rsid w:val="008816A5"/>
    <w:rsid w:val="00881A1F"/>
    <w:rsid w:val="00894BDF"/>
    <w:rsid w:val="008B17B9"/>
    <w:rsid w:val="008B6D84"/>
    <w:rsid w:val="008C2CE2"/>
    <w:rsid w:val="008C37F8"/>
    <w:rsid w:val="008C4E78"/>
    <w:rsid w:val="008D62AB"/>
    <w:rsid w:val="008E3D1B"/>
    <w:rsid w:val="008F2FEC"/>
    <w:rsid w:val="008F7381"/>
    <w:rsid w:val="009041AE"/>
    <w:rsid w:val="00914A02"/>
    <w:rsid w:val="00921CBA"/>
    <w:rsid w:val="00934BAD"/>
    <w:rsid w:val="00943613"/>
    <w:rsid w:val="00945ACC"/>
    <w:rsid w:val="00953607"/>
    <w:rsid w:val="009539F2"/>
    <w:rsid w:val="00960545"/>
    <w:rsid w:val="00966ECB"/>
    <w:rsid w:val="00974F59"/>
    <w:rsid w:val="00986D05"/>
    <w:rsid w:val="00991FB3"/>
    <w:rsid w:val="00993955"/>
    <w:rsid w:val="00994990"/>
    <w:rsid w:val="009A099A"/>
    <w:rsid w:val="009A0BDC"/>
    <w:rsid w:val="009E0C60"/>
    <w:rsid w:val="009E62D2"/>
    <w:rsid w:val="009F1D01"/>
    <w:rsid w:val="00A0358E"/>
    <w:rsid w:val="00A3156A"/>
    <w:rsid w:val="00A4006A"/>
    <w:rsid w:val="00A40A85"/>
    <w:rsid w:val="00A47758"/>
    <w:rsid w:val="00A6598D"/>
    <w:rsid w:val="00A72B8D"/>
    <w:rsid w:val="00A76239"/>
    <w:rsid w:val="00A82771"/>
    <w:rsid w:val="00A85CE9"/>
    <w:rsid w:val="00A8679F"/>
    <w:rsid w:val="00A90659"/>
    <w:rsid w:val="00A93020"/>
    <w:rsid w:val="00AA3140"/>
    <w:rsid w:val="00AB11BB"/>
    <w:rsid w:val="00AB46FB"/>
    <w:rsid w:val="00AB69FE"/>
    <w:rsid w:val="00AE5898"/>
    <w:rsid w:val="00AF46A5"/>
    <w:rsid w:val="00B10074"/>
    <w:rsid w:val="00B15D57"/>
    <w:rsid w:val="00B16881"/>
    <w:rsid w:val="00B21ADC"/>
    <w:rsid w:val="00B248DA"/>
    <w:rsid w:val="00B51440"/>
    <w:rsid w:val="00B53EBC"/>
    <w:rsid w:val="00B55CCD"/>
    <w:rsid w:val="00B61707"/>
    <w:rsid w:val="00B73157"/>
    <w:rsid w:val="00B74514"/>
    <w:rsid w:val="00B93B6B"/>
    <w:rsid w:val="00B97CB4"/>
    <w:rsid w:val="00BA6F04"/>
    <w:rsid w:val="00BB2109"/>
    <w:rsid w:val="00BC0606"/>
    <w:rsid w:val="00BC213C"/>
    <w:rsid w:val="00BD2E83"/>
    <w:rsid w:val="00BE3C00"/>
    <w:rsid w:val="00BE539C"/>
    <w:rsid w:val="00C04CA4"/>
    <w:rsid w:val="00C10B40"/>
    <w:rsid w:val="00C12BC5"/>
    <w:rsid w:val="00C252A4"/>
    <w:rsid w:val="00C41180"/>
    <w:rsid w:val="00C50290"/>
    <w:rsid w:val="00C52C2C"/>
    <w:rsid w:val="00C65D2B"/>
    <w:rsid w:val="00C73069"/>
    <w:rsid w:val="00C756BD"/>
    <w:rsid w:val="00C75A54"/>
    <w:rsid w:val="00C76E14"/>
    <w:rsid w:val="00C809EF"/>
    <w:rsid w:val="00C82398"/>
    <w:rsid w:val="00C86AB3"/>
    <w:rsid w:val="00C94A70"/>
    <w:rsid w:val="00C95A16"/>
    <w:rsid w:val="00CA52F9"/>
    <w:rsid w:val="00CB52AA"/>
    <w:rsid w:val="00CB6E55"/>
    <w:rsid w:val="00CC1C7E"/>
    <w:rsid w:val="00CD0F52"/>
    <w:rsid w:val="00CD7BDE"/>
    <w:rsid w:val="00CD7F65"/>
    <w:rsid w:val="00CE69C7"/>
    <w:rsid w:val="00CE6FC2"/>
    <w:rsid w:val="00CE7886"/>
    <w:rsid w:val="00CE7CA9"/>
    <w:rsid w:val="00D00807"/>
    <w:rsid w:val="00D00CAA"/>
    <w:rsid w:val="00D14665"/>
    <w:rsid w:val="00D14B82"/>
    <w:rsid w:val="00D162AD"/>
    <w:rsid w:val="00D32A85"/>
    <w:rsid w:val="00D4393E"/>
    <w:rsid w:val="00D44F86"/>
    <w:rsid w:val="00D77FD3"/>
    <w:rsid w:val="00D8607C"/>
    <w:rsid w:val="00D94701"/>
    <w:rsid w:val="00D96335"/>
    <w:rsid w:val="00DB37B0"/>
    <w:rsid w:val="00DB7338"/>
    <w:rsid w:val="00DC0827"/>
    <w:rsid w:val="00DC4663"/>
    <w:rsid w:val="00DD5D6C"/>
    <w:rsid w:val="00DF58A8"/>
    <w:rsid w:val="00DF789E"/>
    <w:rsid w:val="00E014BF"/>
    <w:rsid w:val="00E01A3E"/>
    <w:rsid w:val="00E02842"/>
    <w:rsid w:val="00E1401A"/>
    <w:rsid w:val="00E17E42"/>
    <w:rsid w:val="00E225C4"/>
    <w:rsid w:val="00E23A9B"/>
    <w:rsid w:val="00E3113C"/>
    <w:rsid w:val="00E47DDF"/>
    <w:rsid w:val="00E53167"/>
    <w:rsid w:val="00E57DB9"/>
    <w:rsid w:val="00E7028E"/>
    <w:rsid w:val="00E74D68"/>
    <w:rsid w:val="00E910A7"/>
    <w:rsid w:val="00E9178E"/>
    <w:rsid w:val="00E91889"/>
    <w:rsid w:val="00EA4A98"/>
    <w:rsid w:val="00EA5D3E"/>
    <w:rsid w:val="00EB1C64"/>
    <w:rsid w:val="00EB4C90"/>
    <w:rsid w:val="00EE2761"/>
    <w:rsid w:val="00EE36CA"/>
    <w:rsid w:val="00EE4A64"/>
    <w:rsid w:val="00EE53F6"/>
    <w:rsid w:val="00EE5431"/>
    <w:rsid w:val="00EF2D5C"/>
    <w:rsid w:val="00F045BA"/>
    <w:rsid w:val="00F204E4"/>
    <w:rsid w:val="00F204FF"/>
    <w:rsid w:val="00F224D6"/>
    <w:rsid w:val="00F22764"/>
    <w:rsid w:val="00F31BA3"/>
    <w:rsid w:val="00F40DF8"/>
    <w:rsid w:val="00F615AF"/>
    <w:rsid w:val="00F650DE"/>
    <w:rsid w:val="00F7046F"/>
    <w:rsid w:val="00F705CF"/>
    <w:rsid w:val="00F735AE"/>
    <w:rsid w:val="00F85FD6"/>
    <w:rsid w:val="00F97D13"/>
    <w:rsid w:val="00FA60B1"/>
    <w:rsid w:val="00FB3A45"/>
    <w:rsid w:val="00FC26B3"/>
    <w:rsid w:val="00FD0991"/>
    <w:rsid w:val="00FD1C51"/>
    <w:rsid w:val="00FD1E12"/>
    <w:rsid w:val="00FD20B0"/>
    <w:rsid w:val="00FD5E7C"/>
    <w:rsid w:val="0413B4AB"/>
    <w:rsid w:val="0530C1C8"/>
    <w:rsid w:val="05384433"/>
    <w:rsid w:val="0743616D"/>
    <w:rsid w:val="0B58D5E7"/>
    <w:rsid w:val="0B81C489"/>
    <w:rsid w:val="0F399C86"/>
    <w:rsid w:val="11EC2A9E"/>
    <w:rsid w:val="130A8D4A"/>
    <w:rsid w:val="1783167D"/>
    <w:rsid w:val="1E178694"/>
    <w:rsid w:val="1EDB3C8B"/>
    <w:rsid w:val="20A094DF"/>
    <w:rsid w:val="235618FB"/>
    <w:rsid w:val="28B0F623"/>
    <w:rsid w:val="2AEE56C6"/>
    <w:rsid w:val="31665946"/>
    <w:rsid w:val="344E890B"/>
    <w:rsid w:val="35868641"/>
    <w:rsid w:val="35E19580"/>
    <w:rsid w:val="3824649B"/>
    <w:rsid w:val="3A2D8487"/>
    <w:rsid w:val="3AE68F0E"/>
    <w:rsid w:val="3DECB59F"/>
    <w:rsid w:val="3E0285EB"/>
    <w:rsid w:val="42C3516E"/>
    <w:rsid w:val="456B4DF1"/>
    <w:rsid w:val="4D941893"/>
    <w:rsid w:val="4FB31545"/>
    <w:rsid w:val="50CE4E48"/>
    <w:rsid w:val="554A5A52"/>
    <w:rsid w:val="56D81339"/>
    <w:rsid w:val="58FBC1C5"/>
    <w:rsid w:val="5A62C191"/>
    <w:rsid w:val="60702686"/>
    <w:rsid w:val="60BC1D7F"/>
    <w:rsid w:val="6367C306"/>
    <w:rsid w:val="641F45DE"/>
    <w:rsid w:val="65A6BA04"/>
    <w:rsid w:val="6B18A9DE"/>
    <w:rsid w:val="7A3A1F06"/>
    <w:rsid w:val="7C90D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03ABE"/>
  <w15:docId w15:val="{4735A2ED-83FD-4757-9381-D4E1EC9B52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4B32"/>
    <w:pPr>
      <w:autoSpaceDE w:val="0"/>
      <w:autoSpaceDN w:val="0"/>
    </w:pPr>
    <w:rPr>
      <w:rFonts w:ascii="Courier New" w:hAnsi="Courier New" w:cs="Courier New"/>
      <w:sz w:val="24"/>
      <w:szCs w:val="24"/>
    </w:rPr>
  </w:style>
  <w:style w:type="paragraph" w:styleId="Heading1">
    <w:name w:val="heading 1"/>
    <w:basedOn w:val="Normal"/>
    <w:next w:val="Normal"/>
    <w:link w:val="Heading1Char"/>
    <w:uiPriority w:val="99"/>
    <w:qFormat/>
    <w:rsid w:val="00024B32"/>
    <w:pPr>
      <w:keepNext/>
      <w:tabs>
        <w:tab w:val="center" w:pos="4896"/>
      </w:tabs>
      <w:suppressAutoHyphens/>
      <w:jc w:val="center"/>
      <w:outlineLvl w:val="0"/>
    </w:pPr>
    <w:rPr>
      <w:b/>
      <w:bCs/>
      <w:sz w:val="20"/>
      <w:szCs w:val="20"/>
    </w:rPr>
  </w:style>
  <w:style w:type="paragraph" w:styleId="Heading2">
    <w:name w:val="heading 2"/>
    <w:basedOn w:val="Normal"/>
    <w:next w:val="Normal"/>
    <w:link w:val="Heading2Char"/>
    <w:uiPriority w:val="99"/>
    <w:qFormat/>
    <w:rsid w:val="00024B32"/>
    <w:pPr>
      <w:keepNext/>
      <w:tabs>
        <w:tab w:val="center" w:pos="4680"/>
      </w:tabs>
      <w:suppressAutoHyphens/>
      <w:spacing w:line="480" w:lineRule="auto"/>
      <w:jc w:val="center"/>
      <w:outlineLvl w:val="1"/>
    </w:pPr>
    <w:rPr>
      <w:b/>
      <w:bCs/>
      <w:sz w:val="16"/>
      <w:szCs w:val="16"/>
      <w:u w:val="single"/>
    </w:rPr>
  </w:style>
  <w:style w:type="paragraph" w:styleId="Heading3">
    <w:name w:val="heading 3"/>
    <w:basedOn w:val="Normal"/>
    <w:next w:val="Normal"/>
    <w:link w:val="Heading3Char"/>
    <w:uiPriority w:val="99"/>
    <w:qFormat/>
    <w:rsid w:val="00024B32"/>
    <w:pPr>
      <w:keepNext/>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outlineLvl w:val="2"/>
    </w:pPr>
    <w:rPr>
      <w:i/>
      <w:iCs/>
      <w:sz w:val="20"/>
      <w:szCs w:val="20"/>
    </w:rPr>
  </w:style>
  <w:style w:type="paragraph" w:styleId="Heading4">
    <w:name w:val="heading 4"/>
    <w:basedOn w:val="Normal"/>
    <w:next w:val="Normal"/>
    <w:link w:val="Heading4Char"/>
    <w:uiPriority w:val="99"/>
    <w:qFormat/>
    <w:rsid w:val="00024B32"/>
    <w:pPr>
      <w:keepNext/>
      <w:tabs>
        <w:tab w:val="center" w:pos="4680"/>
      </w:tabs>
      <w:suppressAutoHyphens/>
      <w:spacing w:line="480" w:lineRule="auto"/>
      <w:jc w:val="center"/>
      <w:outlineLvl w:val="3"/>
    </w:pPr>
    <w:rPr>
      <w:b/>
      <w:bCs/>
      <w:u w:val="single"/>
    </w:rPr>
  </w:style>
  <w:style w:type="paragraph" w:styleId="Heading5">
    <w:name w:val="heading 5"/>
    <w:basedOn w:val="Normal"/>
    <w:next w:val="Normal"/>
    <w:link w:val="Heading5Char"/>
    <w:uiPriority w:val="99"/>
    <w:qFormat/>
    <w:rsid w:val="00024B32"/>
    <w:pPr>
      <w:keepNext/>
      <w:tabs>
        <w:tab w:val="center" w:pos="4896"/>
      </w:tabs>
      <w:suppressAutoHyphens/>
      <w:outlineLvl w:val="4"/>
    </w:pPr>
    <w:rPr>
      <w:b/>
      <w:bCs/>
    </w:rPr>
  </w:style>
  <w:style w:type="paragraph" w:styleId="Heading6">
    <w:name w:val="heading 6"/>
    <w:basedOn w:val="Normal"/>
    <w:next w:val="Normal"/>
    <w:link w:val="Heading6Char"/>
    <w:uiPriority w:val="99"/>
    <w:qFormat/>
    <w:rsid w:val="00024B32"/>
    <w:pPr>
      <w:keepNext/>
      <w:tabs>
        <w:tab w:val="center" w:pos="4896"/>
      </w:tabs>
      <w:suppressAutoHyphens/>
      <w:jc w:val="center"/>
      <w:outlineLvl w:val="5"/>
    </w:pPr>
    <w:rPr>
      <w:b/>
      <w:bCs/>
      <w:sz w:val="32"/>
      <w:szCs w:val="32"/>
      <w:u w:val="single"/>
    </w:rPr>
  </w:style>
  <w:style w:type="paragraph" w:styleId="Heading7">
    <w:name w:val="heading 7"/>
    <w:basedOn w:val="Normal"/>
    <w:next w:val="Normal"/>
    <w:link w:val="Heading7Char"/>
    <w:uiPriority w:val="99"/>
    <w:qFormat/>
    <w:rsid w:val="00024B32"/>
    <w:pPr>
      <w:keepNext/>
      <w:tabs>
        <w:tab w:val="center" w:pos="4896"/>
      </w:tabs>
      <w:suppressAutoHyphens/>
      <w:jc w:val="center"/>
      <w:outlineLvl w:val="6"/>
    </w:pPr>
    <w:rPr>
      <w:b/>
      <w:bCs/>
      <w:sz w:val="28"/>
      <w:szCs w:val="28"/>
    </w:rPr>
  </w:style>
  <w:style w:type="paragraph" w:styleId="Heading8">
    <w:name w:val="heading 8"/>
    <w:basedOn w:val="Normal"/>
    <w:next w:val="Normal"/>
    <w:link w:val="Heading8Char"/>
    <w:uiPriority w:val="99"/>
    <w:qFormat/>
    <w:rsid w:val="00024B32"/>
    <w:pPr>
      <w:keepNext/>
      <w:tabs>
        <w:tab w:val="center" w:pos="4896"/>
      </w:tabs>
      <w:suppressAutoHyphens/>
      <w:jc w:val="center"/>
      <w:outlineLvl w:val="7"/>
    </w:pPr>
    <w:rPr>
      <w:b/>
      <w:bCs/>
      <w:sz w:val="28"/>
      <w:szCs w:val="28"/>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024B32"/>
    <w:rPr>
      <w:rFonts w:ascii="Cambria" w:hAnsi="Cambria" w:eastAsia="Times New Roman" w:cs="Times New Roman"/>
      <w:b/>
      <w:bCs/>
      <w:kern w:val="32"/>
      <w:sz w:val="32"/>
      <w:szCs w:val="32"/>
    </w:rPr>
  </w:style>
  <w:style w:type="character" w:styleId="Heading2Char" w:customStyle="1">
    <w:name w:val="Heading 2 Char"/>
    <w:link w:val="Heading2"/>
    <w:uiPriority w:val="9"/>
    <w:semiHidden/>
    <w:rsid w:val="00024B32"/>
    <w:rPr>
      <w:rFonts w:ascii="Cambria" w:hAnsi="Cambria" w:eastAsia="Times New Roman" w:cs="Times New Roman"/>
      <w:b/>
      <w:bCs/>
      <w:i/>
      <w:iCs/>
      <w:sz w:val="28"/>
      <w:szCs w:val="28"/>
    </w:rPr>
  </w:style>
  <w:style w:type="character" w:styleId="Heading3Char" w:customStyle="1">
    <w:name w:val="Heading 3 Char"/>
    <w:link w:val="Heading3"/>
    <w:uiPriority w:val="9"/>
    <w:semiHidden/>
    <w:rsid w:val="00024B32"/>
    <w:rPr>
      <w:rFonts w:ascii="Cambria" w:hAnsi="Cambria" w:eastAsia="Times New Roman" w:cs="Times New Roman"/>
      <w:b/>
      <w:bCs/>
      <w:sz w:val="26"/>
      <w:szCs w:val="26"/>
    </w:rPr>
  </w:style>
  <w:style w:type="character" w:styleId="Heading4Char" w:customStyle="1">
    <w:name w:val="Heading 4 Char"/>
    <w:link w:val="Heading4"/>
    <w:uiPriority w:val="9"/>
    <w:semiHidden/>
    <w:rsid w:val="00024B32"/>
    <w:rPr>
      <w:rFonts w:ascii="Calibri" w:hAnsi="Calibri" w:eastAsia="Times New Roman" w:cs="Times New Roman"/>
      <w:b/>
      <w:bCs/>
      <w:sz w:val="28"/>
      <w:szCs w:val="28"/>
    </w:rPr>
  </w:style>
  <w:style w:type="character" w:styleId="Heading5Char" w:customStyle="1">
    <w:name w:val="Heading 5 Char"/>
    <w:link w:val="Heading5"/>
    <w:uiPriority w:val="9"/>
    <w:semiHidden/>
    <w:rsid w:val="00024B32"/>
    <w:rPr>
      <w:rFonts w:ascii="Calibri" w:hAnsi="Calibri" w:eastAsia="Times New Roman" w:cs="Times New Roman"/>
      <w:b/>
      <w:bCs/>
      <w:i/>
      <w:iCs/>
      <w:sz w:val="26"/>
      <w:szCs w:val="26"/>
    </w:rPr>
  </w:style>
  <w:style w:type="character" w:styleId="Heading6Char" w:customStyle="1">
    <w:name w:val="Heading 6 Char"/>
    <w:link w:val="Heading6"/>
    <w:uiPriority w:val="9"/>
    <w:semiHidden/>
    <w:rsid w:val="00024B32"/>
    <w:rPr>
      <w:rFonts w:ascii="Calibri" w:hAnsi="Calibri" w:eastAsia="Times New Roman" w:cs="Times New Roman"/>
      <w:b/>
      <w:bCs/>
    </w:rPr>
  </w:style>
  <w:style w:type="character" w:styleId="Heading7Char" w:customStyle="1">
    <w:name w:val="Heading 7 Char"/>
    <w:link w:val="Heading7"/>
    <w:uiPriority w:val="9"/>
    <w:semiHidden/>
    <w:rsid w:val="00024B32"/>
    <w:rPr>
      <w:rFonts w:ascii="Calibri" w:hAnsi="Calibri" w:eastAsia="Times New Roman" w:cs="Times New Roman"/>
      <w:sz w:val="24"/>
      <w:szCs w:val="24"/>
    </w:rPr>
  </w:style>
  <w:style w:type="character" w:styleId="Heading8Char" w:customStyle="1">
    <w:name w:val="Heading 8 Char"/>
    <w:link w:val="Heading8"/>
    <w:uiPriority w:val="9"/>
    <w:semiHidden/>
    <w:rsid w:val="00024B32"/>
    <w:rPr>
      <w:rFonts w:ascii="Calibri" w:hAnsi="Calibri" w:eastAsia="Times New Roman" w:cs="Times New Roman"/>
      <w:i/>
      <w:iCs/>
      <w:sz w:val="24"/>
      <w:szCs w:val="24"/>
    </w:rPr>
  </w:style>
  <w:style w:type="paragraph" w:styleId="EndnoteText">
    <w:name w:val="endnote text"/>
    <w:basedOn w:val="Normal"/>
    <w:link w:val="EndnoteTextChar"/>
    <w:uiPriority w:val="99"/>
    <w:semiHidden/>
    <w:rsid w:val="00024B32"/>
  </w:style>
  <w:style w:type="character" w:styleId="EndnoteTextChar" w:customStyle="1">
    <w:name w:val="Endnote Text Char"/>
    <w:link w:val="EndnoteText"/>
    <w:uiPriority w:val="99"/>
    <w:semiHidden/>
    <w:rsid w:val="00024B32"/>
    <w:rPr>
      <w:rFonts w:ascii="Courier New" w:hAnsi="Courier New" w:cs="Courier New"/>
      <w:sz w:val="20"/>
      <w:szCs w:val="20"/>
    </w:rPr>
  </w:style>
  <w:style w:type="character" w:styleId="EndnoteReference">
    <w:name w:val="endnote reference"/>
    <w:uiPriority w:val="99"/>
    <w:semiHidden/>
    <w:rsid w:val="00024B32"/>
    <w:rPr>
      <w:rFonts w:cs="Times New Roman"/>
      <w:vertAlign w:val="superscript"/>
    </w:rPr>
  </w:style>
  <w:style w:type="paragraph" w:styleId="FootnoteText">
    <w:name w:val="footnote text"/>
    <w:basedOn w:val="Normal"/>
    <w:link w:val="FootnoteTextChar"/>
    <w:uiPriority w:val="99"/>
    <w:semiHidden/>
    <w:rsid w:val="00024B32"/>
  </w:style>
  <w:style w:type="character" w:styleId="FootnoteTextChar" w:customStyle="1">
    <w:name w:val="Footnote Text Char"/>
    <w:link w:val="FootnoteText"/>
    <w:uiPriority w:val="99"/>
    <w:semiHidden/>
    <w:rsid w:val="00024B32"/>
    <w:rPr>
      <w:rFonts w:ascii="Courier New" w:hAnsi="Courier New" w:cs="Courier New"/>
      <w:sz w:val="20"/>
      <w:szCs w:val="20"/>
    </w:rPr>
  </w:style>
  <w:style w:type="character" w:styleId="FootnoteReference">
    <w:name w:val="footnote reference"/>
    <w:uiPriority w:val="99"/>
    <w:semiHidden/>
    <w:rsid w:val="00024B32"/>
    <w:rPr>
      <w:rFonts w:cs="Times New Roman"/>
      <w:vertAlign w:val="superscript"/>
    </w:rPr>
  </w:style>
  <w:style w:type="paragraph" w:styleId="TOC1">
    <w:name w:val="toc 1"/>
    <w:basedOn w:val="Normal"/>
    <w:next w:val="Normal"/>
    <w:autoRedefine/>
    <w:uiPriority w:val="99"/>
    <w:semiHidden/>
    <w:rsid w:val="00024B32"/>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024B32"/>
    <w:pPr>
      <w:tabs>
        <w:tab w:val="right" w:leader="dot" w:pos="9360"/>
      </w:tabs>
      <w:suppressAutoHyphens/>
      <w:ind w:left="1440" w:right="720" w:hanging="720"/>
    </w:pPr>
  </w:style>
  <w:style w:type="paragraph" w:styleId="TOC3">
    <w:name w:val="toc 3"/>
    <w:basedOn w:val="Normal"/>
    <w:next w:val="Normal"/>
    <w:autoRedefine/>
    <w:uiPriority w:val="99"/>
    <w:semiHidden/>
    <w:rsid w:val="00024B32"/>
    <w:pPr>
      <w:tabs>
        <w:tab w:val="right" w:leader="dot" w:pos="9360"/>
      </w:tabs>
      <w:suppressAutoHyphens/>
      <w:ind w:left="2160" w:right="720" w:hanging="720"/>
    </w:pPr>
  </w:style>
  <w:style w:type="paragraph" w:styleId="TOC4">
    <w:name w:val="toc 4"/>
    <w:basedOn w:val="Normal"/>
    <w:next w:val="Normal"/>
    <w:autoRedefine/>
    <w:uiPriority w:val="99"/>
    <w:semiHidden/>
    <w:rsid w:val="00024B32"/>
    <w:pPr>
      <w:tabs>
        <w:tab w:val="right" w:leader="dot" w:pos="9360"/>
      </w:tabs>
      <w:suppressAutoHyphens/>
      <w:ind w:left="2880" w:right="720" w:hanging="720"/>
    </w:pPr>
  </w:style>
  <w:style w:type="paragraph" w:styleId="TOC5">
    <w:name w:val="toc 5"/>
    <w:basedOn w:val="Normal"/>
    <w:next w:val="Normal"/>
    <w:autoRedefine/>
    <w:uiPriority w:val="99"/>
    <w:semiHidden/>
    <w:rsid w:val="00024B32"/>
    <w:pPr>
      <w:tabs>
        <w:tab w:val="right" w:leader="dot" w:pos="9360"/>
      </w:tabs>
      <w:suppressAutoHyphens/>
      <w:ind w:left="3600" w:right="720" w:hanging="720"/>
    </w:pPr>
  </w:style>
  <w:style w:type="paragraph" w:styleId="TOC6">
    <w:name w:val="toc 6"/>
    <w:basedOn w:val="Normal"/>
    <w:next w:val="Normal"/>
    <w:autoRedefine/>
    <w:uiPriority w:val="99"/>
    <w:semiHidden/>
    <w:rsid w:val="00024B32"/>
    <w:pPr>
      <w:tabs>
        <w:tab w:val="right" w:pos="9360"/>
      </w:tabs>
      <w:suppressAutoHyphens/>
      <w:ind w:left="720" w:hanging="720"/>
    </w:pPr>
  </w:style>
  <w:style w:type="paragraph" w:styleId="TOC7">
    <w:name w:val="toc 7"/>
    <w:basedOn w:val="Normal"/>
    <w:next w:val="Normal"/>
    <w:autoRedefine/>
    <w:uiPriority w:val="99"/>
    <w:semiHidden/>
    <w:rsid w:val="00024B32"/>
    <w:pPr>
      <w:suppressAutoHyphens/>
      <w:ind w:left="720" w:hanging="720"/>
    </w:pPr>
  </w:style>
  <w:style w:type="paragraph" w:styleId="TOC8">
    <w:name w:val="toc 8"/>
    <w:basedOn w:val="Normal"/>
    <w:next w:val="Normal"/>
    <w:autoRedefine/>
    <w:uiPriority w:val="99"/>
    <w:semiHidden/>
    <w:rsid w:val="00024B32"/>
    <w:pPr>
      <w:tabs>
        <w:tab w:val="right" w:pos="9360"/>
      </w:tabs>
      <w:suppressAutoHyphens/>
      <w:ind w:left="720" w:hanging="720"/>
    </w:pPr>
  </w:style>
  <w:style w:type="paragraph" w:styleId="TOC9">
    <w:name w:val="toc 9"/>
    <w:basedOn w:val="Normal"/>
    <w:next w:val="Normal"/>
    <w:autoRedefine/>
    <w:uiPriority w:val="99"/>
    <w:semiHidden/>
    <w:rsid w:val="00024B32"/>
    <w:pPr>
      <w:tabs>
        <w:tab w:val="right" w:leader="dot" w:pos="9360"/>
      </w:tabs>
      <w:suppressAutoHyphens/>
      <w:ind w:left="720" w:hanging="720"/>
    </w:pPr>
  </w:style>
  <w:style w:type="paragraph" w:styleId="Index1">
    <w:name w:val="index 1"/>
    <w:basedOn w:val="Normal"/>
    <w:next w:val="Normal"/>
    <w:autoRedefine/>
    <w:uiPriority w:val="99"/>
    <w:semiHidden/>
    <w:rsid w:val="00024B32"/>
    <w:pPr>
      <w:tabs>
        <w:tab w:val="right" w:leader="dot" w:pos="9360"/>
      </w:tabs>
      <w:suppressAutoHyphens/>
      <w:ind w:left="1440" w:right="720" w:hanging="1440"/>
    </w:pPr>
  </w:style>
  <w:style w:type="paragraph" w:styleId="Index2">
    <w:name w:val="index 2"/>
    <w:basedOn w:val="Normal"/>
    <w:next w:val="Normal"/>
    <w:autoRedefine/>
    <w:uiPriority w:val="99"/>
    <w:semiHidden/>
    <w:rsid w:val="00024B32"/>
    <w:pPr>
      <w:tabs>
        <w:tab w:val="right" w:leader="dot" w:pos="9360"/>
      </w:tabs>
      <w:suppressAutoHyphens/>
      <w:ind w:left="1440" w:right="720" w:hanging="720"/>
    </w:pPr>
  </w:style>
  <w:style w:type="paragraph" w:styleId="TOAHeading">
    <w:name w:val="toa heading"/>
    <w:basedOn w:val="Normal"/>
    <w:next w:val="Normal"/>
    <w:uiPriority w:val="99"/>
    <w:semiHidden/>
    <w:rsid w:val="00024B32"/>
    <w:pPr>
      <w:tabs>
        <w:tab w:val="right" w:pos="9360"/>
      </w:tabs>
      <w:suppressAutoHyphens/>
    </w:pPr>
  </w:style>
  <w:style w:type="paragraph" w:styleId="Caption">
    <w:name w:val="caption"/>
    <w:basedOn w:val="Normal"/>
    <w:next w:val="Normal"/>
    <w:uiPriority w:val="99"/>
    <w:qFormat/>
    <w:rsid w:val="00024B32"/>
  </w:style>
  <w:style w:type="character" w:styleId="EquationCaption" w:customStyle="1">
    <w:name w:val="_Equation Caption"/>
    <w:uiPriority w:val="99"/>
    <w:rsid w:val="00024B32"/>
  </w:style>
  <w:style w:type="paragraph" w:styleId="Header">
    <w:name w:val="header"/>
    <w:basedOn w:val="Normal"/>
    <w:link w:val="HeaderChar"/>
    <w:uiPriority w:val="99"/>
    <w:rsid w:val="00024B32"/>
    <w:pPr>
      <w:tabs>
        <w:tab w:val="center" w:pos="4320"/>
        <w:tab w:val="right" w:pos="8640"/>
      </w:tabs>
    </w:pPr>
  </w:style>
  <w:style w:type="character" w:styleId="HeaderChar" w:customStyle="1">
    <w:name w:val="Header Char"/>
    <w:link w:val="Header"/>
    <w:uiPriority w:val="99"/>
    <w:semiHidden/>
    <w:rsid w:val="00024B32"/>
    <w:rPr>
      <w:rFonts w:ascii="Courier New" w:hAnsi="Courier New" w:cs="Courier New"/>
      <w:sz w:val="24"/>
      <w:szCs w:val="24"/>
    </w:rPr>
  </w:style>
  <w:style w:type="paragraph" w:styleId="Footer">
    <w:name w:val="footer"/>
    <w:basedOn w:val="Normal"/>
    <w:link w:val="FooterChar"/>
    <w:uiPriority w:val="99"/>
    <w:rsid w:val="00024B32"/>
    <w:pPr>
      <w:tabs>
        <w:tab w:val="center" w:pos="4320"/>
        <w:tab w:val="right" w:pos="8640"/>
      </w:tabs>
    </w:pPr>
  </w:style>
  <w:style w:type="character" w:styleId="FooterChar" w:customStyle="1">
    <w:name w:val="Footer Char"/>
    <w:link w:val="Footer"/>
    <w:uiPriority w:val="99"/>
    <w:semiHidden/>
    <w:rsid w:val="00024B32"/>
    <w:rPr>
      <w:rFonts w:ascii="Courier New" w:hAnsi="Courier New" w:cs="Courier New"/>
      <w:sz w:val="24"/>
      <w:szCs w:val="24"/>
    </w:rPr>
  </w:style>
  <w:style w:type="paragraph" w:styleId="Title">
    <w:name w:val="Title"/>
    <w:basedOn w:val="Normal"/>
    <w:link w:val="TitleChar"/>
    <w:uiPriority w:val="99"/>
    <w:qFormat/>
    <w:rsid w:val="00024B32"/>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jc w:val="center"/>
    </w:pPr>
    <w:rPr>
      <w:rFonts w:ascii="Elephant" w:hAnsi="Elephant" w:cs="Elephant"/>
      <w:b/>
      <w:bCs/>
      <w:sz w:val="28"/>
      <w:szCs w:val="28"/>
    </w:rPr>
  </w:style>
  <w:style w:type="character" w:styleId="TitleChar" w:customStyle="1">
    <w:name w:val="Title Char"/>
    <w:link w:val="Title"/>
    <w:uiPriority w:val="10"/>
    <w:rsid w:val="00024B32"/>
    <w:rPr>
      <w:rFonts w:ascii="Cambria" w:hAnsi="Cambria" w:eastAsia="Times New Roman" w:cs="Times New Roman"/>
      <w:b/>
      <w:bCs/>
      <w:kern w:val="28"/>
      <w:sz w:val="32"/>
      <w:szCs w:val="32"/>
    </w:rPr>
  </w:style>
  <w:style w:type="character" w:styleId="Hyperlink">
    <w:name w:val="Hyperlink"/>
    <w:uiPriority w:val="99"/>
    <w:rsid w:val="00024B32"/>
    <w:rPr>
      <w:rFonts w:cs="Times New Roman"/>
      <w:color w:val="0000FF"/>
      <w:u w:val="single"/>
    </w:rPr>
  </w:style>
  <w:style w:type="paragraph" w:styleId="BodyText">
    <w:name w:val="Body Text"/>
    <w:basedOn w:val="Normal"/>
    <w:link w:val="BodyTextChar"/>
    <w:uiPriority w:val="99"/>
    <w:rsid w:val="00024B32"/>
    <w:pPr>
      <w:tabs>
        <w:tab w:val="left" w:pos="-1440"/>
        <w:tab w:val="left" w:pos="-720"/>
        <w:tab w:val="left" w:pos="0"/>
        <w:tab w:val="left" w:pos="727"/>
        <w:tab w:val="left" w:pos="1454"/>
        <w:tab w:val="left" w:pos="2182"/>
        <w:tab w:val="left" w:pos="2909"/>
        <w:tab w:val="left" w:pos="3636"/>
        <w:tab w:val="left" w:pos="4363"/>
        <w:tab w:val="left" w:pos="5090"/>
        <w:tab w:val="left" w:pos="5818"/>
        <w:tab w:val="left" w:pos="6545"/>
        <w:tab w:val="left" w:pos="7272"/>
        <w:tab w:val="left" w:pos="7999"/>
      </w:tabs>
      <w:suppressAutoHyphens/>
    </w:pPr>
    <w:rPr>
      <w:sz w:val="20"/>
      <w:szCs w:val="20"/>
    </w:rPr>
  </w:style>
  <w:style w:type="character" w:styleId="BodyTextChar" w:customStyle="1">
    <w:name w:val="Body Text Char"/>
    <w:link w:val="BodyText"/>
    <w:uiPriority w:val="99"/>
    <w:semiHidden/>
    <w:rsid w:val="00024B32"/>
    <w:rPr>
      <w:rFonts w:ascii="Courier New" w:hAnsi="Courier New" w:cs="Courier New"/>
      <w:sz w:val="24"/>
      <w:szCs w:val="24"/>
    </w:rPr>
  </w:style>
  <w:style w:type="character" w:styleId="FollowedHyperlink">
    <w:name w:val="FollowedHyperlink"/>
    <w:uiPriority w:val="99"/>
    <w:rsid w:val="00024B32"/>
    <w:rPr>
      <w:rFonts w:cs="Times New Roman"/>
      <w:color w:val="800080"/>
      <w:u w:val="single"/>
    </w:rPr>
  </w:style>
  <w:style w:type="paragraph" w:styleId="BalloonText">
    <w:name w:val="Balloon Text"/>
    <w:basedOn w:val="Normal"/>
    <w:link w:val="BalloonTextChar"/>
    <w:uiPriority w:val="99"/>
    <w:semiHidden/>
    <w:unhideWhenUsed/>
    <w:rsid w:val="00566D7C"/>
    <w:rPr>
      <w:rFonts w:ascii="Tahoma" w:hAnsi="Tahoma" w:cs="Tahoma"/>
      <w:sz w:val="16"/>
      <w:szCs w:val="16"/>
    </w:rPr>
  </w:style>
  <w:style w:type="character" w:styleId="BalloonTextChar" w:customStyle="1">
    <w:name w:val="Balloon Text Char"/>
    <w:link w:val="BalloonText"/>
    <w:uiPriority w:val="99"/>
    <w:semiHidden/>
    <w:rsid w:val="00566D7C"/>
    <w:rPr>
      <w:rFonts w:ascii="Tahoma" w:hAnsi="Tahoma" w:cs="Tahoma"/>
      <w:sz w:val="16"/>
      <w:szCs w:val="16"/>
    </w:rPr>
  </w:style>
  <w:style w:type="paragraph" w:styleId="ColorfulList-Accent11" w:customStyle="1">
    <w:name w:val="Colorful List - Accent 11"/>
    <w:basedOn w:val="Normal"/>
    <w:uiPriority w:val="34"/>
    <w:qFormat/>
    <w:rsid w:val="002130DA"/>
    <w:pPr>
      <w:ind w:left="720"/>
      <w:contextualSpacing/>
    </w:pPr>
  </w:style>
  <w:style w:type="paragraph" w:styleId="MediumGrid21" w:customStyle="1">
    <w:name w:val="Medium Grid 21"/>
    <w:uiPriority w:val="1"/>
    <w:qFormat/>
    <w:rsid w:val="00724673"/>
    <w:pPr>
      <w:autoSpaceDE w:val="0"/>
      <w:autoSpaceDN w:val="0"/>
    </w:pPr>
    <w:rPr>
      <w:rFonts w:ascii="Courier New" w:hAnsi="Courier New" w:cs="Courier New"/>
      <w:sz w:val="24"/>
      <w:szCs w:val="24"/>
    </w:rPr>
  </w:style>
  <w:style w:type="paragraph" w:styleId="Subtitle">
    <w:name w:val="Subtitle"/>
    <w:basedOn w:val="Normal"/>
    <w:next w:val="Normal"/>
    <w:link w:val="SubtitleChar"/>
    <w:uiPriority w:val="11"/>
    <w:qFormat/>
    <w:rsid w:val="00724673"/>
    <w:pPr>
      <w:numPr>
        <w:ilvl w:val="1"/>
      </w:numPr>
    </w:pPr>
    <w:rPr>
      <w:rFonts w:ascii="Cambria" w:hAnsi="Cambria" w:cs="Times New Roman"/>
      <w:i/>
      <w:iCs/>
      <w:color w:val="4F81BD"/>
      <w:spacing w:val="15"/>
    </w:rPr>
  </w:style>
  <w:style w:type="character" w:styleId="SubtitleChar" w:customStyle="1">
    <w:name w:val="Subtitle Char"/>
    <w:link w:val="Subtitle"/>
    <w:uiPriority w:val="11"/>
    <w:rsid w:val="00724673"/>
    <w:rPr>
      <w:rFonts w:ascii="Cambria" w:hAnsi="Cambria" w:eastAsia="Times New Roman" w:cs="Times New Roman"/>
      <w:i/>
      <w:iCs/>
      <w:color w:val="4F81BD"/>
      <w:spacing w:val="15"/>
      <w:sz w:val="24"/>
      <w:szCs w:val="24"/>
    </w:rPr>
  </w:style>
  <w:style w:type="character" w:styleId="CommentReference">
    <w:name w:val="annotation reference"/>
    <w:uiPriority w:val="99"/>
    <w:semiHidden/>
    <w:unhideWhenUsed/>
    <w:rsid w:val="005C46C1"/>
    <w:rPr>
      <w:sz w:val="16"/>
      <w:szCs w:val="16"/>
    </w:rPr>
  </w:style>
  <w:style w:type="paragraph" w:styleId="CommentText">
    <w:name w:val="annotation text"/>
    <w:basedOn w:val="Normal"/>
    <w:link w:val="CommentTextChar"/>
    <w:uiPriority w:val="99"/>
    <w:semiHidden/>
    <w:unhideWhenUsed/>
    <w:rsid w:val="005C46C1"/>
    <w:rPr>
      <w:sz w:val="20"/>
      <w:szCs w:val="20"/>
    </w:rPr>
  </w:style>
  <w:style w:type="character" w:styleId="CommentTextChar" w:customStyle="1">
    <w:name w:val="Comment Text Char"/>
    <w:link w:val="CommentText"/>
    <w:uiPriority w:val="99"/>
    <w:semiHidden/>
    <w:rsid w:val="005C46C1"/>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5C46C1"/>
    <w:rPr>
      <w:b/>
      <w:bCs/>
    </w:rPr>
  </w:style>
  <w:style w:type="character" w:styleId="CommentSubjectChar" w:customStyle="1">
    <w:name w:val="Comment Subject Char"/>
    <w:link w:val="CommentSubject"/>
    <w:uiPriority w:val="99"/>
    <w:semiHidden/>
    <w:rsid w:val="005C46C1"/>
    <w:rPr>
      <w:rFonts w:ascii="Courier New" w:hAnsi="Courier New" w:cs="Courier New"/>
      <w:b/>
      <w:bCs/>
    </w:rPr>
  </w:style>
  <w:style w:type="character" w:styleId="Strong">
    <w:name w:val="Strong"/>
    <w:basedOn w:val="DefaultParagraphFont"/>
    <w:uiPriority w:val="22"/>
    <w:qFormat/>
    <w:rsid w:val="00A72B8D"/>
    <w:rPr>
      <w:b/>
      <w:bCs/>
    </w:rPr>
  </w:style>
  <w:style w:type="paragraph" w:styleId="ListParagraph">
    <w:name w:val="List Paragraph"/>
    <w:basedOn w:val="Normal"/>
    <w:uiPriority w:val="72"/>
    <w:qFormat/>
    <w:rsid w:val="00181AEC"/>
    <w:pPr>
      <w:ind w:left="720"/>
      <w:contextualSpacing/>
    </w:pPr>
  </w:style>
  <w:style w:type="character" w:styleId="UnresolvedMention">
    <w:name w:val="Unresolved Mention"/>
    <w:basedOn w:val="DefaultParagraphFont"/>
    <w:uiPriority w:val="99"/>
    <w:semiHidden/>
    <w:unhideWhenUsed/>
    <w:rsid w:val="00E17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265">
      <w:bodyDiv w:val="1"/>
      <w:marLeft w:val="0"/>
      <w:marRight w:val="0"/>
      <w:marTop w:val="0"/>
      <w:marBottom w:val="0"/>
      <w:divBdr>
        <w:top w:val="none" w:sz="0" w:space="0" w:color="auto"/>
        <w:left w:val="none" w:sz="0" w:space="0" w:color="auto"/>
        <w:bottom w:val="none" w:sz="0" w:space="0" w:color="auto"/>
        <w:right w:val="none" w:sz="0" w:space="0" w:color="auto"/>
      </w:divBdr>
    </w:div>
    <w:div w:id="464591648">
      <w:bodyDiv w:val="1"/>
      <w:marLeft w:val="0"/>
      <w:marRight w:val="0"/>
      <w:marTop w:val="0"/>
      <w:marBottom w:val="0"/>
      <w:divBdr>
        <w:top w:val="none" w:sz="0" w:space="0" w:color="auto"/>
        <w:left w:val="none" w:sz="0" w:space="0" w:color="auto"/>
        <w:bottom w:val="none" w:sz="0" w:space="0" w:color="auto"/>
        <w:right w:val="none" w:sz="0" w:space="0" w:color="auto"/>
      </w:divBdr>
    </w:div>
    <w:div w:id="1542208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dv1@psu.edu" TargetMode="External" Id="rId13" /><Relationship Type="http://schemas.openxmlformats.org/officeDocument/2006/relationships/hyperlink" Target="mailto:jjw302@psu.edu" TargetMode="External" Id="rId18" /><Relationship Type="http://schemas.openxmlformats.org/officeDocument/2006/relationships/hyperlink" Target="mailto:reliablebackline@aol.com" TargetMode="Externa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alc21@psu.edu" TargetMode="External" Id="rId12" /><Relationship Type="http://schemas.openxmlformats.org/officeDocument/2006/relationships/hyperlink" Target="mailto:ram5843@psu.edu" TargetMode="External" Id="rId17" /><Relationship Type="http://schemas.openxmlformats.org/officeDocument/2006/relationships/hyperlink" Target="mailto:mikes@dbsaudio.com" TargetMode="External" Id="rId25" /><Relationship Type="http://schemas.openxmlformats.org/officeDocument/2006/relationships/customXml" Target="../customXml/item2.xml" Id="rId2" /><Relationship Type="http://schemas.openxmlformats.org/officeDocument/2006/relationships/hyperlink" Target="mailto:mat181@psu.edu" TargetMode="External" Id="rId16" /><Relationship Type="http://schemas.openxmlformats.org/officeDocument/2006/relationships/hyperlink" Target="mailto:sld17@psu.ed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pa.psu.edu" TargetMode="External" Id="rId11" /><Relationship Type="http://schemas.openxmlformats.org/officeDocument/2006/relationships/hyperlink" Target="mailto:daveb@dbsaudio.com" TargetMode="External" Id="rId24" /><Relationship Type="http://schemas.openxmlformats.org/officeDocument/2006/relationships/numbering" Target="numbering.xml" Id="rId5" /><Relationship Type="http://schemas.openxmlformats.org/officeDocument/2006/relationships/hyperlink" Target="mailto:kvk2@psu.edu" TargetMode="External" Id="rId15" /><Relationship Type="http://schemas.openxmlformats.org/officeDocument/2006/relationships/hyperlink" Target="http://www.midasconsoles.com/products/pro2-tp.asp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mailto:dsr1@psu.ed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vk2@psu.edu" TargetMode="External" Id="rId14" /><Relationship Type="http://schemas.openxmlformats.org/officeDocument/2006/relationships/header" Target="header1.xm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EDD478FFD51D488A40A4F619AFFEBB" ma:contentTypeVersion="19" ma:contentTypeDescription="Create a new document." ma:contentTypeScope="" ma:versionID="1f78d256f7dda8048caf4ce7fc7030cf">
  <xsd:schema xmlns:xsd="http://www.w3.org/2001/XMLSchema" xmlns:xs="http://www.w3.org/2001/XMLSchema" xmlns:p="http://schemas.microsoft.com/office/2006/metadata/properties" xmlns:ns2="ba9b9f27-3f9b-4194-9011-2f51dd266100" xmlns:ns3="23b48125-9d71-4fe2-a8eb-a28856988a21" targetNamespace="http://schemas.microsoft.com/office/2006/metadata/properties" ma:root="true" ma:fieldsID="c39bb016b7fe82e8af25c1f700b7064a" ns2:_="" ns3:_="">
    <xsd:import namespace="ba9b9f27-3f9b-4194-9011-2f51dd266100"/>
    <xsd:import namespace="23b48125-9d71-4fe2-a8eb-a28856988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aureenVerzell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b9f27-3f9b-4194-9011-2f51dd266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aureenVerzella" ma:index="25" nillable="true" ma:displayName="Maureen Verzella" ma:description="President of The Altoona Symphony League&#10;1810 23rd Ave&#10;Altoona Pa 16601" ma:format="Dropdown" ma:internalName="MaureenVerzella">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b48125-9d71-4fe2-a8eb-a28856988a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a1bb38-4bc9-4330-8da8-e1fb5fd67e3f}" ma:internalName="TaxCatchAll" ma:showField="CatchAllData" ma:web="23b48125-9d71-4fe2-a8eb-a28856988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b48125-9d71-4fe2-a8eb-a28856988a21" xsi:nil="true"/>
    <lcf76f155ced4ddcb4097134ff3c332f xmlns="ba9b9f27-3f9b-4194-9011-2f51dd266100">
      <Terms xmlns="http://schemas.microsoft.com/office/infopath/2007/PartnerControls"/>
    </lcf76f155ced4ddcb4097134ff3c332f>
    <MaureenVerzella xmlns="ba9b9f27-3f9b-4194-9011-2f51dd266100" xsi:nil="true"/>
  </documentManagement>
</p:properties>
</file>

<file path=customXml/itemProps1.xml><?xml version="1.0" encoding="utf-8"?>
<ds:datastoreItem xmlns:ds="http://schemas.openxmlformats.org/officeDocument/2006/customXml" ds:itemID="{E0B23059-C2F7-8544-8DA2-621D916C2FC3}">
  <ds:schemaRefs>
    <ds:schemaRef ds:uri="http://schemas.openxmlformats.org/officeDocument/2006/bibliography"/>
  </ds:schemaRefs>
</ds:datastoreItem>
</file>

<file path=customXml/itemProps2.xml><?xml version="1.0" encoding="utf-8"?>
<ds:datastoreItem xmlns:ds="http://schemas.openxmlformats.org/officeDocument/2006/customXml" ds:itemID="{76CAC8CE-C9B0-4D11-B5C1-614374B477E3}">
  <ds:schemaRefs>
    <ds:schemaRef ds:uri="http://schemas.microsoft.com/sharepoint/v3/contenttype/forms"/>
  </ds:schemaRefs>
</ds:datastoreItem>
</file>

<file path=customXml/itemProps3.xml><?xml version="1.0" encoding="utf-8"?>
<ds:datastoreItem xmlns:ds="http://schemas.openxmlformats.org/officeDocument/2006/customXml" ds:itemID="{010A8E37-D5E4-4552-B043-0071F5B6E242}"/>
</file>

<file path=customXml/itemProps4.xml><?xml version="1.0" encoding="utf-8"?>
<ds:datastoreItem xmlns:ds="http://schemas.openxmlformats.org/officeDocument/2006/customXml" ds:itemID="{6556362D-5DEB-4899-950B-3EF536C2B281}">
  <ds:schemaRefs>
    <ds:schemaRef ds:uri="http://schemas.microsoft.com/office/2006/metadata/properties"/>
    <ds:schemaRef ds:uri="http://schemas.microsoft.com/office/infopath/2007/PartnerControls"/>
    <ds:schemaRef ds:uri="23b48125-9d71-4fe2-a8eb-a28856988a21"/>
    <ds:schemaRef ds:uri="ba9b9f27-3f9b-4194-9011-2f51dd266100"/>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PSU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Penn State</dc:title>
  <dc:creator>Center for the Performing Arts</dc:creator>
  <lastModifiedBy>Noll, Tracy Rae</lastModifiedBy>
  <revision>9</revision>
  <lastPrinted>2025-09-29T17:36:00.0000000Z</lastPrinted>
  <dcterms:created xsi:type="dcterms:W3CDTF">2025-11-14T20:01:00.0000000Z</dcterms:created>
  <dcterms:modified xsi:type="dcterms:W3CDTF">2026-01-14T19:31:29.1342859Z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0x01010065EDD478FFD51D488A40A4F619AFFEBB</vt:lpwstr>
  </property>
  <property fmtid="{D5CDD505-2E9C-101B-9397-08002B2CF9AE}" pid="3" name="MediaServiceImageTags">
    <vt:lpwstr/>
  </property>
</Properties>
</file>